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4691" w:rsidRPr="001917A4" w:rsidRDefault="007C4691" w:rsidP="00F33EA3">
      <w:pPr>
        <w:spacing w:after="0" w:line="360" w:lineRule="auto"/>
        <w:jc w:val="right"/>
        <w:rPr>
          <w:rFonts w:ascii="Times New Roman" w:eastAsia="Times New Roman" w:hAnsi="Times New Roman" w:cs="Times New Roman"/>
          <w:b/>
          <w:bCs/>
          <w:sz w:val="28"/>
          <w:szCs w:val="28"/>
          <w:lang w:val="uk-UA" w:eastAsia="ru-RU"/>
        </w:rPr>
      </w:pPr>
      <w:r w:rsidRPr="001917A4">
        <w:rPr>
          <w:rFonts w:ascii="Times New Roman" w:eastAsia="Times New Roman" w:hAnsi="Times New Roman" w:cs="Times New Roman"/>
          <w:b/>
          <w:bCs/>
          <w:sz w:val="28"/>
          <w:szCs w:val="28"/>
          <w:lang w:val="uk-UA" w:eastAsia="ru-RU"/>
        </w:rPr>
        <w:t>Чернецька Ю. І.</w:t>
      </w:r>
    </w:p>
    <w:p w:rsidR="007C4691" w:rsidRPr="001917A4" w:rsidRDefault="007C4691" w:rsidP="00F33EA3">
      <w:pPr>
        <w:spacing w:after="0" w:line="360" w:lineRule="auto"/>
        <w:jc w:val="right"/>
        <w:rPr>
          <w:rFonts w:ascii="Times New Roman" w:eastAsia="Times New Roman" w:hAnsi="Times New Roman" w:cs="Times New Roman"/>
          <w:sz w:val="28"/>
          <w:szCs w:val="28"/>
          <w:lang w:val="uk-UA" w:eastAsia="ru-RU"/>
        </w:rPr>
      </w:pPr>
      <w:r w:rsidRPr="001917A4">
        <w:rPr>
          <w:rFonts w:ascii="Times New Roman" w:eastAsia="Times New Roman" w:hAnsi="Times New Roman" w:cs="Times New Roman"/>
          <w:sz w:val="28"/>
          <w:szCs w:val="28"/>
          <w:lang w:val="uk-UA" w:eastAsia="ru-RU"/>
        </w:rPr>
        <w:t xml:space="preserve">доктор педагогічних наук, доцент, професор кафедри соціальної роботи та соціальної педагогіки Комунального закладу «Харківська </w:t>
      </w:r>
      <w:proofErr w:type="spellStart"/>
      <w:r w:rsidRPr="001917A4">
        <w:rPr>
          <w:rFonts w:ascii="Times New Roman" w:eastAsia="Times New Roman" w:hAnsi="Times New Roman" w:cs="Times New Roman"/>
          <w:sz w:val="28"/>
          <w:szCs w:val="28"/>
          <w:lang w:val="uk-UA" w:eastAsia="ru-RU"/>
        </w:rPr>
        <w:t>гуманітарно</w:t>
      </w:r>
      <w:proofErr w:type="spellEnd"/>
      <w:r w:rsidRPr="001917A4">
        <w:rPr>
          <w:rFonts w:ascii="Times New Roman" w:eastAsia="Times New Roman" w:hAnsi="Times New Roman" w:cs="Times New Roman"/>
          <w:sz w:val="28"/>
          <w:szCs w:val="28"/>
          <w:lang w:val="uk-UA" w:eastAsia="ru-RU"/>
        </w:rPr>
        <w:t>-педагогічна академія» Харківської обласної ради, м. Харків, Україна</w:t>
      </w:r>
    </w:p>
    <w:p w:rsidR="007C4691" w:rsidRPr="001917A4" w:rsidRDefault="007C717D" w:rsidP="00F33EA3">
      <w:pPr>
        <w:spacing w:after="0" w:line="360" w:lineRule="auto"/>
        <w:ind w:firstLine="567"/>
        <w:jc w:val="right"/>
        <w:rPr>
          <w:rFonts w:ascii="Times New Roman" w:eastAsia="Times New Roman" w:hAnsi="Times New Roman" w:cs="Times New Roman"/>
          <w:b/>
          <w:bCs/>
          <w:sz w:val="28"/>
          <w:szCs w:val="28"/>
          <w:lang w:val="uk-UA" w:eastAsia="ru-RU"/>
        </w:rPr>
      </w:pPr>
      <w:proofErr w:type="spellStart"/>
      <w:r>
        <w:rPr>
          <w:rFonts w:ascii="Times New Roman" w:eastAsia="Times New Roman" w:hAnsi="Times New Roman" w:cs="Times New Roman"/>
          <w:b/>
          <w:bCs/>
          <w:sz w:val="28"/>
          <w:szCs w:val="28"/>
          <w:lang w:val="uk-UA" w:eastAsia="ru-RU"/>
        </w:rPr>
        <w:t>Куліненко</w:t>
      </w:r>
      <w:proofErr w:type="spellEnd"/>
      <w:r w:rsidR="007C4691" w:rsidRPr="001917A4">
        <w:rPr>
          <w:rFonts w:ascii="Times New Roman" w:eastAsia="Times New Roman" w:hAnsi="Times New Roman" w:cs="Times New Roman"/>
          <w:b/>
          <w:bCs/>
          <w:sz w:val="28"/>
          <w:szCs w:val="28"/>
          <w:lang w:val="uk-UA" w:eastAsia="ru-RU"/>
        </w:rPr>
        <w:t xml:space="preserve"> А. М. </w:t>
      </w:r>
    </w:p>
    <w:p w:rsidR="007C4691" w:rsidRPr="001917A4" w:rsidRDefault="007C717D" w:rsidP="00F33EA3">
      <w:pPr>
        <w:spacing w:after="0" w:line="360" w:lineRule="auto"/>
        <w:ind w:firstLine="567"/>
        <w:jc w:val="right"/>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Керівник Благодійного фонду «Благодійної організації </w:t>
      </w:r>
      <w:r w:rsidR="007C4691" w:rsidRPr="001917A4">
        <w:rPr>
          <w:rFonts w:ascii="Times New Roman" w:eastAsia="Times New Roman" w:hAnsi="Times New Roman" w:cs="Times New Roman"/>
          <w:bCs/>
          <w:sz w:val="28"/>
          <w:szCs w:val="28"/>
          <w:lang w:val="uk-UA" w:eastAsia="ru-RU"/>
        </w:rPr>
        <w:t xml:space="preserve">«Матері проти наркотиків», </w:t>
      </w:r>
      <w:r w:rsidRPr="007C717D">
        <w:rPr>
          <w:rFonts w:ascii="Times New Roman" w:eastAsia="Times New Roman" w:hAnsi="Times New Roman" w:cs="Times New Roman"/>
          <w:bCs/>
          <w:sz w:val="28"/>
          <w:szCs w:val="28"/>
          <w:lang w:val="uk-UA" w:eastAsia="ru-RU"/>
        </w:rPr>
        <w:t>психолог</w:t>
      </w:r>
      <w:r w:rsidRPr="001917A4">
        <w:rPr>
          <w:rFonts w:ascii="Times New Roman" w:eastAsia="Times New Roman" w:hAnsi="Times New Roman" w:cs="Times New Roman"/>
          <w:bCs/>
          <w:sz w:val="28"/>
          <w:szCs w:val="28"/>
          <w:lang w:val="uk-UA" w:eastAsia="ru-RU"/>
        </w:rPr>
        <w:t xml:space="preserve"> реабілітаційного центру для наркозалежних </w:t>
      </w:r>
      <w:r w:rsidR="007C4691" w:rsidRPr="001917A4">
        <w:rPr>
          <w:rFonts w:ascii="Times New Roman" w:eastAsia="Times New Roman" w:hAnsi="Times New Roman" w:cs="Times New Roman"/>
          <w:bCs/>
          <w:sz w:val="28"/>
          <w:szCs w:val="28"/>
          <w:lang w:val="uk-UA" w:eastAsia="ru-RU"/>
        </w:rPr>
        <w:t xml:space="preserve">керівник груп самодопомоги для </w:t>
      </w:r>
      <w:proofErr w:type="spellStart"/>
      <w:r w:rsidR="007C4691" w:rsidRPr="001917A4">
        <w:rPr>
          <w:rFonts w:ascii="Times New Roman" w:eastAsia="Times New Roman" w:hAnsi="Times New Roman" w:cs="Times New Roman"/>
          <w:bCs/>
          <w:sz w:val="28"/>
          <w:szCs w:val="28"/>
          <w:lang w:val="uk-UA" w:eastAsia="ru-RU"/>
        </w:rPr>
        <w:t>співзалежних</w:t>
      </w:r>
      <w:proofErr w:type="spellEnd"/>
      <w:r w:rsidR="0032144A">
        <w:rPr>
          <w:rFonts w:ascii="Times New Roman" w:eastAsia="Times New Roman" w:hAnsi="Times New Roman" w:cs="Times New Roman"/>
          <w:bCs/>
          <w:sz w:val="28"/>
          <w:szCs w:val="28"/>
          <w:lang w:val="uk-UA" w:eastAsia="ru-RU"/>
        </w:rPr>
        <w:t>,</w:t>
      </w:r>
      <w:r w:rsidR="0032144A" w:rsidRPr="0032144A">
        <w:rPr>
          <w:rFonts w:ascii="Times New Roman" w:eastAsia="Times New Roman" w:hAnsi="Times New Roman" w:cs="Times New Roman"/>
          <w:bCs/>
          <w:sz w:val="28"/>
          <w:szCs w:val="28"/>
          <w:lang w:val="uk-UA" w:eastAsia="ru-RU"/>
        </w:rPr>
        <w:t xml:space="preserve"> </w:t>
      </w:r>
      <w:r w:rsidR="0032144A" w:rsidRPr="001917A4">
        <w:rPr>
          <w:rFonts w:ascii="Times New Roman" w:eastAsia="Times New Roman" w:hAnsi="Times New Roman" w:cs="Times New Roman"/>
          <w:bCs/>
          <w:sz w:val="28"/>
          <w:szCs w:val="28"/>
          <w:lang w:val="uk-UA" w:eastAsia="ru-RU"/>
        </w:rPr>
        <w:t>м. Харків</w:t>
      </w:r>
    </w:p>
    <w:p w:rsidR="007C4691" w:rsidRPr="001917A4" w:rsidRDefault="007C4691" w:rsidP="00F33EA3">
      <w:pPr>
        <w:spacing w:after="0" w:line="360" w:lineRule="auto"/>
        <w:rPr>
          <w:rFonts w:ascii="Times New Roman" w:eastAsia="Times New Roman" w:hAnsi="Times New Roman" w:cs="Times New Roman"/>
          <w:b/>
          <w:bCs/>
          <w:caps/>
          <w:sz w:val="28"/>
          <w:szCs w:val="28"/>
          <w:lang w:val="uk-UA" w:eastAsia="ru-RU"/>
        </w:rPr>
      </w:pPr>
    </w:p>
    <w:p w:rsidR="007C4691" w:rsidRPr="001917A4" w:rsidRDefault="007C4691" w:rsidP="00F33EA3">
      <w:pPr>
        <w:spacing w:after="0" w:line="360" w:lineRule="auto"/>
        <w:ind w:firstLine="567"/>
        <w:jc w:val="center"/>
        <w:rPr>
          <w:rFonts w:ascii="Times New Roman" w:eastAsia="Times New Roman" w:hAnsi="Times New Roman" w:cs="Times New Roman"/>
          <w:b/>
          <w:bCs/>
          <w:caps/>
          <w:sz w:val="28"/>
          <w:szCs w:val="28"/>
          <w:lang w:val="uk-UA" w:eastAsia="ru-RU"/>
        </w:rPr>
      </w:pPr>
      <w:r w:rsidRPr="001917A4">
        <w:rPr>
          <w:rFonts w:ascii="Times New Roman" w:eastAsia="Times New Roman" w:hAnsi="Times New Roman" w:cs="Times New Roman"/>
          <w:b/>
          <w:bCs/>
          <w:caps/>
          <w:sz w:val="28"/>
          <w:szCs w:val="28"/>
          <w:lang w:val="uk-UA" w:eastAsia="ru-RU"/>
        </w:rPr>
        <w:t xml:space="preserve">СОЦІАЛЬНИЙ СУПРОВІД СПІВЗАЛЕЖНИХ </w:t>
      </w:r>
      <w:r w:rsidRPr="001917A4">
        <w:rPr>
          <w:rFonts w:ascii="Times New Roman" w:eastAsia="Times New Roman" w:hAnsi="Times New Roman" w:cs="Times New Roman"/>
          <w:b/>
          <w:bCs/>
          <w:sz w:val="28"/>
          <w:szCs w:val="28"/>
          <w:lang w:val="uk-UA" w:eastAsia="ru-RU"/>
        </w:rPr>
        <w:t>СІМЕЙ</w:t>
      </w:r>
    </w:p>
    <w:p w:rsidR="007C4691" w:rsidRPr="001917A4" w:rsidRDefault="007C4691" w:rsidP="00F33EA3">
      <w:pPr>
        <w:spacing w:after="0" w:line="360" w:lineRule="auto"/>
        <w:ind w:firstLine="567"/>
        <w:jc w:val="center"/>
        <w:rPr>
          <w:rFonts w:ascii="Times New Roman" w:eastAsia="Times New Roman" w:hAnsi="Times New Roman" w:cs="Times New Roman"/>
          <w:b/>
          <w:bCs/>
          <w:sz w:val="28"/>
          <w:szCs w:val="28"/>
          <w:lang w:val="uk-UA" w:eastAsia="ru-RU"/>
        </w:rPr>
      </w:pPr>
      <w:r w:rsidRPr="001917A4">
        <w:rPr>
          <w:rFonts w:ascii="Times New Roman" w:eastAsia="Times New Roman" w:hAnsi="Times New Roman" w:cs="Times New Roman"/>
          <w:b/>
          <w:bCs/>
          <w:sz w:val="28"/>
          <w:szCs w:val="28"/>
          <w:lang w:val="uk-UA" w:eastAsia="ru-RU"/>
        </w:rPr>
        <w:t>В УМО</w:t>
      </w:r>
      <w:r w:rsidR="006F57CB" w:rsidRPr="001917A4">
        <w:rPr>
          <w:rFonts w:ascii="Times New Roman" w:eastAsia="Times New Roman" w:hAnsi="Times New Roman" w:cs="Times New Roman"/>
          <w:b/>
          <w:bCs/>
          <w:sz w:val="28"/>
          <w:szCs w:val="28"/>
          <w:lang w:val="uk-UA" w:eastAsia="ru-RU"/>
        </w:rPr>
        <w:t xml:space="preserve">ВАХ РЕАБІЛІТАЦІЙНИХ ЦЕНТРІВ ДЛЯ </w:t>
      </w:r>
      <w:r w:rsidRPr="001917A4">
        <w:rPr>
          <w:rFonts w:ascii="Times New Roman" w:eastAsia="Times New Roman" w:hAnsi="Times New Roman" w:cs="Times New Roman"/>
          <w:b/>
          <w:bCs/>
          <w:sz w:val="28"/>
          <w:szCs w:val="28"/>
          <w:lang w:val="uk-UA" w:eastAsia="ru-RU"/>
        </w:rPr>
        <w:t>НАРКОЗАЛЕЖНИХ ОСІБ</w:t>
      </w:r>
    </w:p>
    <w:p w:rsidR="007C4691" w:rsidRPr="001917A4" w:rsidRDefault="007C4691" w:rsidP="00F33EA3">
      <w:pPr>
        <w:spacing w:after="0" w:line="360" w:lineRule="auto"/>
        <w:ind w:firstLine="567"/>
        <w:jc w:val="center"/>
        <w:rPr>
          <w:rFonts w:ascii="Times New Roman" w:eastAsia="Times New Roman" w:hAnsi="Times New Roman" w:cs="Times New Roman"/>
          <w:b/>
          <w:bCs/>
          <w:sz w:val="28"/>
          <w:szCs w:val="28"/>
          <w:lang w:val="uk-UA" w:eastAsia="ru-RU"/>
        </w:rPr>
      </w:pPr>
      <w:r w:rsidRPr="001917A4">
        <w:rPr>
          <w:rFonts w:ascii="Times New Roman" w:eastAsia="Times New Roman" w:hAnsi="Times New Roman" w:cs="Times New Roman"/>
          <w:b/>
          <w:bCs/>
          <w:sz w:val="28"/>
          <w:szCs w:val="28"/>
          <w:lang w:val="uk-UA" w:eastAsia="ru-RU"/>
        </w:rPr>
        <w:t>Анотація</w:t>
      </w:r>
    </w:p>
    <w:p w:rsidR="007C4691" w:rsidRDefault="007C4691" w:rsidP="0032144A">
      <w:pPr>
        <w:pStyle w:val="a3"/>
        <w:spacing w:line="360" w:lineRule="auto"/>
        <w:rPr>
          <w:i/>
          <w:sz w:val="28"/>
          <w:szCs w:val="28"/>
          <w:shd w:val="clear" w:color="auto" w:fill="FFFFFF"/>
        </w:rPr>
      </w:pPr>
      <w:r w:rsidRPr="001917A4">
        <w:rPr>
          <w:bCs/>
          <w:sz w:val="28"/>
          <w:szCs w:val="28"/>
          <w:lang w:eastAsia="ru-RU"/>
        </w:rPr>
        <w:t xml:space="preserve">В статті розглядається проблема надання соціально-педагогічної допомоги </w:t>
      </w:r>
      <w:proofErr w:type="spellStart"/>
      <w:r w:rsidRPr="001917A4">
        <w:rPr>
          <w:bCs/>
          <w:sz w:val="28"/>
          <w:szCs w:val="28"/>
          <w:lang w:eastAsia="ru-RU"/>
        </w:rPr>
        <w:t>співзалежним</w:t>
      </w:r>
      <w:proofErr w:type="spellEnd"/>
      <w:r w:rsidRPr="001917A4">
        <w:rPr>
          <w:bCs/>
          <w:sz w:val="28"/>
          <w:szCs w:val="28"/>
          <w:lang w:eastAsia="ru-RU"/>
        </w:rPr>
        <w:t xml:space="preserve"> особам – членам родин, де є наркозалежні</w:t>
      </w:r>
      <w:r w:rsidR="0091538E" w:rsidRPr="001917A4">
        <w:rPr>
          <w:bCs/>
          <w:sz w:val="28"/>
          <w:szCs w:val="28"/>
          <w:lang w:eastAsia="ru-RU"/>
        </w:rPr>
        <w:t xml:space="preserve">. Розглядається стан розробленості проблеми в сучасних наукових зарубіжних та вітчизняних </w:t>
      </w:r>
      <w:bookmarkStart w:id="0" w:name="_GoBack"/>
      <w:bookmarkEnd w:id="0"/>
      <w:r w:rsidR="0091538E" w:rsidRPr="001917A4">
        <w:rPr>
          <w:bCs/>
          <w:sz w:val="28"/>
          <w:szCs w:val="28"/>
          <w:lang w:eastAsia="ru-RU"/>
        </w:rPr>
        <w:t>дослідженнях.</w:t>
      </w:r>
      <w:r w:rsidR="0091538E" w:rsidRPr="001917A4">
        <w:rPr>
          <w:sz w:val="28"/>
          <w:szCs w:val="28"/>
        </w:rPr>
        <w:t xml:space="preserve"> </w:t>
      </w:r>
      <w:proofErr w:type="spellStart"/>
      <w:r w:rsidR="0091538E" w:rsidRPr="001917A4">
        <w:rPr>
          <w:sz w:val="28"/>
          <w:szCs w:val="28"/>
        </w:rPr>
        <w:t>Співзалежність</w:t>
      </w:r>
      <w:proofErr w:type="spellEnd"/>
      <w:r w:rsidR="0091538E" w:rsidRPr="001917A4">
        <w:rPr>
          <w:sz w:val="28"/>
          <w:szCs w:val="28"/>
        </w:rPr>
        <w:t xml:space="preserve"> характеризується як феномен, який негативним чином впливає на реабілітацію та </w:t>
      </w:r>
      <w:proofErr w:type="spellStart"/>
      <w:r w:rsidR="0091538E" w:rsidRPr="001917A4">
        <w:rPr>
          <w:sz w:val="28"/>
          <w:szCs w:val="28"/>
        </w:rPr>
        <w:t>ресоціалізацію</w:t>
      </w:r>
      <w:proofErr w:type="spellEnd"/>
      <w:r w:rsidR="0091538E" w:rsidRPr="001917A4">
        <w:rPr>
          <w:sz w:val="28"/>
          <w:szCs w:val="28"/>
        </w:rPr>
        <w:t xml:space="preserve"> наркозалежних через патологічні афективні залежні відносини між </w:t>
      </w:r>
      <w:proofErr w:type="spellStart"/>
      <w:r w:rsidR="0091538E" w:rsidRPr="001917A4">
        <w:rPr>
          <w:sz w:val="28"/>
          <w:szCs w:val="28"/>
        </w:rPr>
        <w:t>співзалежними</w:t>
      </w:r>
      <w:proofErr w:type="spellEnd"/>
      <w:r w:rsidR="0091538E" w:rsidRPr="001917A4">
        <w:rPr>
          <w:sz w:val="28"/>
          <w:szCs w:val="28"/>
        </w:rPr>
        <w:t xml:space="preserve"> батьками і наркозалежними. </w:t>
      </w:r>
      <w:proofErr w:type="spellStart"/>
      <w:r w:rsidR="0091538E" w:rsidRPr="001917A4">
        <w:rPr>
          <w:sz w:val="28"/>
          <w:szCs w:val="28"/>
        </w:rPr>
        <w:t>Співзалежність</w:t>
      </w:r>
      <w:proofErr w:type="spellEnd"/>
      <w:r w:rsidR="0091538E" w:rsidRPr="001917A4">
        <w:rPr>
          <w:sz w:val="28"/>
          <w:szCs w:val="28"/>
        </w:rPr>
        <w:t xml:space="preserve"> призводить до порушення соціальної взаємодії, негативно впливає на соціальне функціонування всіх без винятку членів такої </w:t>
      </w:r>
      <w:r w:rsidR="0091538E" w:rsidRPr="001917A4">
        <w:rPr>
          <w:sz w:val="28"/>
          <w:szCs w:val="28"/>
          <w:lang w:eastAsia="ru-RU"/>
        </w:rPr>
        <w:t>сім’ї. Розкрито сутність</w:t>
      </w:r>
      <w:r w:rsidR="0032144A">
        <w:rPr>
          <w:sz w:val="28"/>
          <w:szCs w:val="28"/>
          <w:lang w:eastAsia="ru-RU"/>
        </w:rPr>
        <w:t xml:space="preserve"> та зміст</w:t>
      </w:r>
      <w:r w:rsidR="0091538E" w:rsidRPr="001917A4">
        <w:rPr>
          <w:sz w:val="28"/>
          <w:szCs w:val="28"/>
          <w:lang w:eastAsia="ru-RU"/>
        </w:rPr>
        <w:t xml:space="preserve"> соціального супроводу таких родин. Описано технології соціально-педагогічної роботи зі </w:t>
      </w:r>
      <w:proofErr w:type="spellStart"/>
      <w:r w:rsidR="0091538E" w:rsidRPr="001917A4">
        <w:rPr>
          <w:sz w:val="28"/>
          <w:szCs w:val="28"/>
          <w:lang w:eastAsia="ru-RU"/>
        </w:rPr>
        <w:t>співзалежними</w:t>
      </w:r>
      <w:proofErr w:type="spellEnd"/>
      <w:r w:rsidR="0091538E" w:rsidRPr="001917A4">
        <w:rPr>
          <w:sz w:val="28"/>
          <w:szCs w:val="28"/>
          <w:lang w:eastAsia="ru-RU"/>
        </w:rPr>
        <w:t xml:space="preserve"> членами сімей наркозалежних. До основних складових </w:t>
      </w:r>
      <w:r w:rsidR="0032144A">
        <w:rPr>
          <w:sz w:val="28"/>
          <w:szCs w:val="28"/>
          <w:lang w:eastAsia="ru-RU"/>
        </w:rPr>
        <w:t xml:space="preserve">соціального супроводу </w:t>
      </w:r>
      <w:proofErr w:type="spellStart"/>
      <w:r w:rsidR="0032144A">
        <w:rPr>
          <w:sz w:val="28"/>
          <w:szCs w:val="28"/>
          <w:lang w:eastAsia="ru-RU"/>
        </w:rPr>
        <w:t>співзалежних</w:t>
      </w:r>
      <w:proofErr w:type="spellEnd"/>
      <w:r w:rsidR="0032144A">
        <w:rPr>
          <w:sz w:val="28"/>
          <w:szCs w:val="28"/>
          <w:lang w:eastAsia="ru-RU"/>
        </w:rPr>
        <w:t xml:space="preserve"> сімей віднесено 1) </w:t>
      </w:r>
      <w:r w:rsidR="0032144A" w:rsidRPr="0032144A">
        <w:rPr>
          <w:sz w:val="28"/>
          <w:szCs w:val="28"/>
          <w:shd w:val="clear" w:color="auto" w:fill="FFFFFF"/>
        </w:rPr>
        <w:t xml:space="preserve">оцінки потреб і проблем </w:t>
      </w:r>
      <w:proofErr w:type="spellStart"/>
      <w:r w:rsidR="0032144A" w:rsidRPr="0032144A">
        <w:rPr>
          <w:sz w:val="28"/>
          <w:szCs w:val="28"/>
          <w:shd w:val="clear" w:color="auto" w:fill="FFFFFF"/>
        </w:rPr>
        <w:t>співзалежних</w:t>
      </w:r>
      <w:proofErr w:type="spellEnd"/>
      <w:r w:rsidR="0032144A" w:rsidRPr="0032144A">
        <w:rPr>
          <w:sz w:val="28"/>
          <w:szCs w:val="28"/>
          <w:shd w:val="clear" w:color="auto" w:fill="FFFFFF"/>
        </w:rPr>
        <w:t xml:space="preserve"> членів сім’ї, 2)</w:t>
      </w:r>
      <w:r w:rsidR="0032144A">
        <w:rPr>
          <w:sz w:val="28"/>
          <w:szCs w:val="28"/>
          <w:shd w:val="clear" w:color="auto" w:fill="FFFFFF"/>
        </w:rPr>
        <w:t xml:space="preserve"> </w:t>
      </w:r>
      <w:r w:rsidR="0032144A" w:rsidRPr="0032144A">
        <w:rPr>
          <w:sz w:val="28"/>
          <w:szCs w:val="28"/>
          <w:shd w:val="clear" w:color="auto" w:fill="FFFFFF"/>
        </w:rPr>
        <w:t xml:space="preserve">подолання </w:t>
      </w:r>
      <w:proofErr w:type="spellStart"/>
      <w:r w:rsidR="0032144A" w:rsidRPr="0032144A">
        <w:rPr>
          <w:sz w:val="28"/>
          <w:szCs w:val="28"/>
          <w:shd w:val="clear" w:color="auto" w:fill="FFFFFF"/>
        </w:rPr>
        <w:t>співзалежності</w:t>
      </w:r>
      <w:proofErr w:type="spellEnd"/>
      <w:r w:rsidR="0032144A" w:rsidRPr="0032144A">
        <w:rPr>
          <w:sz w:val="28"/>
          <w:szCs w:val="28"/>
          <w:shd w:val="clear" w:color="auto" w:fill="FFFFFF"/>
        </w:rPr>
        <w:t xml:space="preserve"> (корекція небажаних </w:t>
      </w:r>
      <w:proofErr w:type="spellStart"/>
      <w:r w:rsidR="0032144A" w:rsidRPr="0032144A">
        <w:rPr>
          <w:sz w:val="28"/>
          <w:szCs w:val="28"/>
          <w:shd w:val="clear" w:color="auto" w:fill="FFFFFF"/>
        </w:rPr>
        <w:t>співзалежних</w:t>
      </w:r>
      <w:proofErr w:type="spellEnd"/>
      <w:r w:rsidR="0032144A" w:rsidRPr="0032144A">
        <w:rPr>
          <w:sz w:val="28"/>
          <w:szCs w:val="28"/>
          <w:shd w:val="clear" w:color="auto" w:fill="FFFFFF"/>
        </w:rPr>
        <w:t xml:space="preserve"> </w:t>
      </w:r>
      <w:proofErr w:type="spellStart"/>
      <w:r w:rsidR="0032144A" w:rsidRPr="0032144A">
        <w:rPr>
          <w:sz w:val="28"/>
          <w:szCs w:val="28"/>
          <w:shd w:val="clear" w:color="auto" w:fill="FFFFFF"/>
        </w:rPr>
        <w:t>патернів</w:t>
      </w:r>
      <w:proofErr w:type="spellEnd"/>
      <w:r w:rsidR="0032144A" w:rsidRPr="0032144A">
        <w:rPr>
          <w:sz w:val="28"/>
          <w:szCs w:val="28"/>
          <w:shd w:val="clear" w:color="auto" w:fill="FFFFFF"/>
        </w:rPr>
        <w:t xml:space="preserve"> поведінки; 3) організацію соціального навчання батьків</w:t>
      </w:r>
      <w:r w:rsidR="0032144A">
        <w:rPr>
          <w:i/>
          <w:sz w:val="28"/>
          <w:szCs w:val="28"/>
          <w:shd w:val="clear" w:color="auto" w:fill="FFFFFF"/>
        </w:rPr>
        <w:t>.</w:t>
      </w:r>
    </w:p>
    <w:p w:rsidR="0032144A" w:rsidRPr="0032144A" w:rsidRDefault="0032144A" w:rsidP="0032144A">
      <w:pPr>
        <w:pStyle w:val="a3"/>
        <w:spacing w:line="360" w:lineRule="auto"/>
        <w:rPr>
          <w:i/>
          <w:sz w:val="28"/>
          <w:szCs w:val="28"/>
          <w:shd w:val="clear" w:color="auto" w:fill="FFFFFF"/>
        </w:rPr>
      </w:pPr>
    </w:p>
    <w:p w:rsidR="00F33EA3" w:rsidRDefault="0032144A" w:rsidP="0032144A">
      <w:pPr>
        <w:spacing w:after="0" w:line="360" w:lineRule="auto"/>
        <w:ind w:firstLine="567"/>
        <w:jc w:val="center"/>
        <w:rPr>
          <w:rFonts w:ascii="Times New Roman" w:eastAsia="Times New Roman" w:hAnsi="Times New Roman" w:cs="Times New Roman"/>
          <w:b/>
          <w:bCs/>
          <w:sz w:val="28"/>
          <w:szCs w:val="28"/>
          <w:lang w:val="uk-UA" w:eastAsia="ru-RU"/>
        </w:rPr>
      </w:pPr>
      <w:r w:rsidRPr="0032144A">
        <w:rPr>
          <w:rFonts w:ascii="Times New Roman" w:eastAsia="Times New Roman" w:hAnsi="Times New Roman" w:cs="Times New Roman"/>
          <w:b/>
          <w:bCs/>
          <w:sz w:val="28"/>
          <w:szCs w:val="28"/>
          <w:lang w:val="uk-UA" w:eastAsia="ru-RU"/>
        </w:rPr>
        <w:t>Вступ</w:t>
      </w:r>
    </w:p>
    <w:p w:rsidR="0032144A" w:rsidRPr="0032144A" w:rsidRDefault="0032144A" w:rsidP="0032144A">
      <w:pPr>
        <w:suppressAutoHyphens/>
        <w:spacing w:after="0" w:line="360" w:lineRule="auto"/>
        <w:ind w:firstLine="567"/>
        <w:jc w:val="both"/>
        <w:rPr>
          <w:rFonts w:ascii="Times New Roman" w:hAnsi="Times New Roman" w:cs="Times New Roman"/>
          <w:sz w:val="28"/>
          <w:szCs w:val="28"/>
        </w:rPr>
      </w:pPr>
      <w:proofErr w:type="spellStart"/>
      <w:r w:rsidRPr="0032144A">
        <w:rPr>
          <w:rFonts w:ascii="Times New Roman" w:hAnsi="Times New Roman" w:cs="Times New Roman"/>
          <w:sz w:val="28"/>
          <w:szCs w:val="28"/>
        </w:rPr>
        <w:lastRenderedPageBreak/>
        <w:t>Співзалежність</w:t>
      </w:r>
      <w:proofErr w:type="spellEnd"/>
      <w:r w:rsidRPr="0032144A">
        <w:rPr>
          <w:rFonts w:ascii="Times New Roman" w:hAnsi="Times New Roman" w:cs="Times New Roman"/>
          <w:sz w:val="28"/>
          <w:szCs w:val="28"/>
        </w:rPr>
        <w:t xml:space="preserve"> у родинах </w:t>
      </w:r>
      <w:proofErr w:type="spellStart"/>
      <w:r w:rsidRPr="0032144A">
        <w:rPr>
          <w:rFonts w:ascii="Times New Roman" w:hAnsi="Times New Roman" w:cs="Times New Roman"/>
          <w:sz w:val="28"/>
          <w:szCs w:val="28"/>
        </w:rPr>
        <w:t>наркозалежних</w:t>
      </w:r>
      <w:proofErr w:type="spellEnd"/>
      <w:r w:rsidRPr="0032144A">
        <w:rPr>
          <w:rFonts w:ascii="Times New Roman" w:hAnsi="Times New Roman" w:cs="Times New Roman"/>
          <w:sz w:val="28"/>
          <w:szCs w:val="28"/>
        </w:rPr>
        <w:t xml:space="preserve"> як наукове поняття використовується як для опису психічного стану окремих членів родини, так і для характеристики </w:t>
      </w:r>
      <w:proofErr w:type="spellStart"/>
      <w:r w:rsidRPr="0032144A">
        <w:rPr>
          <w:rFonts w:ascii="Times New Roman" w:hAnsi="Times New Roman" w:cs="Times New Roman"/>
          <w:sz w:val="28"/>
          <w:szCs w:val="28"/>
        </w:rPr>
        <w:t>внутрішньосімейних</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відносин</w:t>
      </w:r>
      <w:proofErr w:type="spellEnd"/>
      <w:r w:rsidRPr="0032144A">
        <w:rPr>
          <w:rFonts w:ascii="Times New Roman" w:hAnsi="Times New Roman" w:cs="Times New Roman"/>
          <w:sz w:val="28"/>
          <w:szCs w:val="28"/>
        </w:rPr>
        <w:t xml:space="preserve"> у </w:t>
      </w:r>
      <w:proofErr w:type="spellStart"/>
      <w:r w:rsidRPr="0032144A">
        <w:rPr>
          <w:rFonts w:ascii="Times New Roman" w:hAnsi="Times New Roman" w:cs="Times New Roman"/>
          <w:sz w:val="28"/>
          <w:szCs w:val="28"/>
        </w:rPr>
        <w:t>цілому</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Фахівці</w:t>
      </w:r>
      <w:proofErr w:type="spellEnd"/>
      <w:r w:rsidRPr="0032144A">
        <w:rPr>
          <w:rFonts w:ascii="Times New Roman" w:hAnsi="Times New Roman" w:cs="Times New Roman"/>
          <w:sz w:val="28"/>
          <w:szCs w:val="28"/>
        </w:rPr>
        <w:t xml:space="preserve"> з проблем </w:t>
      </w:r>
      <w:proofErr w:type="spellStart"/>
      <w:r w:rsidRPr="0032144A">
        <w:rPr>
          <w:rFonts w:ascii="Times New Roman" w:hAnsi="Times New Roman" w:cs="Times New Roman"/>
          <w:sz w:val="28"/>
          <w:szCs w:val="28"/>
        </w:rPr>
        <w:t>співзалежності</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ще</w:t>
      </w:r>
      <w:proofErr w:type="spellEnd"/>
      <w:r w:rsidRPr="0032144A">
        <w:rPr>
          <w:rFonts w:ascii="Times New Roman" w:hAnsi="Times New Roman" w:cs="Times New Roman"/>
          <w:sz w:val="28"/>
          <w:szCs w:val="28"/>
        </w:rPr>
        <w:t xml:space="preserve"> не </w:t>
      </w:r>
      <w:proofErr w:type="spellStart"/>
      <w:r w:rsidRPr="0032144A">
        <w:rPr>
          <w:rFonts w:ascii="Times New Roman" w:hAnsi="Times New Roman" w:cs="Times New Roman"/>
          <w:sz w:val="28"/>
          <w:szCs w:val="28"/>
        </w:rPr>
        <w:t>дійшли</w:t>
      </w:r>
      <w:proofErr w:type="spellEnd"/>
      <w:r w:rsidRPr="0032144A">
        <w:rPr>
          <w:rFonts w:ascii="Times New Roman" w:hAnsi="Times New Roman" w:cs="Times New Roman"/>
          <w:sz w:val="28"/>
          <w:szCs w:val="28"/>
        </w:rPr>
        <w:t xml:space="preserve"> до одностайного бачення цього явища. Незважаючи на помітні хворобливі прояви і явні деструктивні дії цього стану на людську особу та на </w:t>
      </w:r>
      <w:proofErr w:type="spellStart"/>
      <w:r w:rsidRPr="0032144A">
        <w:rPr>
          <w:rFonts w:ascii="Times New Roman" w:hAnsi="Times New Roman" w:cs="Times New Roman"/>
          <w:sz w:val="28"/>
          <w:szCs w:val="28"/>
        </w:rPr>
        <w:t>сім’ю</w:t>
      </w:r>
      <w:proofErr w:type="spellEnd"/>
      <w:r w:rsidRPr="0032144A">
        <w:rPr>
          <w:rFonts w:ascii="Times New Roman" w:hAnsi="Times New Roman" w:cs="Times New Roman"/>
          <w:sz w:val="28"/>
          <w:szCs w:val="28"/>
        </w:rPr>
        <w:t xml:space="preserve"> в </w:t>
      </w:r>
      <w:proofErr w:type="spellStart"/>
      <w:r w:rsidRPr="0032144A">
        <w:rPr>
          <w:rFonts w:ascii="Times New Roman" w:hAnsi="Times New Roman" w:cs="Times New Roman"/>
          <w:sz w:val="28"/>
          <w:szCs w:val="28"/>
        </w:rPr>
        <w:t>цілому</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співзалежність</w:t>
      </w:r>
      <w:proofErr w:type="spellEnd"/>
      <w:r w:rsidRPr="0032144A">
        <w:rPr>
          <w:rFonts w:ascii="Times New Roman" w:hAnsi="Times New Roman" w:cs="Times New Roman"/>
          <w:sz w:val="28"/>
          <w:szCs w:val="28"/>
        </w:rPr>
        <w:t xml:space="preserve"> як </w:t>
      </w:r>
      <w:proofErr w:type="spellStart"/>
      <w:r w:rsidRPr="0032144A">
        <w:rPr>
          <w:rFonts w:ascii="Times New Roman" w:hAnsi="Times New Roman" w:cs="Times New Roman"/>
          <w:sz w:val="28"/>
          <w:szCs w:val="28"/>
        </w:rPr>
        <w:t>хворобливий</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прояв</w:t>
      </w:r>
      <w:proofErr w:type="spellEnd"/>
      <w:r w:rsidRPr="0032144A">
        <w:rPr>
          <w:rFonts w:ascii="Times New Roman" w:hAnsi="Times New Roman" w:cs="Times New Roman"/>
          <w:sz w:val="28"/>
          <w:szCs w:val="28"/>
        </w:rPr>
        <w:t xml:space="preserve"> не входить до міжнародної класифікації захворювань. </w:t>
      </w:r>
      <w:proofErr w:type="spellStart"/>
      <w:r w:rsidRPr="0032144A">
        <w:rPr>
          <w:rFonts w:ascii="Times New Roman" w:hAnsi="Times New Roman" w:cs="Times New Roman"/>
          <w:sz w:val="28"/>
          <w:szCs w:val="28"/>
        </w:rPr>
        <w:t>Співзалежна</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людина</w:t>
      </w:r>
      <w:proofErr w:type="spellEnd"/>
      <w:r w:rsidRPr="0032144A">
        <w:rPr>
          <w:rFonts w:ascii="Times New Roman" w:hAnsi="Times New Roman" w:cs="Times New Roman"/>
          <w:sz w:val="28"/>
          <w:szCs w:val="28"/>
        </w:rPr>
        <w:t xml:space="preserve"> – </w:t>
      </w:r>
      <w:proofErr w:type="spellStart"/>
      <w:r w:rsidRPr="0032144A">
        <w:rPr>
          <w:rFonts w:ascii="Times New Roman" w:hAnsi="Times New Roman" w:cs="Times New Roman"/>
          <w:sz w:val="28"/>
          <w:szCs w:val="28"/>
        </w:rPr>
        <w:t>це</w:t>
      </w:r>
      <w:proofErr w:type="spellEnd"/>
      <w:r w:rsidRPr="0032144A">
        <w:rPr>
          <w:rFonts w:ascii="Times New Roman" w:hAnsi="Times New Roman" w:cs="Times New Roman"/>
          <w:sz w:val="28"/>
          <w:szCs w:val="28"/>
        </w:rPr>
        <w:t xml:space="preserve"> та, яка дозволила </w:t>
      </w:r>
      <w:proofErr w:type="spellStart"/>
      <w:r w:rsidRPr="0032144A">
        <w:rPr>
          <w:rFonts w:ascii="Times New Roman" w:hAnsi="Times New Roman" w:cs="Times New Roman"/>
          <w:sz w:val="28"/>
          <w:szCs w:val="28"/>
        </w:rPr>
        <w:t>поведінці</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наркозалежної</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людини</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надто</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вплинути</w:t>
      </w:r>
      <w:proofErr w:type="spellEnd"/>
      <w:r w:rsidRPr="0032144A">
        <w:rPr>
          <w:rFonts w:ascii="Times New Roman" w:hAnsi="Times New Roman" w:cs="Times New Roman"/>
          <w:sz w:val="28"/>
          <w:szCs w:val="28"/>
        </w:rPr>
        <w:t xml:space="preserve"> на себе, і, </w:t>
      </w:r>
      <w:proofErr w:type="spellStart"/>
      <w:r w:rsidRPr="0032144A">
        <w:rPr>
          <w:rFonts w:ascii="Times New Roman" w:hAnsi="Times New Roman" w:cs="Times New Roman"/>
          <w:sz w:val="28"/>
          <w:szCs w:val="28"/>
        </w:rPr>
        <w:t>відповідно</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тепер</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співзалежна</w:t>
      </w:r>
      <w:proofErr w:type="spellEnd"/>
      <w:r w:rsidR="00D327FE">
        <w:rPr>
          <w:rFonts w:ascii="Times New Roman" w:hAnsi="Times New Roman" w:cs="Times New Roman"/>
          <w:sz w:val="28"/>
          <w:szCs w:val="28"/>
          <w:lang w:val="uk-UA"/>
        </w:rPr>
        <w:t xml:space="preserve"> родина (особа)</w:t>
      </w:r>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має</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надціль</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щодо</w:t>
      </w:r>
      <w:proofErr w:type="spellEnd"/>
      <w:r w:rsidRPr="0032144A">
        <w:rPr>
          <w:rFonts w:ascii="Times New Roman" w:hAnsi="Times New Roman" w:cs="Times New Roman"/>
          <w:sz w:val="28"/>
          <w:szCs w:val="28"/>
        </w:rPr>
        <w:t xml:space="preserve"> контролю </w:t>
      </w:r>
      <w:proofErr w:type="spellStart"/>
      <w:r w:rsidRPr="0032144A">
        <w:rPr>
          <w:rFonts w:ascii="Times New Roman" w:hAnsi="Times New Roman" w:cs="Times New Roman"/>
          <w:sz w:val="28"/>
          <w:szCs w:val="28"/>
        </w:rPr>
        <w:t>поведінки</w:t>
      </w:r>
      <w:proofErr w:type="spellEnd"/>
      <w:r w:rsidRPr="0032144A">
        <w:rPr>
          <w:rFonts w:ascii="Times New Roman" w:hAnsi="Times New Roman" w:cs="Times New Roman"/>
          <w:sz w:val="28"/>
          <w:szCs w:val="28"/>
        </w:rPr>
        <w:t xml:space="preserve"> </w:t>
      </w:r>
      <w:proofErr w:type="spellStart"/>
      <w:r w:rsidRPr="0032144A">
        <w:rPr>
          <w:rFonts w:ascii="Times New Roman" w:hAnsi="Times New Roman" w:cs="Times New Roman"/>
          <w:sz w:val="28"/>
          <w:szCs w:val="28"/>
        </w:rPr>
        <w:t>залежної</w:t>
      </w:r>
      <w:proofErr w:type="spellEnd"/>
      <w:r w:rsidRPr="0032144A">
        <w:rPr>
          <w:rFonts w:ascii="Times New Roman" w:hAnsi="Times New Roman" w:cs="Times New Roman"/>
          <w:sz w:val="28"/>
          <w:szCs w:val="28"/>
        </w:rPr>
        <w:t xml:space="preserve"> особи.</w:t>
      </w:r>
    </w:p>
    <w:p w:rsidR="0032144A" w:rsidRDefault="0032144A" w:rsidP="0032144A">
      <w:pPr>
        <w:suppressAutoHyphen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Наркотизація такої сім’ї відбувається через кризу, складні життєві обставини, які не завжди може сама розв’язати сама родина. Однією з особливостей при наданні соціальної допомоги родині із наркозалежними є те, що такої допомоги потребує не тільки сама залежна особа, а й вся родина.</w:t>
      </w:r>
      <w:r>
        <w:rPr>
          <w:rFonts w:ascii="Times New Roman" w:hAnsi="Times New Roman"/>
          <w:sz w:val="28"/>
          <w:szCs w:val="28"/>
          <w:lang w:val="uk-UA" w:eastAsia="uk-UA"/>
        </w:rPr>
        <w:t xml:space="preserve"> </w:t>
      </w:r>
      <w:proofErr w:type="spellStart"/>
      <w:r>
        <w:rPr>
          <w:rFonts w:ascii="Times New Roman" w:hAnsi="Times New Roman"/>
          <w:sz w:val="28"/>
          <w:szCs w:val="28"/>
          <w:lang w:val="uk-UA" w:eastAsia="uk-UA"/>
        </w:rPr>
        <w:t>Співзалежність</w:t>
      </w:r>
      <w:proofErr w:type="spellEnd"/>
      <w:r>
        <w:rPr>
          <w:rFonts w:ascii="Times New Roman" w:hAnsi="Times New Roman"/>
          <w:sz w:val="28"/>
          <w:szCs w:val="28"/>
          <w:lang w:val="uk-UA" w:eastAsia="uk-UA"/>
        </w:rPr>
        <w:t xml:space="preserve"> утруднює реабілітацію та </w:t>
      </w:r>
      <w:proofErr w:type="spellStart"/>
      <w:r>
        <w:rPr>
          <w:rFonts w:ascii="Times New Roman" w:hAnsi="Times New Roman"/>
          <w:sz w:val="28"/>
          <w:szCs w:val="28"/>
          <w:lang w:val="uk-UA" w:eastAsia="uk-UA"/>
        </w:rPr>
        <w:t>ресоціалізацію</w:t>
      </w:r>
      <w:proofErr w:type="spellEnd"/>
      <w:r>
        <w:rPr>
          <w:rFonts w:ascii="Times New Roman" w:hAnsi="Times New Roman"/>
          <w:sz w:val="28"/>
          <w:szCs w:val="28"/>
          <w:lang w:val="uk-UA" w:eastAsia="uk-UA"/>
        </w:rPr>
        <w:t xml:space="preserve"> наркозалежних. Патологічні афективні залежні відносини між </w:t>
      </w:r>
      <w:proofErr w:type="spellStart"/>
      <w:r>
        <w:rPr>
          <w:rFonts w:ascii="Times New Roman" w:hAnsi="Times New Roman"/>
          <w:sz w:val="28"/>
          <w:szCs w:val="28"/>
          <w:lang w:val="uk-UA" w:eastAsia="uk-UA"/>
        </w:rPr>
        <w:t>співзалежними</w:t>
      </w:r>
      <w:proofErr w:type="spellEnd"/>
      <w:r>
        <w:rPr>
          <w:rFonts w:ascii="Times New Roman" w:hAnsi="Times New Roman"/>
          <w:sz w:val="28"/>
          <w:szCs w:val="28"/>
          <w:lang w:val="uk-UA" w:eastAsia="uk-UA"/>
        </w:rPr>
        <w:t xml:space="preserve"> батьками і наркозалежними призводять до порушення соціальної взаємодії, негативно впливають на соціальне функціонування всіх без винятку членів такої </w:t>
      </w:r>
      <w:r>
        <w:rPr>
          <w:rFonts w:ascii="Times New Roman" w:eastAsia="Times New Roman" w:hAnsi="Times New Roman" w:cs="Times New Roman"/>
          <w:sz w:val="28"/>
          <w:szCs w:val="28"/>
          <w:lang w:val="uk-UA" w:eastAsia="ru-RU"/>
        </w:rPr>
        <w:t>сім’ї, отже це питання набуває актуальності і потребує наукового осмислення з подальшою його практичною реалізацією.</w:t>
      </w:r>
    </w:p>
    <w:p w:rsidR="0032144A" w:rsidRDefault="0032144A" w:rsidP="0032144A">
      <w:pPr>
        <w:suppressAutoHyphens/>
        <w:spacing w:after="0" w:line="360" w:lineRule="auto"/>
        <w:ind w:right="-1"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Актуальність розробки теоретико-методичних основ соціального супроводу  </w:t>
      </w:r>
      <w:proofErr w:type="spellStart"/>
      <w:r>
        <w:rPr>
          <w:rFonts w:ascii="Times New Roman" w:eastAsia="Times New Roman" w:hAnsi="Times New Roman" w:cs="Times New Roman"/>
          <w:sz w:val="28"/>
          <w:szCs w:val="28"/>
          <w:lang w:val="uk-UA" w:eastAsia="ru-RU"/>
        </w:rPr>
        <w:t>співзалежної</w:t>
      </w:r>
      <w:proofErr w:type="spellEnd"/>
      <w:r>
        <w:rPr>
          <w:rFonts w:ascii="Times New Roman" w:eastAsia="Times New Roman" w:hAnsi="Times New Roman" w:cs="Times New Roman"/>
          <w:sz w:val="28"/>
          <w:szCs w:val="28"/>
          <w:lang w:val="uk-UA" w:eastAsia="ru-RU"/>
        </w:rPr>
        <w:t xml:space="preserve"> сім’ї пов’язана з необхідністю подолання основних суперечностей, що </w:t>
      </w:r>
      <w:r w:rsidR="00D327FE">
        <w:rPr>
          <w:rFonts w:ascii="Times New Roman" w:eastAsia="Times New Roman" w:hAnsi="Times New Roman" w:cs="Times New Roman"/>
          <w:sz w:val="28"/>
          <w:szCs w:val="28"/>
          <w:lang w:val="uk-UA" w:eastAsia="ru-RU"/>
        </w:rPr>
        <w:t xml:space="preserve">об’єктивно </w:t>
      </w:r>
      <w:r>
        <w:rPr>
          <w:rFonts w:ascii="Times New Roman" w:eastAsia="Times New Roman" w:hAnsi="Times New Roman" w:cs="Times New Roman"/>
          <w:sz w:val="28"/>
          <w:szCs w:val="28"/>
          <w:lang w:val="uk-UA" w:eastAsia="ru-RU"/>
        </w:rPr>
        <w:t xml:space="preserve">існують. До </w:t>
      </w:r>
      <w:r>
        <w:rPr>
          <w:rFonts w:ascii="Times New Roman" w:eastAsia="Times New Roman" w:hAnsi="Times New Roman" w:cs="Times New Roman"/>
          <w:iCs/>
          <w:sz w:val="28"/>
          <w:szCs w:val="28"/>
          <w:lang w:val="uk-UA" w:eastAsia="ru-RU"/>
        </w:rPr>
        <w:t>них</w:t>
      </w:r>
      <w:r>
        <w:rPr>
          <w:rFonts w:ascii="Times New Roman" w:eastAsia="Times New Roman" w:hAnsi="Times New Roman" w:cs="Times New Roman"/>
          <w:i/>
          <w:iCs/>
          <w:sz w:val="28"/>
          <w:szCs w:val="28"/>
          <w:lang w:val="uk-UA" w:eastAsia="ru-RU"/>
        </w:rPr>
        <w:t xml:space="preserve"> </w:t>
      </w:r>
      <w:proofErr w:type="spellStart"/>
      <w:r>
        <w:rPr>
          <w:rFonts w:ascii="Times New Roman" w:eastAsia="Times New Roman" w:hAnsi="Times New Roman" w:cs="Times New Roman"/>
          <w:sz w:val="28"/>
          <w:szCs w:val="28"/>
          <w:lang w:val="uk-UA" w:eastAsia="ru-RU"/>
        </w:rPr>
        <w:t>належатаь</w:t>
      </w:r>
      <w:proofErr w:type="spellEnd"/>
      <w:r>
        <w:rPr>
          <w:rFonts w:ascii="Times New Roman" w:eastAsia="Times New Roman" w:hAnsi="Times New Roman" w:cs="Times New Roman"/>
          <w:sz w:val="28"/>
          <w:szCs w:val="28"/>
          <w:lang w:val="uk-UA" w:eastAsia="ru-RU"/>
        </w:rPr>
        <w:t xml:space="preserve"> такі: між проголошенням ідеї захисту прав сім’ї наркозалежного в період реабілітації та відсутністю орієнтації соціально-педагогічної роботи на такий захист; між необхідністю надання комплексної допомоги різнопрофільних фахівців усій </w:t>
      </w:r>
      <w:proofErr w:type="spellStart"/>
      <w:r>
        <w:rPr>
          <w:rFonts w:ascii="Times New Roman" w:eastAsia="Times New Roman" w:hAnsi="Times New Roman" w:cs="Times New Roman"/>
          <w:sz w:val="28"/>
          <w:szCs w:val="28"/>
          <w:lang w:val="uk-UA" w:eastAsia="ru-RU"/>
        </w:rPr>
        <w:t>співзалежній</w:t>
      </w:r>
      <w:proofErr w:type="spellEnd"/>
      <w:r>
        <w:rPr>
          <w:rFonts w:ascii="Times New Roman" w:eastAsia="Times New Roman" w:hAnsi="Times New Roman" w:cs="Times New Roman"/>
          <w:sz w:val="28"/>
          <w:szCs w:val="28"/>
          <w:lang w:val="uk-UA" w:eastAsia="ru-RU"/>
        </w:rPr>
        <w:t xml:space="preserve"> родині, а не лише наркозалежній особі; між: необхідністю ефективної соціально-педагогічної роботи зі </w:t>
      </w:r>
      <w:proofErr w:type="spellStart"/>
      <w:r>
        <w:rPr>
          <w:rFonts w:ascii="Times New Roman" w:eastAsia="Times New Roman" w:hAnsi="Times New Roman" w:cs="Times New Roman"/>
          <w:sz w:val="28"/>
          <w:szCs w:val="28"/>
          <w:lang w:val="uk-UA" w:eastAsia="ru-RU"/>
        </w:rPr>
        <w:t>співзалежною</w:t>
      </w:r>
      <w:proofErr w:type="spellEnd"/>
      <w:r>
        <w:rPr>
          <w:rFonts w:ascii="Times New Roman" w:eastAsia="Times New Roman" w:hAnsi="Times New Roman" w:cs="Times New Roman"/>
          <w:sz w:val="28"/>
          <w:szCs w:val="28"/>
          <w:lang w:val="uk-UA" w:eastAsia="ru-RU"/>
        </w:rPr>
        <w:t xml:space="preserve"> сім’єю і відсутністю обґрунтованих теоретико-методичних основ і технологій для такої роботи.</w:t>
      </w:r>
    </w:p>
    <w:p w:rsidR="0032144A" w:rsidRPr="0032144A" w:rsidRDefault="0032144A" w:rsidP="0032144A">
      <w:pPr>
        <w:spacing w:after="0" w:line="360" w:lineRule="auto"/>
        <w:rPr>
          <w:rFonts w:ascii="Times New Roman" w:eastAsia="Times New Roman" w:hAnsi="Times New Roman" w:cs="Times New Roman"/>
          <w:b/>
          <w:bCs/>
          <w:sz w:val="28"/>
          <w:szCs w:val="28"/>
          <w:lang w:val="uk-UA" w:eastAsia="ru-RU"/>
        </w:rPr>
      </w:pPr>
    </w:p>
    <w:p w:rsidR="00D327FE" w:rsidRDefault="00D327FE" w:rsidP="006F57CB">
      <w:pPr>
        <w:tabs>
          <w:tab w:val="left" w:pos="6521"/>
        </w:tabs>
        <w:suppressAutoHyphens/>
        <w:spacing w:after="0" w:line="360" w:lineRule="auto"/>
        <w:ind w:firstLine="567"/>
        <w:jc w:val="center"/>
        <w:rPr>
          <w:rFonts w:ascii="Times New Roman" w:eastAsia="Times New Roman" w:hAnsi="Times New Roman" w:cs="Times New Roman"/>
          <w:b/>
          <w:bCs/>
          <w:sz w:val="28"/>
          <w:szCs w:val="28"/>
          <w:lang w:val="uk-UA" w:eastAsia="ru-RU"/>
        </w:rPr>
      </w:pPr>
    </w:p>
    <w:p w:rsidR="006F57CB" w:rsidRPr="001917A4" w:rsidRDefault="00D327FE" w:rsidP="006F57CB">
      <w:pPr>
        <w:tabs>
          <w:tab w:val="left" w:pos="6521"/>
        </w:tabs>
        <w:suppressAutoHyphens/>
        <w:spacing w:after="0" w:line="360" w:lineRule="auto"/>
        <w:ind w:firstLine="567"/>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С</w:t>
      </w:r>
      <w:r w:rsidR="007C4691" w:rsidRPr="001917A4">
        <w:rPr>
          <w:rFonts w:ascii="Times New Roman" w:eastAsia="Times New Roman" w:hAnsi="Times New Roman" w:cs="Times New Roman"/>
          <w:b/>
          <w:bCs/>
          <w:sz w:val="28"/>
          <w:szCs w:val="28"/>
          <w:lang w:val="uk-UA" w:eastAsia="ru-RU"/>
        </w:rPr>
        <w:t>тан розробленості проблеми</w:t>
      </w:r>
      <w:r w:rsidR="006F57CB" w:rsidRPr="001917A4">
        <w:rPr>
          <w:rFonts w:ascii="Times New Roman" w:eastAsia="Times New Roman" w:hAnsi="Times New Roman" w:cs="Times New Roman"/>
          <w:b/>
          <w:bCs/>
          <w:sz w:val="28"/>
          <w:szCs w:val="28"/>
          <w:lang w:val="uk-UA" w:eastAsia="ru-RU"/>
        </w:rPr>
        <w:t xml:space="preserve"> соціально</w:t>
      </w:r>
      <w:r>
        <w:rPr>
          <w:rFonts w:ascii="Times New Roman" w:eastAsia="Times New Roman" w:hAnsi="Times New Roman" w:cs="Times New Roman"/>
          <w:b/>
          <w:bCs/>
          <w:sz w:val="28"/>
          <w:szCs w:val="28"/>
          <w:lang w:val="uk-UA" w:eastAsia="ru-RU"/>
        </w:rPr>
        <w:t xml:space="preserve">го супроводу </w:t>
      </w:r>
      <w:proofErr w:type="spellStart"/>
      <w:r>
        <w:rPr>
          <w:rFonts w:ascii="Times New Roman" w:eastAsia="Times New Roman" w:hAnsi="Times New Roman" w:cs="Times New Roman"/>
          <w:b/>
          <w:bCs/>
          <w:sz w:val="28"/>
          <w:szCs w:val="28"/>
          <w:lang w:val="uk-UA" w:eastAsia="ru-RU"/>
        </w:rPr>
        <w:t>співзалежних</w:t>
      </w:r>
      <w:proofErr w:type="spellEnd"/>
      <w:r>
        <w:rPr>
          <w:rFonts w:ascii="Times New Roman" w:eastAsia="Times New Roman" w:hAnsi="Times New Roman" w:cs="Times New Roman"/>
          <w:b/>
          <w:bCs/>
          <w:sz w:val="28"/>
          <w:szCs w:val="28"/>
          <w:lang w:val="uk-UA" w:eastAsia="ru-RU"/>
        </w:rPr>
        <w:t xml:space="preserve"> сімей</w:t>
      </w:r>
    </w:p>
    <w:p w:rsidR="007C4691" w:rsidRPr="001917A4" w:rsidRDefault="007C4691" w:rsidP="00F33EA3">
      <w:pPr>
        <w:tabs>
          <w:tab w:val="left" w:pos="6521"/>
        </w:tabs>
        <w:suppressAutoHyphens/>
        <w:spacing w:after="0" w:line="360" w:lineRule="auto"/>
        <w:ind w:firstLine="567"/>
        <w:jc w:val="both"/>
        <w:rPr>
          <w:rFonts w:ascii="Times New Roman" w:eastAsia="Times New Roman" w:hAnsi="Times New Roman" w:cs="Times New Roman"/>
          <w:sz w:val="28"/>
          <w:szCs w:val="28"/>
          <w:lang w:val="uk-UA" w:eastAsia="ru-RU"/>
        </w:rPr>
      </w:pPr>
      <w:r w:rsidRPr="001917A4">
        <w:rPr>
          <w:rFonts w:ascii="Times New Roman" w:eastAsia="Times New Roman" w:hAnsi="Times New Roman" w:cs="Times New Roman"/>
          <w:sz w:val="28"/>
          <w:szCs w:val="28"/>
          <w:lang w:val="uk-UA" w:eastAsia="ru-RU"/>
        </w:rPr>
        <w:t>В умовах проголошення</w:t>
      </w:r>
      <w:r w:rsidRPr="001917A4">
        <w:rPr>
          <w:rFonts w:ascii="Times New Roman" w:hAnsi="Times New Roman"/>
          <w:sz w:val="28"/>
          <w:szCs w:val="28"/>
          <w:lang w:val="uk-UA"/>
        </w:rPr>
        <w:t xml:space="preserve"> парадигми ведення здорового способу життя людини як основи її повноцінного розвитку та здатності до розв’язання соціальних і економічних проблем, посилення ідеї зміцнення здоров’я </w:t>
      </w:r>
      <w:r w:rsidRPr="001917A4">
        <w:rPr>
          <w:rFonts w:ascii="Times New Roman" w:eastAsia="Times New Roman" w:hAnsi="Times New Roman" w:cs="Times New Roman"/>
          <w:sz w:val="28"/>
          <w:szCs w:val="28"/>
          <w:lang w:val="uk-UA" w:eastAsia="ru-RU"/>
        </w:rPr>
        <w:t>сім’ї як повноцінного середовища і природного осередка для формування сучасного європейського суспільства, здатного до ефективного соціального розвитку, набуває актуальності проблема соціальної підтримки та супроводу родин, які за різних причин не належним чином забезпечують умови для виживання, захисту і розвитку підростаючих поколінь, не створюють умови для їх повноцінної соціалізації. Особливо це стосується родин, в яких один або декілька з її членів мають наркотичну залежність (наркозалежні родини, родини з наркозалежними її членами).</w:t>
      </w:r>
    </w:p>
    <w:p w:rsidR="007C4691" w:rsidRPr="001917A4" w:rsidRDefault="007C4691" w:rsidP="00F33EA3">
      <w:pPr>
        <w:suppressAutoHyphens/>
        <w:spacing w:after="0" w:line="360" w:lineRule="auto"/>
        <w:ind w:firstLine="567"/>
        <w:jc w:val="both"/>
        <w:rPr>
          <w:rFonts w:ascii="Times New Roman" w:eastAsia="Times New Roman" w:hAnsi="Times New Roman" w:cs="Times New Roman"/>
          <w:sz w:val="28"/>
          <w:szCs w:val="28"/>
          <w:lang w:val="uk-UA" w:eastAsia="ru-RU"/>
        </w:rPr>
      </w:pPr>
      <w:r w:rsidRPr="001917A4">
        <w:rPr>
          <w:rFonts w:ascii="Times New Roman" w:eastAsia="Times New Roman" w:hAnsi="Times New Roman" w:cs="Times New Roman"/>
          <w:sz w:val="28"/>
          <w:szCs w:val="28"/>
          <w:lang w:val="uk-UA" w:eastAsia="ru-RU"/>
        </w:rPr>
        <w:t>За останні два десятиріччя незалежності України прийнято численні рішення на рівні держави щодо підтримки сім’ї, зокрема, в Сімейному кодексі України (2002), Законах України «Про державну допомогу сім’ям із дітьми» (2013), "Про охорону дитинства" (2001), «Про попередження насильства в сім’ї» та інших чинних нормативних актах пріоритетними напрямками державної сімейної політики проголошено захист прав сім’ї, її членів.</w:t>
      </w:r>
    </w:p>
    <w:p w:rsidR="007C4691" w:rsidRPr="001917A4" w:rsidRDefault="007C4691" w:rsidP="00F33EA3">
      <w:pPr>
        <w:suppressAutoHyphens/>
        <w:spacing w:after="0" w:line="360" w:lineRule="auto"/>
        <w:ind w:firstLine="567"/>
        <w:jc w:val="both"/>
        <w:rPr>
          <w:rFonts w:ascii="Times New Roman" w:eastAsia="Times New Roman" w:hAnsi="Times New Roman" w:cs="Times New Roman"/>
          <w:sz w:val="28"/>
          <w:szCs w:val="28"/>
          <w:lang w:val="uk-UA" w:eastAsia="ru-RU"/>
        </w:rPr>
      </w:pPr>
      <w:r w:rsidRPr="001917A4">
        <w:rPr>
          <w:rFonts w:ascii="Times New Roman" w:eastAsia="Times New Roman" w:hAnsi="Times New Roman" w:cs="Times New Roman"/>
          <w:sz w:val="28"/>
          <w:szCs w:val="28"/>
          <w:lang w:val="uk-UA" w:eastAsia="ru-RU"/>
        </w:rPr>
        <w:t>Спільним в цих документах є те, що в них наголошується на правах членів родини, робиться наголос на забезпечення і реалізацію прав дитини на життя, охорону здоров'я, освіту, соціальний захист та всебічний розвиток дитини, визначаються правові і організаційні основи запобігання насильству в сім'ї. Проте відсутні окремі положення щодо захисту прав батьків у родині, якщо, наприклад, насильство здійснюється в бік батьків, в той час відсутні ґрунтовні наукові дослідження з цієї проблеми в галузі соціальної педагогіки щодо соціальної допомоги родині, яка має наркозалежного члена, а особливо якщо така особа є неповнолітньою.</w:t>
      </w:r>
    </w:p>
    <w:p w:rsidR="007C4691" w:rsidRPr="001917A4" w:rsidRDefault="007C4691" w:rsidP="00F33EA3">
      <w:pPr>
        <w:shd w:val="clear" w:color="auto" w:fill="FFFFFF"/>
        <w:spacing w:after="0" w:line="360" w:lineRule="auto"/>
        <w:ind w:firstLine="709"/>
        <w:jc w:val="both"/>
        <w:rPr>
          <w:rFonts w:ascii="Times New Roman" w:hAnsi="Times New Roman"/>
          <w:spacing w:val="-2"/>
          <w:sz w:val="28"/>
          <w:szCs w:val="28"/>
          <w:lang w:val="uk-UA"/>
        </w:rPr>
      </w:pPr>
      <w:r w:rsidRPr="001917A4">
        <w:rPr>
          <w:rFonts w:ascii="Times New Roman" w:hAnsi="Times New Roman"/>
          <w:spacing w:val="-2"/>
          <w:sz w:val="28"/>
          <w:szCs w:val="28"/>
          <w:lang w:val="uk-UA"/>
        </w:rPr>
        <w:lastRenderedPageBreak/>
        <w:t xml:space="preserve">Досить розвинутою на сьогодні є нормативно-правова база щодо запобігання наркотизації населення. Так, нині чинними документами є Закон України «Про обіг в Україні наркотичних речовин, їх аналогів і прекурсорів», Наказ Міністерства сім’ї, молоді та спорту України від 10.10.07 № 3611 «Про затвердження і впровадження галузевого стандарту соціальних послуг </w:t>
      </w:r>
      <w:proofErr w:type="spellStart"/>
      <w:r w:rsidRPr="001917A4">
        <w:rPr>
          <w:rFonts w:ascii="Times New Roman" w:hAnsi="Times New Roman"/>
          <w:spacing w:val="-2"/>
          <w:sz w:val="28"/>
          <w:szCs w:val="28"/>
          <w:lang w:val="uk-UA"/>
        </w:rPr>
        <w:t>уживачам</w:t>
      </w:r>
      <w:proofErr w:type="spellEnd"/>
      <w:r w:rsidRPr="001917A4">
        <w:rPr>
          <w:rFonts w:ascii="Times New Roman" w:hAnsi="Times New Roman"/>
          <w:spacing w:val="-2"/>
          <w:sz w:val="28"/>
          <w:szCs w:val="28"/>
          <w:lang w:val="uk-UA"/>
        </w:rPr>
        <w:t xml:space="preserve"> </w:t>
      </w:r>
      <w:proofErr w:type="spellStart"/>
      <w:r w:rsidRPr="001917A4">
        <w:rPr>
          <w:rFonts w:ascii="Times New Roman" w:hAnsi="Times New Roman"/>
          <w:spacing w:val="-2"/>
          <w:sz w:val="28"/>
          <w:szCs w:val="28"/>
          <w:lang w:val="uk-UA"/>
        </w:rPr>
        <w:t>психоактивних</w:t>
      </w:r>
      <w:proofErr w:type="spellEnd"/>
      <w:r w:rsidRPr="001917A4">
        <w:rPr>
          <w:rFonts w:ascii="Times New Roman" w:hAnsi="Times New Roman"/>
          <w:spacing w:val="-2"/>
          <w:sz w:val="28"/>
          <w:szCs w:val="28"/>
          <w:lang w:val="uk-UA"/>
        </w:rPr>
        <w:t xml:space="preserve"> речовин, в </w:t>
      </w:r>
      <w:proofErr w:type="spellStart"/>
      <w:r w:rsidRPr="001917A4">
        <w:rPr>
          <w:rFonts w:ascii="Times New Roman" w:hAnsi="Times New Roman"/>
          <w:spacing w:val="-2"/>
          <w:sz w:val="28"/>
          <w:szCs w:val="28"/>
          <w:lang w:val="uk-UA"/>
        </w:rPr>
        <w:t>т.ч</w:t>
      </w:r>
      <w:proofErr w:type="spellEnd"/>
      <w:r w:rsidRPr="001917A4">
        <w:rPr>
          <w:rFonts w:ascii="Times New Roman" w:hAnsi="Times New Roman"/>
          <w:spacing w:val="-2"/>
          <w:sz w:val="28"/>
          <w:szCs w:val="28"/>
          <w:lang w:val="uk-UA"/>
        </w:rPr>
        <w:t xml:space="preserve">. ін’єкційних наркотиків, і їх близькому оточенню», останніми роками реалізувалася Загальнодержавна соціальна програма «Здорова нація» на 2009-2013 </w:t>
      </w:r>
      <w:proofErr w:type="spellStart"/>
      <w:r w:rsidRPr="001917A4">
        <w:rPr>
          <w:rFonts w:ascii="Times New Roman" w:hAnsi="Times New Roman"/>
          <w:spacing w:val="-2"/>
          <w:sz w:val="28"/>
          <w:szCs w:val="28"/>
          <w:lang w:val="uk-UA"/>
        </w:rPr>
        <w:t>р.р</w:t>
      </w:r>
      <w:proofErr w:type="spellEnd"/>
      <w:r w:rsidRPr="001917A4">
        <w:rPr>
          <w:rFonts w:ascii="Times New Roman" w:hAnsi="Times New Roman"/>
          <w:spacing w:val="-2"/>
          <w:sz w:val="28"/>
          <w:szCs w:val="28"/>
          <w:lang w:val="uk-UA"/>
        </w:rPr>
        <w:t xml:space="preserve">., </w:t>
      </w:r>
    </w:p>
    <w:p w:rsidR="007C4691" w:rsidRPr="001917A4" w:rsidRDefault="007C4691" w:rsidP="00F33EA3">
      <w:pPr>
        <w:spacing w:after="0" w:line="360" w:lineRule="auto"/>
        <w:ind w:firstLine="709"/>
        <w:jc w:val="both"/>
        <w:rPr>
          <w:rFonts w:ascii="Times New Roman" w:hAnsi="Times New Roman"/>
          <w:sz w:val="28"/>
          <w:szCs w:val="28"/>
          <w:lang w:val="uk-UA" w:eastAsia="uk-UA"/>
        </w:rPr>
      </w:pPr>
      <w:r w:rsidRPr="001917A4">
        <w:rPr>
          <w:rFonts w:ascii="Times New Roman" w:hAnsi="Times New Roman"/>
          <w:spacing w:val="-2"/>
          <w:sz w:val="28"/>
          <w:szCs w:val="28"/>
          <w:lang w:val="uk-UA"/>
        </w:rPr>
        <w:t xml:space="preserve">З метою поліпшення здоров’я населення, зокрема дітей та молоді, в Україні щорічно розробляється і поновлюється нормативно-правова база із запобігання вживанню наркотичних речовин та необхідності ведення здорового способу життя. Так, нормативним підґрунтям для можливості надання реабілітаційних послуг наркозалежним стало прийняття на законодавчому рівні </w:t>
      </w:r>
      <w:r w:rsidRPr="001917A4">
        <w:rPr>
          <w:rFonts w:ascii="Times New Roman" w:hAnsi="Times New Roman"/>
          <w:sz w:val="28"/>
          <w:szCs w:val="28"/>
          <w:lang w:val="uk-UA" w:eastAsia="uk-UA"/>
        </w:rPr>
        <w:t>Постанови Кабінету Міністрів України від 13</w:t>
      </w:r>
      <w:r w:rsidRPr="001917A4">
        <w:rPr>
          <w:rFonts w:ascii="Times New Roman" w:hAnsi="Times New Roman"/>
          <w:sz w:val="28"/>
          <w:szCs w:val="28"/>
          <w:lang w:eastAsia="uk-UA"/>
        </w:rPr>
        <w:t> </w:t>
      </w:r>
      <w:r w:rsidRPr="001917A4">
        <w:rPr>
          <w:rFonts w:ascii="Times New Roman" w:hAnsi="Times New Roman"/>
          <w:sz w:val="28"/>
          <w:szCs w:val="28"/>
          <w:lang w:val="uk-UA" w:eastAsia="uk-UA"/>
        </w:rPr>
        <w:t>червня 2002</w:t>
      </w:r>
      <w:r w:rsidRPr="001917A4">
        <w:rPr>
          <w:rFonts w:ascii="Times New Roman" w:hAnsi="Times New Roman"/>
          <w:sz w:val="28"/>
          <w:szCs w:val="28"/>
          <w:lang w:eastAsia="uk-UA"/>
        </w:rPr>
        <w:t> </w:t>
      </w:r>
      <w:r w:rsidRPr="001917A4">
        <w:rPr>
          <w:rFonts w:ascii="Times New Roman" w:hAnsi="Times New Roman"/>
          <w:sz w:val="28"/>
          <w:szCs w:val="28"/>
          <w:lang w:val="uk-UA" w:eastAsia="uk-UA"/>
        </w:rPr>
        <w:t xml:space="preserve">р. №809, а також Типове положення про центр </w:t>
      </w:r>
      <w:proofErr w:type="spellStart"/>
      <w:r w:rsidRPr="001917A4">
        <w:rPr>
          <w:rFonts w:ascii="Times New Roman" w:hAnsi="Times New Roman"/>
          <w:sz w:val="28"/>
          <w:szCs w:val="28"/>
          <w:lang w:val="uk-UA" w:eastAsia="uk-UA"/>
        </w:rPr>
        <w:t>ресоціалізації</w:t>
      </w:r>
      <w:proofErr w:type="spellEnd"/>
      <w:r w:rsidRPr="001917A4">
        <w:rPr>
          <w:rFonts w:ascii="Times New Roman" w:hAnsi="Times New Roman"/>
          <w:sz w:val="28"/>
          <w:szCs w:val="28"/>
          <w:lang w:val="uk-UA" w:eastAsia="uk-UA"/>
        </w:rPr>
        <w:t xml:space="preserve"> наркозалежної молоді «Твоя Перемога» </w:t>
      </w:r>
      <w:r w:rsidRPr="001917A4">
        <w:rPr>
          <w:rFonts w:ascii="Times New Roman" w:hAnsi="Times New Roman"/>
          <w:spacing w:val="-2"/>
          <w:sz w:val="28"/>
          <w:szCs w:val="28"/>
          <w:lang w:val="uk-UA"/>
        </w:rPr>
        <w:t xml:space="preserve">і розроблені Державним інститутом проблем </w:t>
      </w:r>
      <w:proofErr w:type="spellStart"/>
      <w:r w:rsidRPr="001917A4">
        <w:rPr>
          <w:rFonts w:ascii="Times New Roman" w:hAnsi="Times New Roman"/>
          <w:spacing w:val="-2"/>
          <w:sz w:val="28"/>
          <w:szCs w:val="28"/>
          <w:lang w:val="uk-UA"/>
        </w:rPr>
        <w:t>сімї</w:t>
      </w:r>
      <w:proofErr w:type="spellEnd"/>
      <w:r w:rsidRPr="001917A4">
        <w:rPr>
          <w:rFonts w:ascii="Times New Roman" w:hAnsi="Times New Roman"/>
          <w:spacing w:val="-2"/>
          <w:sz w:val="28"/>
          <w:szCs w:val="28"/>
          <w:lang w:val="uk-UA"/>
        </w:rPr>
        <w:t xml:space="preserve"> та молоді </w:t>
      </w:r>
      <w:r w:rsidRPr="001917A4">
        <w:rPr>
          <w:rFonts w:ascii="Times New Roman" w:hAnsi="Times New Roman"/>
          <w:sz w:val="28"/>
          <w:szCs w:val="28"/>
          <w:lang w:val="uk-UA"/>
        </w:rPr>
        <w:t xml:space="preserve">методичні рекомендації з питань організації та функціонування центрів </w:t>
      </w:r>
      <w:proofErr w:type="spellStart"/>
      <w:r w:rsidRPr="001917A4">
        <w:rPr>
          <w:rFonts w:ascii="Times New Roman" w:hAnsi="Times New Roman"/>
          <w:sz w:val="28"/>
          <w:szCs w:val="28"/>
          <w:lang w:val="uk-UA"/>
        </w:rPr>
        <w:t>ресоціалізації</w:t>
      </w:r>
      <w:proofErr w:type="spellEnd"/>
      <w:r w:rsidRPr="001917A4">
        <w:rPr>
          <w:rFonts w:ascii="Times New Roman" w:hAnsi="Times New Roman"/>
          <w:sz w:val="28"/>
          <w:szCs w:val="28"/>
          <w:lang w:val="uk-UA"/>
        </w:rPr>
        <w:t xml:space="preserve"> наркозалежних.</w:t>
      </w:r>
      <w:r w:rsidRPr="001917A4">
        <w:rPr>
          <w:rFonts w:ascii="Times New Roman" w:hAnsi="Times New Roman"/>
          <w:sz w:val="28"/>
          <w:szCs w:val="28"/>
          <w:lang w:val="uk-UA" w:eastAsia="uk-UA"/>
        </w:rPr>
        <w:t xml:space="preserve"> Такі центри є суто спеціалізованими і надають допомогу наркозалежним і членам їх родин шляхом впровадження комплексу соціально-реабілітаційних та інших послуг, а також здійснюючи профілактичну робота з молоддю. </w:t>
      </w:r>
    </w:p>
    <w:p w:rsidR="007C4691" w:rsidRPr="001917A4" w:rsidRDefault="007C4691" w:rsidP="00F33EA3">
      <w:pPr>
        <w:spacing w:after="0" w:line="360" w:lineRule="auto"/>
        <w:ind w:firstLine="709"/>
        <w:jc w:val="both"/>
        <w:rPr>
          <w:rFonts w:ascii="Times New Roman" w:hAnsi="Times New Roman"/>
          <w:sz w:val="28"/>
          <w:szCs w:val="28"/>
          <w:lang w:val="uk-UA" w:eastAsia="uk-UA"/>
        </w:rPr>
      </w:pPr>
      <w:r w:rsidRPr="001917A4">
        <w:rPr>
          <w:rFonts w:ascii="Times New Roman" w:hAnsi="Times New Roman"/>
          <w:sz w:val="28"/>
          <w:szCs w:val="28"/>
          <w:lang w:val="uk-UA" w:eastAsia="uk-UA"/>
        </w:rPr>
        <w:t xml:space="preserve">Однак, соціальний супровід таких родин залишається як поза межами нормативних документів, так і поза компетенцією реабілітаційних центрів, оскільки відсутні науково обґрунтовані рекомендації щодо здійснення такого виду послуг зі </w:t>
      </w:r>
      <w:proofErr w:type="spellStart"/>
      <w:r w:rsidRPr="001917A4">
        <w:rPr>
          <w:rFonts w:ascii="Times New Roman" w:hAnsi="Times New Roman"/>
          <w:sz w:val="28"/>
          <w:szCs w:val="28"/>
          <w:lang w:val="uk-UA" w:eastAsia="uk-UA"/>
        </w:rPr>
        <w:t>співзалежними</w:t>
      </w:r>
      <w:proofErr w:type="spellEnd"/>
      <w:r w:rsidRPr="001917A4">
        <w:rPr>
          <w:rFonts w:ascii="Times New Roman" w:hAnsi="Times New Roman"/>
          <w:sz w:val="28"/>
          <w:szCs w:val="28"/>
          <w:lang w:val="uk-UA" w:eastAsia="uk-UA"/>
        </w:rPr>
        <w:t xml:space="preserve"> членами родини.</w:t>
      </w:r>
    </w:p>
    <w:p w:rsidR="007C4691" w:rsidRPr="001917A4" w:rsidRDefault="007C4691" w:rsidP="00F33EA3">
      <w:pPr>
        <w:suppressAutoHyphens/>
        <w:spacing w:after="0" w:line="360" w:lineRule="auto"/>
        <w:ind w:firstLine="567"/>
        <w:jc w:val="both"/>
        <w:rPr>
          <w:rFonts w:ascii="Times New Roman" w:eastAsia="Times New Roman" w:hAnsi="Times New Roman" w:cs="Times New Roman"/>
          <w:sz w:val="28"/>
          <w:szCs w:val="28"/>
          <w:lang w:val="uk-UA" w:eastAsia="ru-RU"/>
        </w:rPr>
      </w:pPr>
      <w:r w:rsidRPr="001917A4">
        <w:rPr>
          <w:rFonts w:ascii="Times New Roman" w:eastAsia="Times New Roman" w:hAnsi="Times New Roman" w:cs="Times New Roman"/>
          <w:sz w:val="28"/>
          <w:szCs w:val="28"/>
          <w:lang w:val="uk-UA" w:eastAsia="ru-RU"/>
        </w:rPr>
        <w:t>Одним із законодавчих актів щодо захисту прав сім’ї та її членів є</w:t>
      </w:r>
      <w:r w:rsidRPr="001917A4">
        <w:rPr>
          <w:rFonts w:ascii="Times New Roman" w:eastAsia="Times New Roman" w:hAnsi="Times New Roman" w:cs="Times New Roman"/>
          <w:b/>
          <w:bCs/>
          <w:sz w:val="28"/>
          <w:szCs w:val="28"/>
          <w:lang w:val="uk-UA" w:eastAsia="ru-RU"/>
        </w:rPr>
        <w:t xml:space="preserve"> </w:t>
      </w:r>
      <w:r w:rsidRPr="001917A4">
        <w:rPr>
          <w:rFonts w:ascii="Times New Roman" w:eastAsia="Times New Roman" w:hAnsi="Times New Roman" w:cs="Times New Roman"/>
          <w:sz w:val="28"/>
          <w:szCs w:val="28"/>
          <w:lang w:val="uk-UA" w:eastAsia="ru-RU"/>
        </w:rPr>
        <w:t>Закон України „Про соціальну роботу з дітьми та молоддю в Україні”, а шляхом його реалізації – соціальна та соціально-педагогічна робота. За твердженням І.М. </w:t>
      </w:r>
      <w:proofErr w:type="spellStart"/>
      <w:r w:rsidRPr="001917A4">
        <w:rPr>
          <w:rFonts w:ascii="Times New Roman" w:eastAsia="Times New Roman" w:hAnsi="Times New Roman" w:cs="Times New Roman"/>
          <w:sz w:val="28"/>
          <w:szCs w:val="28"/>
          <w:lang w:val="uk-UA" w:eastAsia="ru-RU"/>
        </w:rPr>
        <w:t>Трубавіної</w:t>
      </w:r>
      <w:proofErr w:type="spellEnd"/>
      <w:r w:rsidR="006F57CB" w:rsidRPr="001917A4">
        <w:rPr>
          <w:rFonts w:ascii="Times New Roman" w:eastAsia="Times New Roman" w:hAnsi="Times New Roman" w:cs="Times New Roman"/>
          <w:sz w:val="28"/>
          <w:szCs w:val="28"/>
          <w:lang w:val="uk-UA" w:eastAsia="ru-RU"/>
        </w:rPr>
        <w:t xml:space="preserve"> [</w:t>
      </w:r>
      <w:r w:rsidR="002A608D" w:rsidRPr="001917A4">
        <w:rPr>
          <w:rFonts w:ascii="Times New Roman" w:eastAsia="Times New Roman" w:hAnsi="Times New Roman" w:cs="Times New Roman"/>
          <w:sz w:val="28"/>
          <w:szCs w:val="28"/>
          <w:lang w:val="uk-UA" w:eastAsia="ru-RU"/>
        </w:rPr>
        <w:t>1</w:t>
      </w:r>
      <w:r w:rsidR="006F57CB" w:rsidRPr="001917A4">
        <w:rPr>
          <w:rFonts w:ascii="Times New Roman" w:eastAsia="Times New Roman" w:hAnsi="Times New Roman" w:cs="Times New Roman"/>
          <w:sz w:val="28"/>
          <w:szCs w:val="28"/>
          <w:lang w:val="uk-UA" w:eastAsia="ru-RU"/>
        </w:rPr>
        <w:t>]</w:t>
      </w:r>
      <w:r w:rsidRPr="001917A4">
        <w:rPr>
          <w:rFonts w:ascii="Times New Roman" w:eastAsia="Times New Roman" w:hAnsi="Times New Roman" w:cs="Times New Roman"/>
          <w:sz w:val="28"/>
          <w:szCs w:val="28"/>
          <w:lang w:val="uk-UA" w:eastAsia="ru-RU"/>
        </w:rPr>
        <w:t xml:space="preserve">, соціально-педагогічна робота з сім’єю в сфері соціальної роботи є за суттю правозахисною, оскільки спрямована на створення умов для </w:t>
      </w:r>
      <w:r w:rsidRPr="001917A4">
        <w:rPr>
          <w:rFonts w:ascii="Times New Roman" w:eastAsia="Times New Roman" w:hAnsi="Times New Roman" w:cs="Times New Roman"/>
          <w:sz w:val="28"/>
          <w:szCs w:val="28"/>
          <w:lang w:val="uk-UA" w:eastAsia="ru-RU"/>
        </w:rPr>
        <w:lastRenderedPageBreak/>
        <w:t xml:space="preserve">реалізації прав, інтересів дітей та молоді, членів їх сімей. Отже, соціальний супровід </w:t>
      </w:r>
      <w:proofErr w:type="spellStart"/>
      <w:r w:rsidRPr="001917A4">
        <w:rPr>
          <w:rFonts w:ascii="Times New Roman" w:eastAsia="Times New Roman" w:hAnsi="Times New Roman" w:cs="Times New Roman"/>
          <w:sz w:val="28"/>
          <w:szCs w:val="28"/>
          <w:lang w:val="uk-UA" w:eastAsia="ru-RU"/>
        </w:rPr>
        <w:t>співзалежних</w:t>
      </w:r>
      <w:proofErr w:type="spellEnd"/>
      <w:r w:rsidRPr="001917A4">
        <w:rPr>
          <w:rFonts w:ascii="Times New Roman" w:eastAsia="Times New Roman" w:hAnsi="Times New Roman" w:cs="Times New Roman"/>
          <w:sz w:val="28"/>
          <w:szCs w:val="28"/>
          <w:lang w:val="uk-UA" w:eastAsia="ru-RU"/>
        </w:rPr>
        <w:t xml:space="preserve"> сімей є недостатньо дослідженим питанням у теорії соціальної роботи і соціальної педагогіки, що потребує його наукової розробки.</w:t>
      </w:r>
    </w:p>
    <w:p w:rsidR="007C4691" w:rsidRPr="001917A4" w:rsidRDefault="007C4691" w:rsidP="00F33EA3">
      <w:pPr>
        <w:suppressAutoHyphens/>
        <w:spacing w:after="0" w:line="360" w:lineRule="auto"/>
        <w:ind w:right="-1" w:firstLine="567"/>
        <w:jc w:val="both"/>
        <w:rPr>
          <w:rFonts w:ascii="Times New Roman" w:eastAsia="Times New Roman" w:hAnsi="Times New Roman" w:cs="Times New Roman"/>
          <w:sz w:val="28"/>
          <w:szCs w:val="28"/>
          <w:lang w:val="uk-UA" w:eastAsia="ru-RU"/>
        </w:rPr>
      </w:pPr>
      <w:r w:rsidRPr="001917A4">
        <w:rPr>
          <w:rFonts w:ascii="Times New Roman" w:eastAsia="Times New Roman" w:hAnsi="Times New Roman" w:cs="Times New Roman"/>
          <w:sz w:val="28"/>
          <w:szCs w:val="28"/>
          <w:lang w:val="uk-UA" w:eastAsia="ru-RU"/>
        </w:rPr>
        <w:t>За роки становлення соціальної педагогіки як науки накопичено ґрунтовні теоретичні основи для здійснення соціально-педагогічної роботи з дітьми та молоддю (І. Звєрєва, А. </w:t>
      </w:r>
      <w:proofErr w:type="spellStart"/>
      <w:r w:rsidRPr="001917A4">
        <w:rPr>
          <w:rFonts w:ascii="Times New Roman" w:eastAsia="Times New Roman" w:hAnsi="Times New Roman" w:cs="Times New Roman"/>
          <w:sz w:val="28"/>
          <w:szCs w:val="28"/>
          <w:lang w:val="uk-UA" w:eastAsia="ru-RU"/>
        </w:rPr>
        <w:t>Капська</w:t>
      </w:r>
      <w:proofErr w:type="spellEnd"/>
      <w:r w:rsidRPr="001917A4">
        <w:rPr>
          <w:rFonts w:ascii="Times New Roman" w:eastAsia="Times New Roman" w:hAnsi="Times New Roman" w:cs="Times New Roman"/>
          <w:sz w:val="28"/>
          <w:szCs w:val="28"/>
          <w:lang w:val="uk-UA" w:eastAsia="ru-RU"/>
        </w:rPr>
        <w:t>, Г. </w:t>
      </w:r>
      <w:proofErr w:type="spellStart"/>
      <w:r w:rsidRPr="001917A4">
        <w:rPr>
          <w:rFonts w:ascii="Times New Roman" w:eastAsia="Times New Roman" w:hAnsi="Times New Roman" w:cs="Times New Roman"/>
          <w:sz w:val="28"/>
          <w:szCs w:val="28"/>
          <w:lang w:val="uk-UA" w:eastAsia="ru-RU"/>
        </w:rPr>
        <w:t>Лактіонова</w:t>
      </w:r>
      <w:proofErr w:type="spellEnd"/>
      <w:r w:rsidRPr="001917A4">
        <w:rPr>
          <w:rFonts w:ascii="Times New Roman" w:eastAsia="Times New Roman" w:hAnsi="Times New Roman" w:cs="Times New Roman"/>
          <w:sz w:val="28"/>
          <w:szCs w:val="28"/>
          <w:lang w:val="uk-UA" w:eastAsia="ru-RU"/>
        </w:rPr>
        <w:t>, Л. </w:t>
      </w:r>
      <w:proofErr w:type="spellStart"/>
      <w:r w:rsidRPr="001917A4">
        <w:rPr>
          <w:rFonts w:ascii="Times New Roman" w:eastAsia="Times New Roman" w:hAnsi="Times New Roman" w:cs="Times New Roman"/>
          <w:sz w:val="28"/>
          <w:szCs w:val="28"/>
          <w:lang w:val="uk-UA" w:eastAsia="ru-RU"/>
        </w:rPr>
        <w:t>Міщик</w:t>
      </w:r>
      <w:proofErr w:type="spellEnd"/>
      <w:r w:rsidRPr="001917A4">
        <w:rPr>
          <w:rFonts w:ascii="Times New Roman" w:eastAsia="Times New Roman" w:hAnsi="Times New Roman" w:cs="Times New Roman"/>
          <w:sz w:val="28"/>
          <w:szCs w:val="28"/>
          <w:lang w:val="uk-UA" w:eastAsia="ru-RU"/>
        </w:rPr>
        <w:t>, Л. Штефан, С. </w:t>
      </w:r>
      <w:proofErr w:type="spellStart"/>
      <w:r w:rsidRPr="001917A4">
        <w:rPr>
          <w:rFonts w:ascii="Times New Roman" w:eastAsia="Times New Roman" w:hAnsi="Times New Roman" w:cs="Times New Roman"/>
          <w:sz w:val="28"/>
          <w:szCs w:val="28"/>
          <w:lang w:val="uk-UA" w:eastAsia="ru-RU"/>
        </w:rPr>
        <w:t>Гіль</w:t>
      </w:r>
      <w:proofErr w:type="spellEnd"/>
      <w:r w:rsidRPr="001917A4">
        <w:rPr>
          <w:rFonts w:ascii="Times New Roman" w:eastAsia="Times New Roman" w:hAnsi="Times New Roman" w:cs="Times New Roman"/>
          <w:sz w:val="28"/>
          <w:szCs w:val="28"/>
          <w:lang w:val="uk-UA" w:eastAsia="ru-RU"/>
        </w:rPr>
        <w:t>, С. </w:t>
      </w:r>
      <w:proofErr w:type="spellStart"/>
      <w:r w:rsidRPr="001917A4">
        <w:rPr>
          <w:rFonts w:ascii="Times New Roman" w:eastAsia="Times New Roman" w:hAnsi="Times New Roman" w:cs="Times New Roman"/>
          <w:sz w:val="28"/>
          <w:szCs w:val="28"/>
          <w:lang w:val="uk-UA" w:eastAsia="ru-RU"/>
        </w:rPr>
        <w:t>Вершловський</w:t>
      </w:r>
      <w:proofErr w:type="spellEnd"/>
      <w:r w:rsidRPr="001917A4">
        <w:rPr>
          <w:rFonts w:ascii="Times New Roman" w:eastAsia="Times New Roman" w:hAnsi="Times New Roman" w:cs="Times New Roman"/>
          <w:sz w:val="28"/>
          <w:szCs w:val="28"/>
          <w:lang w:val="uk-UA" w:eastAsia="ru-RU"/>
        </w:rPr>
        <w:t xml:space="preserve">, Ю. Поліщук, А. </w:t>
      </w:r>
      <w:proofErr w:type="spellStart"/>
      <w:r w:rsidRPr="001917A4">
        <w:rPr>
          <w:rFonts w:ascii="Times New Roman" w:eastAsia="Times New Roman" w:hAnsi="Times New Roman" w:cs="Times New Roman"/>
          <w:sz w:val="28"/>
          <w:szCs w:val="28"/>
          <w:lang w:val="uk-UA" w:eastAsia="ru-RU"/>
        </w:rPr>
        <w:t>Рижанова</w:t>
      </w:r>
      <w:proofErr w:type="spellEnd"/>
      <w:r w:rsidRPr="001917A4">
        <w:rPr>
          <w:rFonts w:ascii="Times New Roman" w:eastAsia="Times New Roman" w:hAnsi="Times New Roman" w:cs="Times New Roman"/>
          <w:sz w:val="28"/>
          <w:szCs w:val="28"/>
          <w:lang w:val="uk-UA" w:eastAsia="ru-RU"/>
        </w:rPr>
        <w:t>, С. Харченко); впровадження с</w:t>
      </w:r>
      <w:r w:rsidR="002A608D" w:rsidRPr="001917A4">
        <w:rPr>
          <w:rFonts w:ascii="Times New Roman" w:eastAsia="Times New Roman" w:hAnsi="Times New Roman" w:cs="Times New Roman"/>
          <w:sz w:val="28"/>
          <w:szCs w:val="28"/>
          <w:lang w:val="uk-UA" w:eastAsia="ru-RU"/>
        </w:rPr>
        <w:t xml:space="preserve">оціально-педагогічної </w:t>
      </w:r>
      <w:proofErr w:type="spellStart"/>
      <w:r w:rsidR="002A608D" w:rsidRPr="001917A4">
        <w:rPr>
          <w:rFonts w:ascii="Times New Roman" w:eastAsia="Times New Roman" w:hAnsi="Times New Roman" w:cs="Times New Roman"/>
          <w:sz w:val="28"/>
          <w:szCs w:val="28"/>
          <w:lang w:val="uk-UA" w:eastAsia="ru-RU"/>
        </w:rPr>
        <w:t>діяльност</w:t>
      </w:r>
      <w:proofErr w:type="spellEnd"/>
      <w:r w:rsidRPr="001917A4">
        <w:rPr>
          <w:rFonts w:ascii="Times New Roman" w:eastAsia="Times New Roman" w:hAnsi="Times New Roman" w:cs="Times New Roman"/>
          <w:sz w:val="28"/>
          <w:szCs w:val="28"/>
          <w:lang w:val="uk-UA" w:eastAsia="ru-RU"/>
        </w:rPr>
        <w:t xml:space="preserve"> із сім’єю в контексті соціальної роботи (</w:t>
      </w:r>
      <w:proofErr w:type="spellStart"/>
      <w:r w:rsidRPr="001917A4">
        <w:rPr>
          <w:rFonts w:ascii="Times New Roman" w:eastAsia="Times New Roman" w:hAnsi="Times New Roman" w:cs="Times New Roman"/>
          <w:sz w:val="28"/>
          <w:szCs w:val="28"/>
          <w:lang w:val="uk-UA" w:eastAsia="ru-RU"/>
        </w:rPr>
        <w:t>Дж</w:t>
      </w:r>
      <w:proofErr w:type="spellEnd"/>
      <w:r w:rsidRPr="001917A4">
        <w:rPr>
          <w:rFonts w:ascii="Times New Roman" w:eastAsia="Times New Roman" w:hAnsi="Times New Roman" w:cs="Times New Roman"/>
          <w:sz w:val="28"/>
          <w:szCs w:val="28"/>
          <w:lang w:val="uk-UA" w:eastAsia="ru-RU"/>
        </w:rPr>
        <w:t>. </w:t>
      </w:r>
      <w:proofErr w:type="spellStart"/>
      <w:r w:rsidRPr="001917A4">
        <w:rPr>
          <w:rFonts w:ascii="Times New Roman" w:eastAsia="Times New Roman" w:hAnsi="Times New Roman" w:cs="Times New Roman"/>
          <w:sz w:val="28"/>
          <w:szCs w:val="28"/>
          <w:lang w:val="uk-UA" w:eastAsia="ru-RU"/>
        </w:rPr>
        <w:t>Баріс</w:t>
      </w:r>
      <w:proofErr w:type="spellEnd"/>
      <w:r w:rsidRPr="001917A4">
        <w:rPr>
          <w:rFonts w:ascii="Times New Roman" w:eastAsia="Times New Roman" w:hAnsi="Times New Roman" w:cs="Times New Roman"/>
          <w:sz w:val="28"/>
          <w:szCs w:val="28"/>
          <w:lang w:val="uk-UA" w:eastAsia="ru-RU"/>
        </w:rPr>
        <w:t>, І. </w:t>
      </w:r>
      <w:proofErr w:type="spellStart"/>
      <w:r w:rsidRPr="001917A4">
        <w:rPr>
          <w:rFonts w:ascii="Times New Roman" w:eastAsia="Times New Roman" w:hAnsi="Times New Roman" w:cs="Times New Roman"/>
          <w:sz w:val="28"/>
          <w:szCs w:val="28"/>
          <w:lang w:val="uk-UA" w:eastAsia="ru-RU"/>
        </w:rPr>
        <w:t>Грига</w:t>
      </w:r>
      <w:proofErr w:type="spellEnd"/>
      <w:r w:rsidRPr="001917A4">
        <w:rPr>
          <w:rFonts w:ascii="Times New Roman" w:eastAsia="Times New Roman" w:hAnsi="Times New Roman" w:cs="Times New Roman"/>
          <w:sz w:val="28"/>
          <w:szCs w:val="28"/>
          <w:lang w:val="uk-UA" w:eastAsia="ru-RU"/>
        </w:rPr>
        <w:t>, В. Гуров), психолого-педагогічного забезпечення соціальної роботи (В. Торохтій, Б. </w:t>
      </w:r>
      <w:proofErr w:type="spellStart"/>
      <w:r w:rsidRPr="001917A4">
        <w:rPr>
          <w:rFonts w:ascii="Times New Roman" w:eastAsia="Times New Roman" w:hAnsi="Times New Roman" w:cs="Times New Roman"/>
          <w:sz w:val="28"/>
          <w:szCs w:val="28"/>
          <w:lang w:val="uk-UA" w:eastAsia="ru-RU"/>
        </w:rPr>
        <w:t>Хубієв</w:t>
      </w:r>
      <w:proofErr w:type="spellEnd"/>
      <w:r w:rsidRPr="001917A4">
        <w:rPr>
          <w:rFonts w:ascii="Times New Roman" w:eastAsia="Times New Roman" w:hAnsi="Times New Roman" w:cs="Times New Roman"/>
          <w:sz w:val="28"/>
          <w:szCs w:val="28"/>
          <w:lang w:val="uk-UA" w:eastAsia="ru-RU"/>
        </w:rPr>
        <w:t>); соціально-педагогічної підтримки різних типів родин (Л. Алексєєва,  О. Безпалько, В. </w:t>
      </w:r>
      <w:proofErr w:type="spellStart"/>
      <w:r w:rsidRPr="001917A4">
        <w:rPr>
          <w:rFonts w:ascii="Times New Roman" w:eastAsia="Times New Roman" w:hAnsi="Times New Roman" w:cs="Times New Roman"/>
          <w:sz w:val="28"/>
          <w:szCs w:val="28"/>
          <w:lang w:val="uk-UA" w:eastAsia="ru-RU"/>
        </w:rPr>
        <w:t>Бочарова</w:t>
      </w:r>
      <w:proofErr w:type="spellEnd"/>
      <w:r w:rsidRPr="001917A4">
        <w:rPr>
          <w:rFonts w:ascii="Times New Roman" w:eastAsia="Times New Roman" w:hAnsi="Times New Roman" w:cs="Times New Roman"/>
          <w:sz w:val="28"/>
          <w:szCs w:val="28"/>
          <w:lang w:val="uk-UA" w:eastAsia="ru-RU"/>
        </w:rPr>
        <w:t>, Є. </w:t>
      </w:r>
      <w:proofErr w:type="spellStart"/>
      <w:r w:rsidRPr="001917A4">
        <w:rPr>
          <w:rFonts w:ascii="Times New Roman" w:eastAsia="Times New Roman" w:hAnsi="Times New Roman" w:cs="Times New Roman"/>
          <w:sz w:val="28"/>
          <w:szCs w:val="28"/>
          <w:lang w:val="uk-UA" w:eastAsia="ru-RU"/>
        </w:rPr>
        <w:t>Холостова</w:t>
      </w:r>
      <w:proofErr w:type="spellEnd"/>
      <w:r w:rsidRPr="001917A4">
        <w:rPr>
          <w:rFonts w:ascii="Times New Roman" w:eastAsia="Times New Roman" w:hAnsi="Times New Roman" w:cs="Times New Roman"/>
          <w:sz w:val="28"/>
          <w:szCs w:val="28"/>
          <w:lang w:val="uk-UA" w:eastAsia="ru-RU"/>
        </w:rPr>
        <w:t>).</w:t>
      </w:r>
    </w:p>
    <w:p w:rsidR="007C4691" w:rsidRPr="001917A4" w:rsidRDefault="007C4691" w:rsidP="00F33EA3">
      <w:pPr>
        <w:suppressAutoHyphens/>
        <w:spacing w:after="0" w:line="360" w:lineRule="auto"/>
        <w:ind w:right="-1" w:firstLine="567"/>
        <w:jc w:val="both"/>
        <w:rPr>
          <w:rFonts w:ascii="Times New Roman" w:hAnsi="Times New Roman"/>
          <w:sz w:val="28"/>
          <w:szCs w:val="28"/>
          <w:lang w:val="uk-UA"/>
        </w:rPr>
      </w:pPr>
      <w:r w:rsidRPr="001917A4">
        <w:rPr>
          <w:rFonts w:ascii="Times New Roman" w:eastAsia="Times New Roman" w:hAnsi="Times New Roman" w:cs="Times New Roman"/>
          <w:sz w:val="28"/>
          <w:szCs w:val="28"/>
          <w:lang w:val="uk-UA" w:eastAsia="ru-RU"/>
        </w:rPr>
        <w:t>Дослідники різних наукових галузей приділяють увагу окремим напрямам соціально-педагогічної та психологічної роботи з сім’єю з наркологічними проблемами (І. </w:t>
      </w:r>
      <w:proofErr w:type="spellStart"/>
      <w:r w:rsidRPr="001917A4">
        <w:rPr>
          <w:rFonts w:ascii="Times New Roman" w:eastAsia="Times New Roman" w:hAnsi="Times New Roman" w:cs="Times New Roman"/>
          <w:sz w:val="28"/>
          <w:szCs w:val="28"/>
          <w:lang w:val="uk-UA" w:eastAsia="ru-RU"/>
        </w:rPr>
        <w:t>Кутянова</w:t>
      </w:r>
      <w:proofErr w:type="spellEnd"/>
      <w:r w:rsidRPr="001917A4">
        <w:rPr>
          <w:rFonts w:ascii="Times New Roman" w:eastAsia="Times New Roman" w:hAnsi="Times New Roman" w:cs="Times New Roman"/>
          <w:sz w:val="28"/>
          <w:szCs w:val="28"/>
          <w:lang w:val="uk-UA" w:eastAsia="ru-RU"/>
        </w:rPr>
        <w:t>, З. </w:t>
      </w:r>
      <w:proofErr w:type="spellStart"/>
      <w:r w:rsidRPr="001917A4">
        <w:rPr>
          <w:rFonts w:ascii="Times New Roman" w:eastAsia="Times New Roman" w:hAnsi="Times New Roman" w:cs="Times New Roman"/>
          <w:sz w:val="28"/>
          <w:szCs w:val="28"/>
          <w:lang w:val="uk-UA" w:eastAsia="ru-RU"/>
        </w:rPr>
        <w:t>Коробкіна</w:t>
      </w:r>
      <w:proofErr w:type="spellEnd"/>
      <w:r w:rsidRPr="001917A4">
        <w:rPr>
          <w:rFonts w:ascii="Times New Roman" w:eastAsia="Times New Roman" w:hAnsi="Times New Roman" w:cs="Times New Roman"/>
          <w:sz w:val="28"/>
          <w:szCs w:val="28"/>
          <w:lang w:val="uk-UA" w:eastAsia="ru-RU"/>
        </w:rPr>
        <w:t>, В. Москаленко, В. </w:t>
      </w:r>
      <w:proofErr w:type="spellStart"/>
      <w:r w:rsidRPr="001917A4">
        <w:rPr>
          <w:rFonts w:ascii="Times New Roman" w:eastAsia="Times New Roman" w:hAnsi="Times New Roman" w:cs="Times New Roman"/>
          <w:sz w:val="28"/>
          <w:szCs w:val="28"/>
          <w:lang w:val="uk-UA" w:eastAsia="ru-RU"/>
        </w:rPr>
        <w:t>Мисько</w:t>
      </w:r>
      <w:proofErr w:type="spellEnd"/>
      <w:r w:rsidRPr="001917A4">
        <w:rPr>
          <w:rFonts w:ascii="Times New Roman" w:eastAsia="Times New Roman" w:hAnsi="Times New Roman" w:cs="Times New Roman"/>
          <w:sz w:val="28"/>
          <w:szCs w:val="28"/>
          <w:lang w:val="uk-UA" w:eastAsia="ru-RU"/>
        </w:rPr>
        <w:t>, ), зокрема, подоланню насильства в сім’ї (М. </w:t>
      </w:r>
      <w:proofErr w:type="spellStart"/>
      <w:r w:rsidRPr="001917A4">
        <w:rPr>
          <w:rFonts w:ascii="Times New Roman" w:eastAsia="Times New Roman" w:hAnsi="Times New Roman" w:cs="Times New Roman"/>
          <w:sz w:val="28"/>
          <w:szCs w:val="28"/>
          <w:lang w:val="uk-UA" w:eastAsia="ru-RU"/>
        </w:rPr>
        <w:t>Ліборакіна</w:t>
      </w:r>
      <w:proofErr w:type="spellEnd"/>
      <w:r w:rsidRPr="001917A4">
        <w:rPr>
          <w:rFonts w:ascii="Times New Roman" w:eastAsia="Times New Roman" w:hAnsi="Times New Roman" w:cs="Times New Roman"/>
          <w:sz w:val="28"/>
          <w:szCs w:val="28"/>
          <w:lang w:val="uk-UA" w:eastAsia="ru-RU"/>
        </w:rPr>
        <w:t>, Е. Нікуліна), подоланню кризи сім’ї (Г. </w:t>
      </w:r>
      <w:proofErr w:type="spellStart"/>
      <w:r w:rsidRPr="001917A4">
        <w:rPr>
          <w:rFonts w:ascii="Times New Roman" w:eastAsia="Times New Roman" w:hAnsi="Times New Roman" w:cs="Times New Roman"/>
          <w:sz w:val="28"/>
          <w:szCs w:val="28"/>
          <w:lang w:val="uk-UA" w:eastAsia="ru-RU"/>
        </w:rPr>
        <w:t>Репринцева</w:t>
      </w:r>
      <w:proofErr w:type="spellEnd"/>
      <w:r w:rsidRPr="001917A4">
        <w:rPr>
          <w:rFonts w:ascii="Times New Roman" w:eastAsia="Times New Roman" w:hAnsi="Times New Roman" w:cs="Times New Roman"/>
          <w:sz w:val="28"/>
          <w:szCs w:val="28"/>
          <w:lang w:val="uk-UA" w:eastAsia="ru-RU"/>
        </w:rPr>
        <w:t>, Т. Шульга, І. </w:t>
      </w:r>
      <w:proofErr w:type="spellStart"/>
      <w:r w:rsidRPr="001917A4">
        <w:rPr>
          <w:rFonts w:ascii="Times New Roman" w:eastAsia="Times New Roman" w:hAnsi="Times New Roman" w:cs="Times New Roman"/>
          <w:sz w:val="28"/>
          <w:szCs w:val="28"/>
          <w:lang w:val="uk-UA" w:eastAsia="ru-RU"/>
        </w:rPr>
        <w:t>Євграфова</w:t>
      </w:r>
      <w:proofErr w:type="spellEnd"/>
      <w:r w:rsidRPr="001917A4">
        <w:rPr>
          <w:rFonts w:ascii="Times New Roman" w:eastAsia="Times New Roman" w:hAnsi="Times New Roman" w:cs="Times New Roman"/>
          <w:sz w:val="28"/>
          <w:szCs w:val="28"/>
          <w:lang w:val="uk-UA" w:eastAsia="ru-RU"/>
        </w:rPr>
        <w:t xml:space="preserve"> та ін.); </w:t>
      </w:r>
      <w:r w:rsidRPr="001917A4">
        <w:rPr>
          <w:rFonts w:ascii="Times New Roman" w:hAnsi="Times New Roman"/>
          <w:sz w:val="28"/>
          <w:szCs w:val="28"/>
          <w:lang w:val="uk-UA"/>
        </w:rPr>
        <w:t>пропонують різні методичні підходи психологічної, психотерапевтичної і соціально-педагогічної роботи з наркозалежними (П.</w:t>
      </w:r>
      <w:r w:rsidRPr="001917A4">
        <w:rPr>
          <w:rFonts w:ascii="Times New Roman" w:hAnsi="Times New Roman"/>
          <w:sz w:val="28"/>
          <w:szCs w:val="28"/>
        </w:rPr>
        <w:t> </w:t>
      </w:r>
      <w:proofErr w:type="spellStart"/>
      <w:r w:rsidRPr="001917A4">
        <w:rPr>
          <w:rFonts w:ascii="Times New Roman" w:hAnsi="Times New Roman"/>
          <w:sz w:val="28"/>
          <w:szCs w:val="28"/>
          <w:lang w:val="uk-UA"/>
        </w:rPr>
        <w:t>Андрух</w:t>
      </w:r>
      <w:proofErr w:type="spellEnd"/>
      <w:r w:rsidRPr="001917A4">
        <w:rPr>
          <w:rFonts w:ascii="Times New Roman" w:hAnsi="Times New Roman"/>
          <w:sz w:val="28"/>
          <w:szCs w:val="28"/>
          <w:lang w:val="uk-UA"/>
        </w:rPr>
        <w:t>, М.</w:t>
      </w:r>
      <w:r w:rsidRPr="001917A4">
        <w:rPr>
          <w:rFonts w:ascii="Times New Roman" w:hAnsi="Times New Roman"/>
          <w:sz w:val="28"/>
          <w:szCs w:val="28"/>
        </w:rPr>
        <w:t> </w:t>
      </w:r>
      <w:proofErr w:type="spellStart"/>
      <w:r w:rsidRPr="001917A4">
        <w:rPr>
          <w:rFonts w:ascii="Times New Roman" w:hAnsi="Times New Roman"/>
          <w:sz w:val="28"/>
          <w:szCs w:val="28"/>
          <w:lang w:val="uk-UA"/>
        </w:rPr>
        <w:t>Жидко</w:t>
      </w:r>
      <w:proofErr w:type="spellEnd"/>
      <w:r w:rsidRPr="001917A4">
        <w:rPr>
          <w:rFonts w:ascii="Times New Roman" w:hAnsi="Times New Roman"/>
          <w:sz w:val="28"/>
          <w:szCs w:val="28"/>
          <w:lang w:val="uk-UA"/>
        </w:rPr>
        <w:t>, С.</w:t>
      </w:r>
      <w:r w:rsidRPr="001917A4">
        <w:rPr>
          <w:rFonts w:ascii="Times New Roman" w:hAnsi="Times New Roman"/>
          <w:sz w:val="28"/>
          <w:szCs w:val="28"/>
        </w:rPr>
        <w:t> </w:t>
      </w:r>
      <w:r w:rsidRPr="001917A4">
        <w:rPr>
          <w:rFonts w:ascii="Times New Roman" w:hAnsi="Times New Roman"/>
          <w:sz w:val="28"/>
          <w:szCs w:val="28"/>
          <w:lang w:val="uk-UA"/>
        </w:rPr>
        <w:t>Кулаков, С.</w:t>
      </w:r>
      <w:r w:rsidRPr="001917A4">
        <w:rPr>
          <w:rFonts w:ascii="Times New Roman" w:hAnsi="Times New Roman"/>
          <w:sz w:val="28"/>
          <w:szCs w:val="28"/>
        </w:rPr>
        <w:t> </w:t>
      </w:r>
      <w:proofErr w:type="spellStart"/>
      <w:r w:rsidRPr="001917A4">
        <w:rPr>
          <w:rFonts w:ascii="Times New Roman" w:hAnsi="Times New Roman"/>
          <w:sz w:val="28"/>
          <w:szCs w:val="28"/>
          <w:lang w:val="uk-UA"/>
        </w:rPr>
        <w:t>Ваісов</w:t>
      </w:r>
      <w:proofErr w:type="spellEnd"/>
      <w:r w:rsidRPr="001917A4">
        <w:rPr>
          <w:rFonts w:ascii="Times New Roman" w:hAnsi="Times New Roman"/>
          <w:sz w:val="28"/>
          <w:szCs w:val="28"/>
          <w:lang w:val="uk-UA"/>
        </w:rPr>
        <w:t>, О.</w:t>
      </w:r>
      <w:r w:rsidRPr="001917A4">
        <w:rPr>
          <w:rFonts w:ascii="Times New Roman" w:hAnsi="Times New Roman"/>
          <w:sz w:val="28"/>
          <w:szCs w:val="28"/>
        </w:rPr>
        <w:t> </w:t>
      </w:r>
      <w:proofErr w:type="spellStart"/>
      <w:r w:rsidRPr="001917A4">
        <w:rPr>
          <w:rFonts w:ascii="Times New Roman" w:hAnsi="Times New Roman"/>
          <w:sz w:val="28"/>
          <w:szCs w:val="28"/>
          <w:lang w:val="uk-UA"/>
        </w:rPr>
        <w:t>Копитін</w:t>
      </w:r>
      <w:proofErr w:type="spellEnd"/>
      <w:r w:rsidRPr="001917A4">
        <w:rPr>
          <w:rFonts w:ascii="Times New Roman" w:hAnsi="Times New Roman"/>
          <w:sz w:val="28"/>
          <w:szCs w:val="28"/>
          <w:lang w:val="uk-UA"/>
        </w:rPr>
        <w:t>, О.</w:t>
      </w:r>
      <w:r w:rsidRPr="001917A4">
        <w:rPr>
          <w:rFonts w:ascii="Times New Roman" w:hAnsi="Times New Roman"/>
          <w:sz w:val="28"/>
          <w:szCs w:val="28"/>
        </w:rPr>
        <w:t> </w:t>
      </w:r>
      <w:proofErr w:type="spellStart"/>
      <w:r w:rsidRPr="001917A4">
        <w:rPr>
          <w:rFonts w:ascii="Times New Roman" w:hAnsi="Times New Roman"/>
          <w:sz w:val="28"/>
          <w:szCs w:val="28"/>
          <w:lang w:val="uk-UA"/>
        </w:rPr>
        <w:t>Богачов</w:t>
      </w:r>
      <w:proofErr w:type="spellEnd"/>
      <w:r w:rsidRPr="001917A4">
        <w:rPr>
          <w:rFonts w:ascii="Times New Roman" w:hAnsi="Times New Roman"/>
          <w:sz w:val="28"/>
          <w:szCs w:val="28"/>
          <w:lang w:val="uk-UA"/>
        </w:rPr>
        <w:t>), розглядають шляхи збереження й формування здорового способу життя (Ю.</w:t>
      </w:r>
      <w:r w:rsidRPr="001917A4">
        <w:rPr>
          <w:rFonts w:ascii="Times New Roman" w:hAnsi="Times New Roman"/>
          <w:sz w:val="28"/>
          <w:szCs w:val="28"/>
        </w:rPr>
        <w:t> </w:t>
      </w:r>
      <w:r w:rsidRPr="001917A4">
        <w:rPr>
          <w:rFonts w:ascii="Times New Roman" w:hAnsi="Times New Roman"/>
          <w:sz w:val="28"/>
          <w:szCs w:val="28"/>
          <w:lang w:val="uk-UA"/>
        </w:rPr>
        <w:t>Бойчук, Н.</w:t>
      </w:r>
      <w:r w:rsidRPr="001917A4">
        <w:rPr>
          <w:rFonts w:ascii="Times New Roman" w:hAnsi="Times New Roman"/>
          <w:sz w:val="28"/>
          <w:szCs w:val="28"/>
        </w:rPr>
        <w:t> </w:t>
      </w:r>
      <w:proofErr w:type="spellStart"/>
      <w:r w:rsidRPr="001917A4">
        <w:rPr>
          <w:rFonts w:ascii="Times New Roman" w:hAnsi="Times New Roman"/>
          <w:sz w:val="28"/>
          <w:szCs w:val="28"/>
          <w:lang w:val="uk-UA"/>
        </w:rPr>
        <w:t>Зимівець</w:t>
      </w:r>
      <w:proofErr w:type="spellEnd"/>
      <w:r w:rsidRPr="001917A4">
        <w:rPr>
          <w:rFonts w:ascii="Times New Roman" w:hAnsi="Times New Roman"/>
          <w:sz w:val="28"/>
          <w:szCs w:val="28"/>
          <w:lang w:val="uk-UA"/>
        </w:rPr>
        <w:t>, Я.</w:t>
      </w:r>
      <w:r w:rsidRPr="001917A4">
        <w:rPr>
          <w:rFonts w:ascii="Times New Roman" w:hAnsi="Times New Roman"/>
          <w:sz w:val="28"/>
          <w:szCs w:val="28"/>
        </w:rPr>
        <w:t> </w:t>
      </w:r>
      <w:r w:rsidRPr="001917A4">
        <w:rPr>
          <w:rFonts w:ascii="Times New Roman" w:hAnsi="Times New Roman"/>
          <w:sz w:val="28"/>
          <w:szCs w:val="28"/>
          <w:lang w:val="uk-UA"/>
        </w:rPr>
        <w:t>Мудрий, С.</w:t>
      </w:r>
      <w:r w:rsidRPr="001917A4">
        <w:rPr>
          <w:rFonts w:ascii="Times New Roman" w:hAnsi="Times New Roman"/>
          <w:sz w:val="28"/>
          <w:szCs w:val="28"/>
        </w:rPr>
        <w:t> </w:t>
      </w:r>
      <w:r w:rsidRPr="001917A4">
        <w:rPr>
          <w:rFonts w:ascii="Times New Roman" w:hAnsi="Times New Roman"/>
          <w:sz w:val="28"/>
          <w:szCs w:val="28"/>
          <w:lang w:val="uk-UA"/>
        </w:rPr>
        <w:t>Омельченко, В.</w:t>
      </w:r>
      <w:r w:rsidRPr="001917A4">
        <w:rPr>
          <w:rFonts w:ascii="Times New Roman" w:hAnsi="Times New Roman"/>
          <w:sz w:val="28"/>
          <w:szCs w:val="28"/>
        </w:rPr>
        <w:t> </w:t>
      </w:r>
      <w:r w:rsidRPr="001917A4">
        <w:rPr>
          <w:rFonts w:ascii="Times New Roman" w:hAnsi="Times New Roman"/>
          <w:sz w:val="28"/>
          <w:szCs w:val="28"/>
          <w:lang w:val="uk-UA"/>
        </w:rPr>
        <w:t>Петрович, Г.</w:t>
      </w:r>
      <w:r w:rsidRPr="001917A4">
        <w:rPr>
          <w:rFonts w:ascii="Times New Roman" w:hAnsi="Times New Roman"/>
          <w:sz w:val="28"/>
          <w:szCs w:val="28"/>
        </w:rPr>
        <w:t> </w:t>
      </w:r>
      <w:r w:rsidRPr="001917A4">
        <w:rPr>
          <w:rFonts w:ascii="Times New Roman" w:hAnsi="Times New Roman"/>
          <w:sz w:val="28"/>
          <w:szCs w:val="28"/>
          <w:lang w:val="uk-UA"/>
        </w:rPr>
        <w:t>Пономарьова, М.</w:t>
      </w:r>
      <w:r w:rsidRPr="001917A4">
        <w:rPr>
          <w:rFonts w:ascii="Times New Roman" w:hAnsi="Times New Roman"/>
          <w:sz w:val="28"/>
          <w:szCs w:val="28"/>
        </w:rPr>
        <w:t> </w:t>
      </w:r>
      <w:r w:rsidRPr="001917A4">
        <w:rPr>
          <w:rFonts w:ascii="Times New Roman" w:hAnsi="Times New Roman"/>
          <w:sz w:val="28"/>
          <w:szCs w:val="28"/>
          <w:lang w:val="uk-UA"/>
        </w:rPr>
        <w:t xml:space="preserve">Гусак); розкривають засади </w:t>
      </w:r>
      <w:proofErr w:type="spellStart"/>
      <w:r w:rsidRPr="001917A4">
        <w:rPr>
          <w:rFonts w:ascii="Times New Roman" w:hAnsi="Times New Roman"/>
          <w:sz w:val="28"/>
          <w:szCs w:val="28"/>
          <w:lang w:val="uk-UA"/>
        </w:rPr>
        <w:t>ресоціалізації</w:t>
      </w:r>
      <w:proofErr w:type="spellEnd"/>
      <w:r w:rsidRPr="001917A4">
        <w:rPr>
          <w:rFonts w:ascii="Times New Roman" w:hAnsi="Times New Roman"/>
          <w:sz w:val="28"/>
          <w:szCs w:val="28"/>
          <w:lang w:val="uk-UA"/>
        </w:rPr>
        <w:t xml:space="preserve"> (С.</w:t>
      </w:r>
      <w:r w:rsidRPr="001917A4">
        <w:rPr>
          <w:rFonts w:ascii="Times New Roman" w:hAnsi="Times New Roman"/>
          <w:sz w:val="28"/>
          <w:szCs w:val="28"/>
        </w:rPr>
        <w:t> </w:t>
      </w:r>
      <w:r w:rsidRPr="001917A4">
        <w:rPr>
          <w:rFonts w:ascii="Times New Roman" w:hAnsi="Times New Roman"/>
          <w:sz w:val="28"/>
          <w:szCs w:val="28"/>
          <w:lang w:val="uk-UA"/>
        </w:rPr>
        <w:t>Харченко, С.</w:t>
      </w:r>
      <w:r w:rsidRPr="001917A4">
        <w:rPr>
          <w:rFonts w:ascii="Times New Roman" w:hAnsi="Times New Roman"/>
          <w:sz w:val="28"/>
          <w:szCs w:val="28"/>
        </w:rPr>
        <w:t> </w:t>
      </w:r>
      <w:proofErr w:type="spellStart"/>
      <w:r w:rsidRPr="001917A4">
        <w:rPr>
          <w:rFonts w:ascii="Times New Roman" w:hAnsi="Times New Roman"/>
          <w:sz w:val="28"/>
          <w:szCs w:val="28"/>
          <w:lang w:val="uk-UA"/>
        </w:rPr>
        <w:t>Горенко</w:t>
      </w:r>
      <w:proofErr w:type="spellEnd"/>
      <w:r w:rsidRPr="001917A4">
        <w:rPr>
          <w:rFonts w:ascii="Times New Roman" w:hAnsi="Times New Roman"/>
          <w:sz w:val="28"/>
          <w:szCs w:val="28"/>
          <w:lang w:val="uk-UA"/>
        </w:rPr>
        <w:t>, А.</w:t>
      </w:r>
      <w:r w:rsidRPr="001917A4">
        <w:rPr>
          <w:rFonts w:ascii="Times New Roman" w:hAnsi="Times New Roman"/>
          <w:sz w:val="28"/>
          <w:szCs w:val="28"/>
        </w:rPr>
        <w:t> </w:t>
      </w:r>
      <w:proofErr w:type="spellStart"/>
      <w:r w:rsidRPr="001917A4">
        <w:rPr>
          <w:rFonts w:ascii="Times New Roman" w:hAnsi="Times New Roman"/>
          <w:sz w:val="28"/>
          <w:szCs w:val="28"/>
          <w:lang w:val="uk-UA"/>
        </w:rPr>
        <w:t>Реан</w:t>
      </w:r>
      <w:proofErr w:type="spellEnd"/>
      <w:r w:rsidRPr="001917A4">
        <w:rPr>
          <w:rFonts w:ascii="Times New Roman" w:hAnsi="Times New Roman"/>
          <w:sz w:val="28"/>
          <w:szCs w:val="28"/>
          <w:lang w:val="uk-UA"/>
        </w:rPr>
        <w:t>, В.</w:t>
      </w:r>
      <w:r w:rsidRPr="001917A4">
        <w:rPr>
          <w:rFonts w:ascii="Times New Roman" w:hAnsi="Times New Roman"/>
          <w:sz w:val="28"/>
          <w:szCs w:val="28"/>
        </w:rPr>
        <w:t> </w:t>
      </w:r>
      <w:proofErr w:type="spellStart"/>
      <w:r w:rsidRPr="001917A4">
        <w:rPr>
          <w:rFonts w:ascii="Times New Roman" w:hAnsi="Times New Roman"/>
          <w:sz w:val="28"/>
          <w:szCs w:val="28"/>
          <w:lang w:val="uk-UA"/>
        </w:rPr>
        <w:t>Синьов</w:t>
      </w:r>
      <w:proofErr w:type="spellEnd"/>
      <w:r w:rsidRPr="001917A4">
        <w:rPr>
          <w:rFonts w:ascii="Times New Roman" w:hAnsi="Times New Roman"/>
          <w:sz w:val="28"/>
          <w:szCs w:val="28"/>
          <w:lang w:val="uk-UA"/>
        </w:rPr>
        <w:t>, В.</w:t>
      </w:r>
      <w:r w:rsidRPr="001917A4">
        <w:rPr>
          <w:rFonts w:ascii="Times New Roman" w:hAnsi="Times New Roman"/>
          <w:sz w:val="28"/>
          <w:szCs w:val="28"/>
        </w:rPr>
        <w:t> </w:t>
      </w:r>
      <w:r w:rsidRPr="001917A4">
        <w:rPr>
          <w:rFonts w:ascii="Times New Roman" w:hAnsi="Times New Roman"/>
          <w:sz w:val="28"/>
          <w:szCs w:val="28"/>
          <w:lang w:val="uk-UA"/>
        </w:rPr>
        <w:t>Жукова, М.</w:t>
      </w:r>
      <w:r w:rsidRPr="001917A4">
        <w:rPr>
          <w:rFonts w:ascii="Times New Roman" w:hAnsi="Times New Roman"/>
          <w:sz w:val="28"/>
          <w:szCs w:val="28"/>
        </w:rPr>
        <w:t> </w:t>
      </w:r>
      <w:proofErr w:type="spellStart"/>
      <w:r w:rsidRPr="001917A4">
        <w:rPr>
          <w:rFonts w:ascii="Times New Roman" w:hAnsi="Times New Roman"/>
          <w:sz w:val="28"/>
          <w:szCs w:val="28"/>
          <w:lang w:val="uk-UA"/>
        </w:rPr>
        <w:t>Галагузова</w:t>
      </w:r>
      <w:proofErr w:type="spellEnd"/>
      <w:r w:rsidRPr="001917A4">
        <w:rPr>
          <w:rFonts w:ascii="Times New Roman" w:hAnsi="Times New Roman"/>
          <w:sz w:val="28"/>
          <w:szCs w:val="28"/>
          <w:lang w:val="uk-UA"/>
        </w:rPr>
        <w:t>, В.</w:t>
      </w:r>
      <w:r w:rsidRPr="001917A4">
        <w:rPr>
          <w:rFonts w:ascii="Times New Roman" w:hAnsi="Times New Roman"/>
          <w:sz w:val="28"/>
          <w:szCs w:val="28"/>
        </w:rPr>
        <w:t> </w:t>
      </w:r>
      <w:r w:rsidRPr="001917A4">
        <w:rPr>
          <w:rFonts w:ascii="Times New Roman" w:hAnsi="Times New Roman"/>
          <w:sz w:val="28"/>
          <w:szCs w:val="28"/>
          <w:lang w:val="uk-UA"/>
        </w:rPr>
        <w:t>Садовський, М.</w:t>
      </w:r>
      <w:r w:rsidRPr="001917A4">
        <w:rPr>
          <w:rFonts w:ascii="Times New Roman" w:hAnsi="Times New Roman"/>
          <w:sz w:val="28"/>
          <w:szCs w:val="28"/>
        </w:rPr>
        <w:t> </w:t>
      </w:r>
      <w:proofErr w:type="spellStart"/>
      <w:r w:rsidRPr="001917A4">
        <w:rPr>
          <w:rFonts w:ascii="Times New Roman" w:hAnsi="Times New Roman"/>
          <w:sz w:val="28"/>
          <w:szCs w:val="28"/>
          <w:lang w:val="uk-UA"/>
        </w:rPr>
        <w:t>Фіцула</w:t>
      </w:r>
      <w:proofErr w:type="spellEnd"/>
      <w:r w:rsidRPr="001917A4">
        <w:rPr>
          <w:rFonts w:ascii="Times New Roman" w:hAnsi="Times New Roman"/>
          <w:sz w:val="28"/>
          <w:szCs w:val="28"/>
          <w:lang w:val="uk-UA"/>
        </w:rPr>
        <w:t xml:space="preserve">, </w:t>
      </w:r>
      <w:proofErr w:type="spellStart"/>
      <w:r w:rsidRPr="001917A4">
        <w:rPr>
          <w:rFonts w:ascii="Times New Roman" w:hAnsi="Times New Roman"/>
          <w:sz w:val="28"/>
          <w:szCs w:val="28"/>
          <w:lang w:val="uk-UA"/>
        </w:rPr>
        <w:t>Ю.Чернецька</w:t>
      </w:r>
      <w:proofErr w:type="spellEnd"/>
      <w:r w:rsidRPr="001917A4">
        <w:rPr>
          <w:rFonts w:ascii="Times New Roman" w:hAnsi="Times New Roman"/>
          <w:sz w:val="28"/>
          <w:szCs w:val="28"/>
          <w:lang w:val="uk-UA"/>
        </w:rPr>
        <w:t xml:space="preserve">), розглядають реабілітацію як складову процесу </w:t>
      </w:r>
      <w:proofErr w:type="spellStart"/>
      <w:r w:rsidRPr="001917A4">
        <w:rPr>
          <w:rFonts w:ascii="Times New Roman" w:hAnsi="Times New Roman"/>
          <w:sz w:val="28"/>
          <w:szCs w:val="28"/>
          <w:lang w:val="uk-UA"/>
        </w:rPr>
        <w:t>ресоціалізації</w:t>
      </w:r>
      <w:proofErr w:type="spellEnd"/>
      <w:r w:rsidRPr="001917A4">
        <w:rPr>
          <w:rFonts w:ascii="Times New Roman" w:hAnsi="Times New Roman"/>
          <w:sz w:val="28"/>
          <w:szCs w:val="28"/>
          <w:lang w:val="uk-UA"/>
        </w:rPr>
        <w:t xml:space="preserve"> (С.</w:t>
      </w:r>
      <w:r w:rsidRPr="001917A4">
        <w:rPr>
          <w:rFonts w:ascii="Times New Roman" w:hAnsi="Times New Roman"/>
          <w:sz w:val="28"/>
          <w:szCs w:val="28"/>
        </w:rPr>
        <w:t> </w:t>
      </w:r>
      <w:proofErr w:type="spellStart"/>
      <w:r w:rsidRPr="001917A4">
        <w:rPr>
          <w:rFonts w:ascii="Times New Roman" w:hAnsi="Times New Roman"/>
          <w:sz w:val="28"/>
          <w:szCs w:val="28"/>
          <w:lang w:val="uk-UA"/>
        </w:rPr>
        <w:t>Коношенко</w:t>
      </w:r>
      <w:proofErr w:type="spellEnd"/>
      <w:r w:rsidRPr="001917A4">
        <w:rPr>
          <w:rFonts w:ascii="Times New Roman" w:hAnsi="Times New Roman"/>
          <w:sz w:val="28"/>
          <w:szCs w:val="28"/>
          <w:lang w:val="uk-UA"/>
        </w:rPr>
        <w:t>, В.</w:t>
      </w:r>
      <w:r w:rsidRPr="001917A4">
        <w:rPr>
          <w:rFonts w:ascii="Times New Roman" w:hAnsi="Times New Roman"/>
          <w:sz w:val="28"/>
          <w:szCs w:val="28"/>
        </w:rPr>
        <w:t> </w:t>
      </w:r>
      <w:r w:rsidRPr="001917A4">
        <w:rPr>
          <w:rFonts w:ascii="Times New Roman" w:hAnsi="Times New Roman"/>
          <w:sz w:val="28"/>
          <w:szCs w:val="28"/>
          <w:lang w:val="uk-UA"/>
        </w:rPr>
        <w:t>Лютий, В.</w:t>
      </w:r>
      <w:r w:rsidRPr="001917A4">
        <w:rPr>
          <w:rFonts w:ascii="Times New Roman" w:hAnsi="Times New Roman"/>
          <w:sz w:val="28"/>
          <w:szCs w:val="28"/>
        </w:rPr>
        <w:t> </w:t>
      </w:r>
      <w:proofErr w:type="spellStart"/>
      <w:r w:rsidRPr="001917A4">
        <w:rPr>
          <w:rFonts w:ascii="Times New Roman" w:hAnsi="Times New Roman"/>
          <w:sz w:val="28"/>
          <w:szCs w:val="28"/>
          <w:lang w:val="uk-UA"/>
        </w:rPr>
        <w:t>Оржеховська</w:t>
      </w:r>
      <w:proofErr w:type="spellEnd"/>
      <w:r w:rsidRPr="001917A4">
        <w:rPr>
          <w:rFonts w:ascii="Times New Roman" w:hAnsi="Times New Roman"/>
          <w:sz w:val="28"/>
          <w:szCs w:val="28"/>
          <w:lang w:val="uk-UA"/>
        </w:rPr>
        <w:t xml:space="preserve">, </w:t>
      </w:r>
      <w:proofErr w:type="spellStart"/>
      <w:r w:rsidRPr="001917A4">
        <w:rPr>
          <w:rFonts w:ascii="Times New Roman" w:hAnsi="Times New Roman"/>
          <w:sz w:val="28"/>
          <w:szCs w:val="28"/>
          <w:lang w:val="uk-UA"/>
        </w:rPr>
        <w:t>Ю.Чернецька</w:t>
      </w:r>
      <w:proofErr w:type="spellEnd"/>
      <w:r w:rsidRPr="001917A4">
        <w:rPr>
          <w:rFonts w:ascii="Times New Roman" w:hAnsi="Times New Roman"/>
          <w:sz w:val="28"/>
          <w:szCs w:val="28"/>
          <w:lang w:val="uk-UA"/>
        </w:rPr>
        <w:t xml:space="preserve">), звертають увагу на розв’язання проблеми наркоманії як </w:t>
      </w:r>
      <w:proofErr w:type="spellStart"/>
      <w:r w:rsidRPr="001917A4">
        <w:rPr>
          <w:rFonts w:ascii="Times New Roman" w:hAnsi="Times New Roman"/>
          <w:sz w:val="28"/>
          <w:szCs w:val="28"/>
          <w:lang w:val="uk-UA"/>
        </w:rPr>
        <w:t>адиктивної</w:t>
      </w:r>
      <w:proofErr w:type="spellEnd"/>
      <w:r w:rsidRPr="001917A4">
        <w:rPr>
          <w:rFonts w:ascii="Times New Roman" w:hAnsi="Times New Roman"/>
          <w:sz w:val="28"/>
          <w:szCs w:val="28"/>
          <w:lang w:val="uk-UA"/>
        </w:rPr>
        <w:t xml:space="preserve"> поведінки (Я.</w:t>
      </w:r>
      <w:r w:rsidRPr="001917A4">
        <w:rPr>
          <w:rFonts w:ascii="Times New Roman" w:hAnsi="Times New Roman"/>
          <w:sz w:val="28"/>
          <w:szCs w:val="28"/>
        </w:rPr>
        <w:t> </w:t>
      </w:r>
      <w:proofErr w:type="spellStart"/>
      <w:r w:rsidRPr="001917A4">
        <w:rPr>
          <w:rFonts w:ascii="Times New Roman" w:hAnsi="Times New Roman"/>
          <w:sz w:val="28"/>
          <w:szCs w:val="28"/>
          <w:lang w:val="uk-UA"/>
        </w:rPr>
        <w:t>Гілінський</w:t>
      </w:r>
      <w:proofErr w:type="spellEnd"/>
      <w:r w:rsidRPr="001917A4">
        <w:rPr>
          <w:rFonts w:ascii="Times New Roman" w:hAnsi="Times New Roman"/>
          <w:sz w:val="28"/>
          <w:szCs w:val="28"/>
          <w:lang w:val="uk-UA"/>
        </w:rPr>
        <w:t>, Л.</w:t>
      </w:r>
      <w:r w:rsidRPr="001917A4">
        <w:rPr>
          <w:rFonts w:ascii="Times New Roman" w:hAnsi="Times New Roman"/>
          <w:sz w:val="28"/>
          <w:szCs w:val="28"/>
        </w:rPr>
        <w:t> </w:t>
      </w:r>
      <w:proofErr w:type="spellStart"/>
      <w:r w:rsidRPr="001917A4">
        <w:rPr>
          <w:rFonts w:ascii="Times New Roman" w:hAnsi="Times New Roman"/>
          <w:sz w:val="28"/>
          <w:szCs w:val="28"/>
          <w:lang w:val="uk-UA"/>
        </w:rPr>
        <w:t>Кессельман</w:t>
      </w:r>
      <w:proofErr w:type="spellEnd"/>
      <w:r w:rsidRPr="001917A4">
        <w:rPr>
          <w:rFonts w:ascii="Times New Roman" w:hAnsi="Times New Roman"/>
          <w:sz w:val="28"/>
          <w:szCs w:val="28"/>
          <w:lang w:val="uk-UA"/>
        </w:rPr>
        <w:t>, А.</w:t>
      </w:r>
      <w:r w:rsidRPr="001917A4">
        <w:rPr>
          <w:rFonts w:ascii="Times New Roman" w:hAnsi="Times New Roman"/>
          <w:sz w:val="28"/>
          <w:szCs w:val="28"/>
        </w:rPr>
        <w:t> </w:t>
      </w:r>
      <w:r w:rsidRPr="001917A4">
        <w:rPr>
          <w:rFonts w:ascii="Times New Roman" w:hAnsi="Times New Roman"/>
          <w:sz w:val="28"/>
          <w:szCs w:val="28"/>
          <w:lang w:val="uk-UA"/>
        </w:rPr>
        <w:t>Вілкс, В.</w:t>
      </w:r>
      <w:r w:rsidRPr="001917A4">
        <w:rPr>
          <w:rFonts w:ascii="Times New Roman" w:hAnsi="Times New Roman"/>
          <w:sz w:val="28"/>
          <w:szCs w:val="28"/>
        </w:rPr>
        <w:t> </w:t>
      </w:r>
      <w:r w:rsidRPr="001917A4">
        <w:rPr>
          <w:rFonts w:ascii="Times New Roman" w:hAnsi="Times New Roman"/>
          <w:sz w:val="28"/>
          <w:szCs w:val="28"/>
          <w:lang w:val="uk-UA"/>
        </w:rPr>
        <w:t>Соболєв, С.</w:t>
      </w:r>
      <w:r w:rsidRPr="001917A4">
        <w:rPr>
          <w:rFonts w:ascii="Times New Roman" w:hAnsi="Times New Roman"/>
          <w:sz w:val="28"/>
          <w:szCs w:val="28"/>
        </w:rPr>
        <w:t> </w:t>
      </w:r>
      <w:r w:rsidRPr="001917A4">
        <w:rPr>
          <w:rFonts w:ascii="Times New Roman" w:hAnsi="Times New Roman"/>
          <w:sz w:val="28"/>
          <w:szCs w:val="28"/>
          <w:lang w:val="uk-UA"/>
        </w:rPr>
        <w:t>Березіна, І.</w:t>
      </w:r>
      <w:r w:rsidRPr="001917A4">
        <w:rPr>
          <w:rFonts w:ascii="Times New Roman" w:hAnsi="Times New Roman"/>
          <w:sz w:val="28"/>
          <w:szCs w:val="28"/>
        </w:rPr>
        <w:t> </w:t>
      </w:r>
      <w:proofErr w:type="spellStart"/>
      <w:r w:rsidRPr="001917A4">
        <w:rPr>
          <w:rFonts w:ascii="Times New Roman" w:hAnsi="Times New Roman"/>
          <w:sz w:val="28"/>
          <w:szCs w:val="28"/>
          <w:lang w:val="uk-UA"/>
        </w:rPr>
        <w:t>Рущенко</w:t>
      </w:r>
      <w:proofErr w:type="spellEnd"/>
      <w:r w:rsidRPr="001917A4">
        <w:rPr>
          <w:rFonts w:ascii="Times New Roman" w:hAnsi="Times New Roman"/>
          <w:sz w:val="28"/>
          <w:szCs w:val="28"/>
          <w:lang w:val="uk-UA"/>
        </w:rPr>
        <w:t>, О.</w:t>
      </w:r>
      <w:r w:rsidRPr="001917A4">
        <w:rPr>
          <w:rFonts w:ascii="Times New Roman" w:hAnsi="Times New Roman"/>
          <w:sz w:val="28"/>
          <w:szCs w:val="28"/>
        </w:rPr>
        <w:t> </w:t>
      </w:r>
      <w:r w:rsidRPr="001917A4">
        <w:rPr>
          <w:rFonts w:ascii="Times New Roman" w:hAnsi="Times New Roman"/>
          <w:sz w:val="28"/>
          <w:szCs w:val="28"/>
          <w:lang w:val="uk-UA"/>
        </w:rPr>
        <w:t xml:space="preserve">Сердюк), вивчають явище </w:t>
      </w:r>
      <w:proofErr w:type="spellStart"/>
      <w:r w:rsidRPr="001917A4">
        <w:rPr>
          <w:rFonts w:ascii="Times New Roman" w:hAnsi="Times New Roman"/>
          <w:sz w:val="28"/>
          <w:szCs w:val="28"/>
          <w:lang w:val="uk-UA"/>
        </w:rPr>
        <w:t>співзалежності</w:t>
      </w:r>
      <w:proofErr w:type="spellEnd"/>
      <w:r w:rsidRPr="001917A4">
        <w:rPr>
          <w:rFonts w:ascii="Times New Roman" w:hAnsi="Times New Roman"/>
          <w:sz w:val="28"/>
          <w:szCs w:val="28"/>
          <w:lang w:val="uk-UA"/>
        </w:rPr>
        <w:t xml:space="preserve"> (Г. Ананьєва, О. Ємельянова, С. Зайцев, В. </w:t>
      </w:r>
      <w:proofErr w:type="spellStart"/>
      <w:r w:rsidRPr="001917A4">
        <w:rPr>
          <w:rFonts w:ascii="Times New Roman" w:hAnsi="Times New Roman"/>
          <w:sz w:val="28"/>
          <w:szCs w:val="28"/>
          <w:lang w:val="uk-UA"/>
        </w:rPr>
        <w:t>Москлаленко</w:t>
      </w:r>
      <w:proofErr w:type="spellEnd"/>
      <w:r w:rsidRPr="001917A4">
        <w:rPr>
          <w:rFonts w:ascii="Times New Roman" w:hAnsi="Times New Roman"/>
          <w:sz w:val="28"/>
          <w:szCs w:val="28"/>
          <w:lang w:val="uk-UA"/>
        </w:rPr>
        <w:t>, О. </w:t>
      </w:r>
      <w:proofErr w:type="spellStart"/>
      <w:r w:rsidRPr="001917A4">
        <w:rPr>
          <w:rFonts w:ascii="Times New Roman" w:hAnsi="Times New Roman"/>
          <w:sz w:val="28"/>
          <w:szCs w:val="28"/>
          <w:lang w:val="uk-UA"/>
        </w:rPr>
        <w:t>Шорохова</w:t>
      </w:r>
      <w:proofErr w:type="spellEnd"/>
      <w:r w:rsidRPr="001917A4">
        <w:rPr>
          <w:rFonts w:ascii="Times New Roman" w:hAnsi="Times New Roman"/>
          <w:sz w:val="28"/>
          <w:szCs w:val="28"/>
          <w:lang w:val="uk-UA"/>
        </w:rPr>
        <w:t xml:space="preserve"> та ін.).</w:t>
      </w:r>
    </w:p>
    <w:p w:rsidR="007C4691" w:rsidRPr="001917A4" w:rsidRDefault="007C4691" w:rsidP="00F33EA3">
      <w:pPr>
        <w:suppressAutoHyphens/>
        <w:spacing w:after="0" w:line="360" w:lineRule="auto"/>
        <w:ind w:right="-1" w:firstLine="567"/>
        <w:jc w:val="both"/>
        <w:rPr>
          <w:rFonts w:ascii="Times New Roman" w:hAnsi="Times New Roman"/>
          <w:sz w:val="28"/>
          <w:szCs w:val="28"/>
          <w:lang w:val="uk-UA"/>
        </w:rPr>
      </w:pPr>
      <w:r w:rsidRPr="001917A4">
        <w:rPr>
          <w:rFonts w:ascii="Times New Roman" w:hAnsi="Times New Roman"/>
          <w:sz w:val="28"/>
          <w:szCs w:val="28"/>
          <w:lang w:val="uk-UA"/>
        </w:rPr>
        <w:lastRenderedPageBreak/>
        <w:t xml:space="preserve">Слід відзначити, що проблемі </w:t>
      </w:r>
      <w:proofErr w:type="spellStart"/>
      <w:r w:rsidRPr="001917A4">
        <w:rPr>
          <w:rFonts w:ascii="Times New Roman" w:hAnsi="Times New Roman"/>
          <w:sz w:val="28"/>
          <w:szCs w:val="28"/>
          <w:lang w:val="uk-UA"/>
        </w:rPr>
        <w:t>співзалежності</w:t>
      </w:r>
      <w:proofErr w:type="spellEnd"/>
      <w:r w:rsidRPr="001917A4">
        <w:rPr>
          <w:rFonts w:ascii="Times New Roman" w:hAnsi="Times New Roman"/>
          <w:sz w:val="28"/>
          <w:szCs w:val="28"/>
          <w:lang w:val="uk-UA"/>
        </w:rPr>
        <w:t xml:space="preserve"> присвячено численні наукові праці зарубіжних дослідників, серед яких </w:t>
      </w:r>
      <w:proofErr w:type="spellStart"/>
      <w:r w:rsidRPr="001917A4">
        <w:rPr>
          <w:rFonts w:ascii="Times New Roman" w:hAnsi="Times New Roman"/>
          <w:sz w:val="28"/>
          <w:szCs w:val="28"/>
          <w:lang w:val="uk-UA"/>
        </w:rPr>
        <w:t>М.Бітті</w:t>
      </w:r>
      <w:proofErr w:type="spellEnd"/>
      <w:r w:rsidRPr="001917A4">
        <w:rPr>
          <w:rFonts w:ascii="Times New Roman" w:hAnsi="Times New Roman"/>
          <w:sz w:val="28"/>
          <w:szCs w:val="28"/>
          <w:lang w:val="uk-UA"/>
        </w:rPr>
        <w:t>, С. </w:t>
      </w:r>
      <w:proofErr w:type="spellStart"/>
      <w:r w:rsidRPr="001917A4">
        <w:rPr>
          <w:rFonts w:ascii="Times New Roman" w:hAnsi="Times New Roman"/>
          <w:sz w:val="28"/>
          <w:szCs w:val="28"/>
          <w:lang w:val="uk-UA"/>
        </w:rPr>
        <w:t>Вайтфилд</w:t>
      </w:r>
      <w:proofErr w:type="spellEnd"/>
      <w:r w:rsidRPr="001917A4">
        <w:rPr>
          <w:rFonts w:ascii="Times New Roman" w:hAnsi="Times New Roman"/>
          <w:sz w:val="28"/>
          <w:szCs w:val="28"/>
          <w:lang w:val="uk-UA"/>
        </w:rPr>
        <w:t>, У. </w:t>
      </w:r>
      <w:proofErr w:type="spellStart"/>
      <w:r w:rsidRPr="001917A4">
        <w:rPr>
          <w:rFonts w:ascii="Times New Roman" w:hAnsi="Times New Roman"/>
          <w:sz w:val="28"/>
          <w:szCs w:val="28"/>
          <w:lang w:val="uk-UA"/>
        </w:rPr>
        <w:t>Менденгол</w:t>
      </w:r>
      <w:proofErr w:type="spellEnd"/>
      <w:r w:rsidRPr="001917A4">
        <w:rPr>
          <w:rFonts w:ascii="Times New Roman" w:hAnsi="Times New Roman"/>
          <w:sz w:val="28"/>
          <w:szCs w:val="28"/>
          <w:lang w:val="uk-UA"/>
        </w:rPr>
        <w:t>, С. </w:t>
      </w:r>
      <w:proofErr w:type="spellStart"/>
      <w:r w:rsidRPr="001917A4">
        <w:rPr>
          <w:rFonts w:ascii="Times New Roman" w:hAnsi="Times New Roman"/>
          <w:sz w:val="28"/>
          <w:szCs w:val="28"/>
          <w:lang w:val="uk-UA"/>
        </w:rPr>
        <w:t>Пібоді</w:t>
      </w:r>
      <w:proofErr w:type="spellEnd"/>
      <w:r w:rsidRPr="001917A4">
        <w:rPr>
          <w:rFonts w:ascii="Times New Roman" w:hAnsi="Times New Roman"/>
          <w:sz w:val="28"/>
          <w:szCs w:val="28"/>
          <w:lang w:val="uk-UA"/>
        </w:rPr>
        <w:t xml:space="preserve">, </w:t>
      </w:r>
      <w:proofErr w:type="spellStart"/>
      <w:r w:rsidRPr="001917A4">
        <w:rPr>
          <w:rFonts w:ascii="Times New Roman" w:hAnsi="Times New Roman"/>
          <w:sz w:val="28"/>
          <w:szCs w:val="28"/>
          <w:lang w:val="uk-UA"/>
        </w:rPr>
        <w:t>В.Сатір</w:t>
      </w:r>
      <w:proofErr w:type="spellEnd"/>
      <w:r w:rsidRPr="001917A4">
        <w:rPr>
          <w:rFonts w:ascii="Times New Roman" w:hAnsi="Times New Roman"/>
          <w:sz w:val="28"/>
          <w:szCs w:val="28"/>
          <w:lang w:val="uk-UA"/>
        </w:rPr>
        <w:t xml:space="preserve">, </w:t>
      </w:r>
      <w:proofErr w:type="spellStart"/>
      <w:r w:rsidRPr="001917A4">
        <w:rPr>
          <w:rFonts w:ascii="Times New Roman" w:hAnsi="Times New Roman"/>
          <w:sz w:val="28"/>
          <w:szCs w:val="28"/>
          <w:lang w:val="uk-UA"/>
        </w:rPr>
        <w:t>Е.Янг</w:t>
      </w:r>
      <w:proofErr w:type="spellEnd"/>
      <w:r w:rsidRPr="001917A4">
        <w:rPr>
          <w:rFonts w:ascii="Times New Roman" w:hAnsi="Times New Roman"/>
          <w:sz w:val="28"/>
          <w:szCs w:val="28"/>
          <w:lang w:val="uk-UA"/>
        </w:rPr>
        <w:t xml:space="preserve"> та ін.</w:t>
      </w:r>
    </w:p>
    <w:p w:rsidR="007C4691" w:rsidRPr="001917A4" w:rsidRDefault="007C4691" w:rsidP="00F33EA3">
      <w:pPr>
        <w:suppressAutoHyphens/>
        <w:spacing w:after="0" w:line="360" w:lineRule="auto"/>
        <w:ind w:right="-1" w:firstLine="567"/>
        <w:jc w:val="both"/>
        <w:rPr>
          <w:rFonts w:ascii="Times New Roman" w:eastAsia="Times New Roman" w:hAnsi="Times New Roman" w:cs="Times New Roman"/>
          <w:sz w:val="28"/>
          <w:szCs w:val="28"/>
          <w:lang w:val="uk-UA" w:eastAsia="ru-RU"/>
        </w:rPr>
      </w:pPr>
      <w:r w:rsidRPr="001917A4">
        <w:rPr>
          <w:rFonts w:ascii="Times New Roman" w:hAnsi="Times New Roman" w:cs="Times New Roman"/>
          <w:sz w:val="28"/>
          <w:szCs w:val="28"/>
          <w:lang w:val="uk-UA"/>
        </w:rPr>
        <w:t xml:space="preserve">Не зважаючи на відсутність конкретних наукових праць соціального напряму з проблеми супроводу </w:t>
      </w:r>
      <w:proofErr w:type="spellStart"/>
      <w:r w:rsidRPr="001917A4">
        <w:rPr>
          <w:rFonts w:ascii="Times New Roman" w:hAnsi="Times New Roman" w:cs="Times New Roman"/>
          <w:sz w:val="28"/>
          <w:szCs w:val="28"/>
          <w:lang w:val="uk-UA"/>
        </w:rPr>
        <w:t>співзалежних</w:t>
      </w:r>
      <w:proofErr w:type="spellEnd"/>
      <w:r w:rsidRPr="001917A4">
        <w:rPr>
          <w:rFonts w:ascii="Times New Roman" w:hAnsi="Times New Roman" w:cs="Times New Roman"/>
          <w:sz w:val="28"/>
          <w:szCs w:val="28"/>
          <w:lang w:val="uk-UA"/>
        </w:rPr>
        <w:t xml:space="preserve">, ми знаходимо наукові статті психологічного спрямування, які розкривають проблему </w:t>
      </w:r>
      <w:proofErr w:type="spellStart"/>
      <w:r w:rsidRPr="001917A4">
        <w:rPr>
          <w:rFonts w:ascii="Times New Roman" w:hAnsi="Times New Roman" w:cs="Times New Roman"/>
          <w:sz w:val="28"/>
          <w:szCs w:val="28"/>
        </w:rPr>
        <w:t>особливостей</w:t>
      </w:r>
      <w:proofErr w:type="spellEnd"/>
      <w:r w:rsidRPr="001917A4">
        <w:rPr>
          <w:rFonts w:ascii="Times New Roman" w:hAnsi="Times New Roman" w:cs="Times New Roman"/>
          <w:sz w:val="28"/>
          <w:szCs w:val="28"/>
        </w:rPr>
        <w:t xml:space="preserve"> </w:t>
      </w:r>
      <w:proofErr w:type="spellStart"/>
      <w:r w:rsidRPr="001917A4">
        <w:rPr>
          <w:rFonts w:ascii="Times New Roman" w:hAnsi="Times New Roman" w:cs="Times New Roman"/>
          <w:sz w:val="28"/>
          <w:szCs w:val="28"/>
        </w:rPr>
        <w:t>соціального</w:t>
      </w:r>
      <w:proofErr w:type="spellEnd"/>
      <w:r w:rsidRPr="001917A4">
        <w:rPr>
          <w:rFonts w:ascii="Times New Roman" w:hAnsi="Times New Roman" w:cs="Times New Roman"/>
          <w:sz w:val="28"/>
          <w:szCs w:val="28"/>
        </w:rPr>
        <w:t xml:space="preserve"> </w:t>
      </w:r>
      <w:proofErr w:type="spellStart"/>
      <w:r w:rsidRPr="001917A4">
        <w:rPr>
          <w:rFonts w:ascii="Times New Roman" w:hAnsi="Times New Roman" w:cs="Times New Roman"/>
          <w:sz w:val="28"/>
          <w:szCs w:val="28"/>
        </w:rPr>
        <w:t>супроводу</w:t>
      </w:r>
      <w:proofErr w:type="spellEnd"/>
      <w:r w:rsidRPr="001917A4">
        <w:rPr>
          <w:rFonts w:ascii="Times New Roman" w:hAnsi="Times New Roman" w:cs="Times New Roman"/>
          <w:sz w:val="28"/>
          <w:szCs w:val="28"/>
        </w:rPr>
        <w:t xml:space="preserve"> </w:t>
      </w:r>
      <w:proofErr w:type="spellStart"/>
      <w:r w:rsidRPr="001917A4">
        <w:rPr>
          <w:rFonts w:ascii="Times New Roman" w:hAnsi="Times New Roman" w:cs="Times New Roman"/>
          <w:sz w:val="28"/>
          <w:szCs w:val="28"/>
        </w:rPr>
        <w:t>сімей</w:t>
      </w:r>
      <w:proofErr w:type="spellEnd"/>
      <w:r w:rsidRPr="001917A4">
        <w:rPr>
          <w:rFonts w:ascii="Times New Roman" w:hAnsi="Times New Roman" w:cs="Times New Roman"/>
          <w:sz w:val="28"/>
          <w:szCs w:val="28"/>
        </w:rPr>
        <w:t xml:space="preserve"> з алкогольною </w:t>
      </w:r>
      <w:proofErr w:type="spellStart"/>
      <w:r w:rsidRPr="001917A4">
        <w:rPr>
          <w:rFonts w:ascii="Times New Roman" w:hAnsi="Times New Roman" w:cs="Times New Roman"/>
          <w:sz w:val="28"/>
          <w:szCs w:val="28"/>
        </w:rPr>
        <w:t>залежністю</w:t>
      </w:r>
      <w:proofErr w:type="spellEnd"/>
      <w:r w:rsidRPr="001917A4">
        <w:rPr>
          <w:rFonts w:ascii="Times New Roman" w:hAnsi="Times New Roman" w:cs="Times New Roman"/>
          <w:sz w:val="28"/>
          <w:szCs w:val="28"/>
        </w:rPr>
        <w:t xml:space="preserve"> (</w:t>
      </w:r>
      <w:r w:rsidRPr="001917A4">
        <w:rPr>
          <w:rFonts w:ascii="Times New Roman" w:hAnsi="Times New Roman" w:cs="Times New Roman"/>
          <w:sz w:val="28"/>
          <w:szCs w:val="28"/>
          <w:lang w:val="uk-UA"/>
        </w:rPr>
        <w:t>Д. </w:t>
      </w:r>
      <w:r w:rsidRPr="001917A4">
        <w:rPr>
          <w:rFonts w:ascii="Times New Roman" w:hAnsi="Times New Roman" w:cs="Times New Roman"/>
          <w:sz w:val="28"/>
          <w:szCs w:val="28"/>
        </w:rPr>
        <w:t xml:space="preserve">Старков, </w:t>
      </w:r>
      <w:r w:rsidRPr="001917A4">
        <w:rPr>
          <w:rFonts w:ascii="Times New Roman" w:hAnsi="Times New Roman" w:cs="Times New Roman"/>
          <w:sz w:val="28"/>
          <w:szCs w:val="28"/>
          <w:lang w:val="uk-UA"/>
        </w:rPr>
        <w:t>В. </w:t>
      </w:r>
      <w:proofErr w:type="spellStart"/>
      <w:r w:rsidRPr="001917A4">
        <w:rPr>
          <w:rFonts w:ascii="Times New Roman" w:hAnsi="Times New Roman" w:cs="Times New Roman"/>
          <w:sz w:val="28"/>
          <w:szCs w:val="28"/>
        </w:rPr>
        <w:t>Іванов</w:t>
      </w:r>
      <w:proofErr w:type="spellEnd"/>
      <w:r w:rsidRPr="001917A4">
        <w:rPr>
          <w:rFonts w:ascii="Times New Roman" w:hAnsi="Times New Roman" w:cs="Times New Roman"/>
          <w:sz w:val="28"/>
          <w:szCs w:val="28"/>
        </w:rPr>
        <w:t xml:space="preserve">, </w:t>
      </w:r>
      <w:r w:rsidRPr="001917A4">
        <w:rPr>
          <w:rFonts w:ascii="Times New Roman" w:hAnsi="Times New Roman" w:cs="Times New Roman"/>
          <w:sz w:val="28"/>
          <w:szCs w:val="28"/>
          <w:lang w:val="uk-UA"/>
        </w:rPr>
        <w:t>С. </w:t>
      </w:r>
      <w:r w:rsidRPr="001917A4">
        <w:rPr>
          <w:rFonts w:ascii="Times New Roman" w:hAnsi="Times New Roman" w:cs="Times New Roman"/>
          <w:sz w:val="28"/>
          <w:szCs w:val="28"/>
        </w:rPr>
        <w:t>Забава).</w:t>
      </w:r>
    </w:p>
    <w:p w:rsidR="007C4691" w:rsidRDefault="007C4691" w:rsidP="00F33EA3">
      <w:pPr>
        <w:suppressAutoHyphens/>
        <w:spacing w:after="0" w:line="360" w:lineRule="auto"/>
        <w:ind w:right="-1" w:firstLine="567"/>
        <w:jc w:val="both"/>
        <w:rPr>
          <w:rFonts w:ascii="Times New Roman" w:eastAsia="Times New Roman" w:hAnsi="Times New Roman" w:cs="Times New Roman"/>
          <w:sz w:val="28"/>
          <w:szCs w:val="28"/>
          <w:lang w:val="uk-UA" w:eastAsia="ru-RU"/>
        </w:rPr>
      </w:pPr>
      <w:r w:rsidRPr="001917A4">
        <w:rPr>
          <w:rFonts w:ascii="Times New Roman" w:eastAsia="Times New Roman" w:hAnsi="Times New Roman" w:cs="Times New Roman"/>
          <w:sz w:val="28"/>
          <w:szCs w:val="28"/>
          <w:lang w:val="uk-UA" w:eastAsia="ru-RU"/>
        </w:rPr>
        <w:t xml:space="preserve">У цілому наведені дослідження спрямовані на розв’язання таких проблем сім’ї, як: підтримка сім’ї у виконанні нею виховної, репродуктивної, комунікативної функцій; корекція </w:t>
      </w:r>
      <w:proofErr w:type="spellStart"/>
      <w:r w:rsidRPr="001917A4">
        <w:rPr>
          <w:rFonts w:ascii="Times New Roman" w:eastAsia="Times New Roman" w:hAnsi="Times New Roman" w:cs="Times New Roman"/>
          <w:sz w:val="28"/>
          <w:szCs w:val="28"/>
          <w:lang w:val="uk-UA" w:eastAsia="ru-RU"/>
        </w:rPr>
        <w:t>внутрішньосімейних</w:t>
      </w:r>
      <w:proofErr w:type="spellEnd"/>
      <w:r w:rsidRPr="001917A4">
        <w:rPr>
          <w:rFonts w:ascii="Times New Roman" w:eastAsia="Times New Roman" w:hAnsi="Times New Roman" w:cs="Times New Roman"/>
          <w:sz w:val="28"/>
          <w:szCs w:val="28"/>
          <w:lang w:val="uk-UA" w:eastAsia="ru-RU"/>
        </w:rPr>
        <w:t xml:space="preserve"> стосунків; психологічна, психотерапевтична, соціальна та соціально-педагогічна робота з подолання </w:t>
      </w:r>
      <w:proofErr w:type="spellStart"/>
      <w:r w:rsidRPr="001917A4">
        <w:rPr>
          <w:rFonts w:ascii="Times New Roman" w:eastAsia="Times New Roman" w:hAnsi="Times New Roman" w:cs="Times New Roman"/>
          <w:sz w:val="28"/>
          <w:szCs w:val="28"/>
          <w:lang w:val="uk-UA" w:eastAsia="ru-RU"/>
        </w:rPr>
        <w:t>адиктивної</w:t>
      </w:r>
      <w:proofErr w:type="spellEnd"/>
      <w:r w:rsidRPr="001917A4">
        <w:rPr>
          <w:rFonts w:ascii="Times New Roman" w:eastAsia="Times New Roman" w:hAnsi="Times New Roman" w:cs="Times New Roman"/>
          <w:sz w:val="28"/>
          <w:szCs w:val="28"/>
          <w:lang w:val="uk-UA" w:eastAsia="ru-RU"/>
        </w:rPr>
        <w:t xml:space="preserve"> поведінки, профілактична робота та діяльність із навчання здорового способу життя. Таким чином, у теорії соціальної педагогіки відсутні ґрунтовні дослідження соціально-педагогічної роботи зі </w:t>
      </w:r>
      <w:proofErr w:type="spellStart"/>
      <w:r w:rsidRPr="001917A4">
        <w:rPr>
          <w:rFonts w:ascii="Times New Roman" w:eastAsia="Times New Roman" w:hAnsi="Times New Roman" w:cs="Times New Roman"/>
          <w:sz w:val="28"/>
          <w:szCs w:val="28"/>
          <w:lang w:val="uk-UA" w:eastAsia="ru-RU"/>
        </w:rPr>
        <w:t>співзалежною</w:t>
      </w:r>
      <w:proofErr w:type="spellEnd"/>
      <w:r w:rsidRPr="001917A4">
        <w:rPr>
          <w:rFonts w:ascii="Times New Roman" w:eastAsia="Times New Roman" w:hAnsi="Times New Roman" w:cs="Times New Roman"/>
          <w:sz w:val="28"/>
          <w:szCs w:val="28"/>
          <w:lang w:val="uk-UA" w:eastAsia="ru-RU"/>
        </w:rPr>
        <w:t xml:space="preserve"> сім’єю, які б сприяли подоланню кризи сім’ї та її розвитку на етапі проходження наркозалежним реабілітації в </w:t>
      </w:r>
      <w:r w:rsidR="00D327FE">
        <w:rPr>
          <w:rFonts w:ascii="Times New Roman" w:eastAsia="Times New Roman" w:hAnsi="Times New Roman" w:cs="Times New Roman"/>
          <w:sz w:val="28"/>
          <w:szCs w:val="28"/>
          <w:lang w:val="uk-UA" w:eastAsia="ru-RU"/>
        </w:rPr>
        <w:t>умовах спеціалізованого центру.</w:t>
      </w:r>
    </w:p>
    <w:p w:rsidR="00D327FE" w:rsidRPr="001917A4" w:rsidRDefault="00D327FE" w:rsidP="00F33EA3">
      <w:pPr>
        <w:suppressAutoHyphens/>
        <w:spacing w:after="0" w:line="360" w:lineRule="auto"/>
        <w:ind w:right="-1" w:firstLine="567"/>
        <w:jc w:val="both"/>
        <w:rPr>
          <w:rFonts w:ascii="Times New Roman" w:eastAsia="Times New Roman" w:hAnsi="Times New Roman" w:cs="Times New Roman"/>
          <w:sz w:val="28"/>
          <w:szCs w:val="28"/>
          <w:lang w:val="uk-UA" w:eastAsia="ru-RU"/>
        </w:rPr>
      </w:pPr>
    </w:p>
    <w:p w:rsidR="00F33EA3" w:rsidRPr="001917A4" w:rsidRDefault="003B72E4" w:rsidP="003B72E4">
      <w:pPr>
        <w:pStyle w:val="a3"/>
        <w:spacing w:line="360" w:lineRule="auto"/>
        <w:jc w:val="center"/>
        <w:rPr>
          <w:b/>
          <w:sz w:val="28"/>
          <w:szCs w:val="28"/>
        </w:rPr>
      </w:pPr>
      <w:r w:rsidRPr="001917A4">
        <w:rPr>
          <w:b/>
          <w:sz w:val="28"/>
          <w:szCs w:val="28"/>
        </w:rPr>
        <w:t xml:space="preserve">Феномен </w:t>
      </w:r>
      <w:proofErr w:type="spellStart"/>
      <w:r w:rsidRPr="001917A4">
        <w:rPr>
          <w:b/>
          <w:sz w:val="28"/>
          <w:szCs w:val="28"/>
        </w:rPr>
        <w:t>співзалежності</w:t>
      </w:r>
      <w:proofErr w:type="spellEnd"/>
      <w:r w:rsidRPr="001917A4">
        <w:rPr>
          <w:b/>
          <w:sz w:val="28"/>
          <w:szCs w:val="28"/>
        </w:rPr>
        <w:t xml:space="preserve"> як прояв </w:t>
      </w:r>
      <w:proofErr w:type="spellStart"/>
      <w:r w:rsidRPr="001917A4">
        <w:rPr>
          <w:b/>
          <w:sz w:val="28"/>
          <w:szCs w:val="28"/>
        </w:rPr>
        <w:t>дисфункційності</w:t>
      </w:r>
      <w:proofErr w:type="spellEnd"/>
      <w:r w:rsidRPr="001917A4">
        <w:rPr>
          <w:b/>
          <w:sz w:val="28"/>
          <w:szCs w:val="28"/>
        </w:rPr>
        <w:t xml:space="preserve"> родини наркозалежних</w:t>
      </w:r>
    </w:p>
    <w:p w:rsidR="0091538E" w:rsidRPr="001917A4" w:rsidRDefault="003B72E4" w:rsidP="0032144A">
      <w:pPr>
        <w:pStyle w:val="a3"/>
        <w:spacing w:line="360" w:lineRule="auto"/>
        <w:rPr>
          <w:sz w:val="28"/>
          <w:szCs w:val="28"/>
        </w:rPr>
      </w:pPr>
      <w:r w:rsidRPr="001917A4">
        <w:rPr>
          <w:sz w:val="28"/>
          <w:szCs w:val="28"/>
        </w:rPr>
        <w:t>У світовій науці й практиці поняття «</w:t>
      </w:r>
      <w:proofErr w:type="spellStart"/>
      <w:r w:rsidRPr="001917A4">
        <w:rPr>
          <w:sz w:val="28"/>
          <w:szCs w:val="28"/>
        </w:rPr>
        <w:t>співзалежність</w:t>
      </w:r>
      <w:proofErr w:type="spellEnd"/>
      <w:r w:rsidRPr="001917A4">
        <w:rPr>
          <w:sz w:val="28"/>
          <w:szCs w:val="28"/>
        </w:rPr>
        <w:t>» (</w:t>
      </w:r>
      <w:r w:rsidRPr="001917A4">
        <w:rPr>
          <w:sz w:val="28"/>
          <w:szCs w:val="28"/>
          <w:lang w:val="en-US"/>
        </w:rPr>
        <w:t>co</w:t>
      </w:r>
      <w:r w:rsidRPr="001917A4">
        <w:rPr>
          <w:sz w:val="28"/>
          <w:szCs w:val="28"/>
        </w:rPr>
        <w:t>-</w:t>
      </w:r>
      <w:r w:rsidRPr="001917A4">
        <w:rPr>
          <w:sz w:val="28"/>
          <w:szCs w:val="28"/>
          <w:lang w:val="en-US"/>
        </w:rPr>
        <w:t>dependence</w:t>
      </w:r>
      <w:r w:rsidRPr="001917A4">
        <w:rPr>
          <w:sz w:val="28"/>
          <w:szCs w:val="28"/>
        </w:rPr>
        <w:t>) є відносно новим. Близько 50 років назад у науковій літературі були описані реакції сім’ї на алкоголізм як серію адаптаційних стадій, які відповідають прогресуванню хвороби. Приблизно в середині ХХ ст. з’явився термін «ко-алкоголізм», який характеризував стан родичів, які проживали спільно із хворими на алкоголізм. З кінця 70-х рр. для опису психічного стану, який розвивається у членів родини хімічно залежної людини (наркоманія, токсикоманія, алкоголізм та ін.), широко використовується термін «</w:t>
      </w:r>
      <w:proofErr w:type="spellStart"/>
      <w:r w:rsidRPr="001917A4">
        <w:rPr>
          <w:sz w:val="28"/>
          <w:szCs w:val="28"/>
        </w:rPr>
        <w:t>співзалежність</w:t>
      </w:r>
      <w:proofErr w:type="spellEnd"/>
      <w:r w:rsidRPr="001917A4">
        <w:rPr>
          <w:sz w:val="28"/>
          <w:szCs w:val="28"/>
        </w:rPr>
        <w:t xml:space="preserve">». </w:t>
      </w:r>
    </w:p>
    <w:p w:rsidR="0091538E" w:rsidRPr="001917A4" w:rsidRDefault="0091538E" w:rsidP="00F33EA3">
      <w:pPr>
        <w:pStyle w:val="a3"/>
        <w:spacing w:line="360" w:lineRule="auto"/>
        <w:rPr>
          <w:sz w:val="28"/>
          <w:szCs w:val="28"/>
        </w:rPr>
      </w:pPr>
      <w:r w:rsidRPr="001917A4">
        <w:rPr>
          <w:sz w:val="28"/>
          <w:szCs w:val="28"/>
        </w:rPr>
        <w:lastRenderedPageBreak/>
        <w:t xml:space="preserve">Вивчення структури і динаміки реакцій батьків наркозалежних показало, що знання батьків про залежність своєї дитини визначається фахівцями як синдром батьківської реакції на наркоманію (СБРН), що виявляється </w:t>
      </w:r>
      <w:r w:rsidRPr="001917A4">
        <w:rPr>
          <w:i/>
          <w:sz w:val="28"/>
          <w:szCs w:val="28"/>
        </w:rPr>
        <w:t>у матерів таким чином</w:t>
      </w:r>
      <w:r w:rsidRPr="001917A4">
        <w:rPr>
          <w:sz w:val="28"/>
          <w:szCs w:val="28"/>
        </w:rPr>
        <w:t xml:space="preserve">: фобія втрати дитини, почуття вини, сором, невпевненість у вихованні, проекція на дитину особистих рис, що не сприймаються; </w:t>
      </w:r>
      <w:r w:rsidRPr="001917A4">
        <w:rPr>
          <w:i/>
          <w:sz w:val="28"/>
          <w:szCs w:val="28"/>
        </w:rPr>
        <w:t>у батьків</w:t>
      </w:r>
      <w:r w:rsidRPr="001917A4">
        <w:rPr>
          <w:sz w:val="28"/>
          <w:szCs w:val="28"/>
        </w:rPr>
        <w:t xml:space="preserve">: емоційна та поведінкова нестабільність, невпевненість у вихованні, неприйняття дитини, відхилення від материнського стилю виховання. Отже, </w:t>
      </w:r>
      <w:proofErr w:type="spellStart"/>
      <w:r w:rsidRPr="001917A4">
        <w:rPr>
          <w:sz w:val="28"/>
          <w:szCs w:val="28"/>
        </w:rPr>
        <w:t>співзалежність</w:t>
      </w:r>
      <w:proofErr w:type="spellEnd"/>
      <w:r w:rsidRPr="001917A4">
        <w:rPr>
          <w:sz w:val="28"/>
          <w:szCs w:val="28"/>
        </w:rPr>
        <w:t xml:space="preserve"> можна схарактеризувати як </w:t>
      </w:r>
      <w:proofErr w:type="spellStart"/>
      <w:r w:rsidRPr="001917A4">
        <w:rPr>
          <w:sz w:val="28"/>
          <w:szCs w:val="28"/>
        </w:rPr>
        <w:t>саморуйнівну</w:t>
      </w:r>
      <w:proofErr w:type="spellEnd"/>
      <w:r w:rsidRPr="001917A4">
        <w:rPr>
          <w:sz w:val="28"/>
          <w:szCs w:val="28"/>
        </w:rPr>
        <w:t xml:space="preserve"> поведінку, що виникає через СБРН </w:t>
      </w:r>
      <w:r w:rsidRPr="001917A4">
        <w:rPr>
          <w:sz w:val="28"/>
          <w:szCs w:val="28"/>
          <w:shd w:val="clear" w:color="auto" w:fill="FFFFFF"/>
        </w:rPr>
        <w:t>[</w:t>
      </w:r>
      <w:r w:rsidR="002A608D" w:rsidRPr="001917A4">
        <w:rPr>
          <w:sz w:val="28"/>
          <w:szCs w:val="28"/>
          <w:shd w:val="clear" w:color="auto" w:fill="FFFFFF"/>
          <w:lang w:val="ru-RU"/>
        </w:rPr>
        <w:t>2</w:t>
      </w:r>
      <w:r w:rsidRPr="001917A4">
        <w:rPr>
          <w:sz w:val="28"/>
          <w:szCs w:val="28"/>
          <w:shd w:val="clear" w:color="auto" w:fill="FFFFFF"/>
          <w:lang w:val="ru-RU"/>
        </w:rPr>
        <w:t xml:space="preserve">, </w:t>
      </w:r>
      <w:r w:rsidRPr="001917A4">
        <w:rPr>
          <w:sz w:val="28"/>
          <w:szCs w:val="28"/>
          <w:shd w:val="clear" w:color="auto" w:fill="FFFFFF"/>
          <w:lang w:val="en-US"/>
        </w:rPr>
        <w:t>c</w:t>
      </w:r>
      <w:r w:rsidRPr="001917A4">
        <w:rPr>
          <w:sz w:val="28"/>
          <w:szCs w:val="28"/>
          <w:shd w:val="clear" w:color="auto" w:fill="FFFFFF"/>
        </w:rPr>
        <w:t>. 37]</w:t>
      </w:r>
      <w:r w:rsidRPr="001917A4">
        <w:rPr>
          <w:sz w:val="28"/>
          <w:szCs w:val="28"/>
        </w:rPr>
        <w:t>.</w:t>
      </w:r>
    </w:p>
    <w:p w:rsidR="0091538E" w:rsidRPr="001917A4" w:rsidRDefault="0091538E" w:rsidP="00F33EA3">
      <w:pPr>
        <w:pStyle w:val="a3"/>
        <w:spacing w:line="360" w:lineRule="auto"/>
        <w:rPr>
          <w:sz w:val="28"/>
          <w:szCs w:val="28"/>
        </w:rPr>
      </w:pPr>
      <w:r w:rsidRPr="001917A4">
        <w:rPr>
          <w:sz w:val="28"/>
          <w:szCs w:val="28"/>
        </w:rPr>
        <w:t xml:space="preserve">Наведемо погляди різних авторів на цю проблему, що допоможе отримати більш повне розуміння багатогранного явища </w:t>
      </w:r>
      <w:proofErr w:type="spellStart"/>
      <w:r w:rsidRPr="001917A4">
        <w:rPr>
          <w:sz w:val="28"/>
          <w:szCs w:val="28"/>
        </w:rPr>
        <w:t>співзалежності</w:t>
      </w:r>
      <w:proofErr w:type="spellEnd"/>
      <w:r w:rsidRPr="001917A4">
        <w:rPr>
          <w:sz w:val="28"/>
          <w:szCs w:val="28"/>
        </w:rPr>
        <w:t xml:space="preserve"> і виокремити його соціально-педагогічний аспект.</w:t>
      </w:r>
    </w:p>
    <w:p w:rsidR="0091538E" w:rsidRPr="001917A4" w:rsidRDefault="0091538E" w:rsidP="00F33EA3">
      <w:pPr>
        <w:pStyle w:val="a3"/>
        <w:spacing w:line="360" w:lineRule="auto"/>
        <w:rPr>
          <w:sz w:val="28"/>
          <w:szCs w:val="28"/>
        </w:rPr>
      </w:pPr>
      <w:r w:rsidRPr="001917A4">
        <w:rPr>
          <w:sz w:val="28"/>
          <w:szCs w:val="28"/>
        </w:rPr>
        <w:t xml:space="preserve">Аналізуючи роботи провідних фахівців з проблеми </w:t>
      </w:r>
      <w:proofErr w:type="spellStart"/>
      <w:r w:rsidRPr="001917A4">
        <w:rPr>
          <w:sz w:val="28"/>
          <w:szCs w:val="28"/>
        </w:rPr>
        <w:t>співзалежності</w:t>
      </w:r>
      <w:proofErr w:type="spellEnd"/>
      <w:r w:rsidRPr="001917A4">
        <w:rPr>
          <w:sz w:val="28"/>
          <w:szCs w:val="28"/>
        </w:rPr>
        <w:t>, зазначимо, що серед визначень можна зустріти різні формулювання: захворювання, розлад, стан, загальна динаміка, криза розвитку, психологічна концепція, метафора та інші. Але більшість авторів (С. Березін, О. Єгоров, С. Зайцев, К. </w:t>
      </w:r>
      <w:proofErr w:type="spellStart"/>
      <w:r w:rsidRPr="001917A4">
        <w:rPr>
          <w:sz w:val="28"/>
          <w:szCs w:val="28"/>
        </w:rPr>
        <w:t>Лисецький</w:t>
      </w:r>
      <w:proofErr w:type="spellEnd"/>
      <w:r w:rsidRPr="001917A4">
        <w:rPr>
          <w:sz w:val="28"/>
          <w:szCs w:val="28"/>
        </w:rPr>
        <w:t xml:space="preserve">, В. Москаленко) дотримуються тези про те, що </w:t>
      </w:r>
      <w:proofErr w:type="spellStart"/>
      <w:r w:rsidRPr="001917A4">
        <w:rPr>
          <w:sz w:val="28"/>
          <w:szCs w:val="28"/>
        </w:rPr>
        <w:t>співзалежність</w:t>
      </w:r>
      <w:proofErr w:type="spellEnd"/>
      <w:r w:rsidRPr="001917A4">
        <w:rPr>
          <w:sz w:val="28"/>
          <w:szCs w:val="28"/>
        </w:rPr>
        <w:t xml:space="preserve">, найчастіше, </w:t>
      </w:r>
      <w:r w:rsidRPr="001917A4">
        <w:rPr>
          <w:sz w:val="28"/>
          <w:szCs w:val="28"/>
        </w:rPr>
        <w:sym w:font="Symbol" w:char="F02D"/>
      </w:r>
      <w:r w:rsidRPr="001917A4">
        <w:rPr>
          <w:sz w:val="28"/>
          <w:szCs w:val="28"/>
        </w:rPr>
        <w:t xml:space="preserve"> це стан, що виникає у членів сім’ї хворого на наркоманією або з іншими </w:t>
      </w:r>
      <w:proofErr w:type="spellStart"/>
      <w:r w:rsidRPr="001917A4">
        <w:rPr>
          <w:sz w:val="28"/>
          <w:szCs w:val="28"/>
        </w:rPr>
        <w:t>залежностями</w:t>
      </w:r>
      <w:proofErr w:type="spellEnd"/>
      <w:r w:rsidRPr="001917A4">
        <w:rPr>
          <w:sz w:val="28"/>
          <w:szCs w:val="28"/>
        </w:rPr>
        <w:t xml:space="preserve"> (алкогольною, ігровою, </w:t>
      </w:r>
      <w:proofErr w:type="spellStart"/>
      <w:r w:rsidRPr="001917A4">
        <w:rPr>
          <w:sz w:val="28"/>
          <w:szCs w:val="28"/>
        </w:rPr>
        <w:t>трудогольною</w:t>
      </w:r>
      <w:proofErr w:type="spellEnd"/>
      <w:r w:rsidRPr="001917A4">
        <w:rPr>
          <w:sz w:val="28"/>
          <w:szCs w:val="28"/>
        </w:rPr>
        <w:t xml:space="preserve">, харчовою і т. ін.). Цей стан супроводжується порушеннями </w:t>
      </w:r>
      <w:proofErr w:type="spellStart"/>
      <w:r w:rsidRPr="001917A4">
        <w:rPr>
          <w:sz w:val="28"/>
          <w:szCs w:val="28"/>
        </w:rPr>
        <w:t>внутрішньосімейних</w:t>
      </w:r>
      <w:proofErr w:type="spellEnd"/>
      <w:r w:rsidRPr="001917A4">
        <w:rPr>
          <w:sz w:val="28"/>
          <w:szCs w:val="28"/>
        </w:rPr>
        <w:t xml:space="preserve"> </w:t>
      </w:r>
      <w:proofErr w:type="spellStart"/>
      <w:r w:rsidRPr="001917A4">
        <w:rPr>
          <w:sz w:val="28"/>
          <w:szCs w:val="28"/>
        </w:rPr>
        <w:t>зв’язків</w:t>
      </w:r>
      <w:proofErr w:type="spellEnd"/>
      <w:r w:rsidRPr="001917A4">
        <w:rPr>
          <w:sz w:val="28"/>
          <w:szCs w:val="28"/>
        </w:rPr>
        <w:t xml:space="preserve">, а також розладами внутрішньої структури особистості. Префікс «спів-» характеризує </w:t>
      </w:r>
      <w:proofErr w:type="spellStart"/>
      <w:r w:rsidRPr="001917A4">
        <w:rPr>
          <w:sz w:val="28"/>
          <w:szCs w:val="28"/>
        </w:rPr>
        <w:t>співдію</w:t>
      </w:r>
      <w:proofErr w:type="spellEnd"/>
      <w:r w:rsidRPr="001917A4">
        <w:rPr>
          <w:sz w:val="28"/>
          <w:szCs w:val="28"/>
        </w:rPr>
        <w:t xml:space="preserve"> станів залежної та </w:t>
      </w:r>
      <w:proofErr w:type="spellStart"/>
      <w:r w:rsidRPr="001917A4">
        <w:rPr>
          <w:sz w:val="28"/>
          <w:szCs w:val="28"/>
        </w:rPr>
        <w:t>співзалежної</w:t>
      </w:r>
      <w:proofErr w:type="spellEnd"/>
      <w:r w:rsidRPr="001917A4">
        <w:rPr>
          <w:sz w:val="28"/>
          <w:szCs w:val="28"/>
        </w:rPr>
        <w:t xml:space="preserve"> осіб.</w:t>
      </w:r>
    </w:p>
    <w:p w:rsidR="0091538E" w:rsidRPr="001917A4" w:rsidRDefault="0091538E" w:rsidP="00F33EA3">
      <w:pPr>
        <w:pStyle w:val="a3"/>
        <w:spacing w:line="360" w:lineRule="auto"/>
        <w:rPr>
          <w:sz w:val="28"/>
          <w:szCs w:val="28"/>
        </w:rPr>
      </w:pPr>
      <w:r w:rsidRPr="001917A4">
        <w:rPr>
          <w:sz w:val="28"/>
          <w:szCs w:val="28"/>
        </w:rPr>
        <w:t>Так, С. Березін, К. </w:t>
      </w:r>
      <w:proofErr w:type="spellStart"/>
      <w:r w:rsidRPr="001917A4">
        <w:rPr>
          <w:sz w:val="28"/>
          <w:szCs w:val="28"/>
        </w:rPr>
        <w:t>Лисецький</w:t>
      </w:r>
      <w:proofErr w:type="spellEnd"/>
      <w:r w:rsidRPr="001917A4">
        <w:rPr>
          <w:sz w:val="28"/>
          <w:szCs w:val="28"/>
        </w:rPr>
        <w:t xml:space="preserve"> відзначають, що правове поняття «</w:t>
      </w:r>
      <w:proofErr w:type="spellStart"/>
      <w:r w:rsidRPr="001917A4">
        <w:rPr>
          <w:sz w:val="28"/>
          <w:szCs w:val="28"/>
        </w:rPr>
        <w:t>співзалежність</w:t>
      </w:r>
      <w:proofErr w:type="spellEnd"/>
      <w:r w:rsidRPr="001917A4">
        <w:rPr>
          <w:sz w:val="28"/>
          <w:szCs w:val="28"/>
        </w:rPr>
        <w:t>» використовують як для опису психічного стану окремих членів сім’ї («</w:t>
      </w:r>
      <w:proofErr w:type="spellStart"/>
      <w:r w:rsidRPr="001917A4">
        <w:rPr>
          <w:sz w:val="28"/>
          <w:szCs w:val="28"/>
        </w:rPr>
        <w:t>співзалежних</w:t>
      </w:r>
      <w:proofErr w:type="spellEnd"/>
      <w:r w:rsidRPr="001917A4">
        <w:rPr>
          <w:sz w:val="28"/>
          <w:szCs w:val="28"/>
        </w:rPr>
        <w:t xml:space="preserve">»), так і для характеристики </w:t>
      </w:r>
      <w:proofErr w:type="spellStart"/>
      <w:r w:rsidRPr="001917A4">
        <w:rPr>
          <w:sz w:val="28"/>
          <w:szCs w:val="28"/>
        </w:rPr>
        <w:t>внутрішньосімейних</w:t>
      </w:r>
      <w:proofErr w:type="spellEnd"/>
      <w:r w:rsidRPr="001917A4">
        <w:rPr>
          <w:sz w:val="28"/>
          <w:szCs w:val="28"/>
        </w:rPr>
        <w:t xml:space="preserve"> стосунків загалом [</w:t>
      </w:r>
      <w:r w:rsidR="002A608D" w:rsidRPr="001917A4">
        <w:rPr>
          <w:bCs/>
          <w:sz w:val="28"/>
          <w:szCs w:val="28"/>
        </w:rPr>
        <w:t>3</w:t>
      </w:r>
      <w:r w:rsidRPr="001917A4">
        <w:rPr>
          <w:bCs/>
          <w:sz w:val="28"/>
          <w:szCs w:val="28"/>
        </w:rPr>
        <w:t>, с.</w:t>
      </w:r>
      <w:r w:rsidRPr="001917A4">
        <w:rPr>
          <w:b/>
          <w:bCs/>
          <w:sz w:val="28"/>
          <w:szCs w:val="28"/>
        </w:rPr>
        <w:t xml:space="preserve"> </w:t>
      </w:r>
      <w:r w:rsidRPr="001917A4">
        <w:rPr>
          <w:sz w:val="28"/>
          <w:szCs w:val="28"/>
        </w:rPr>
        <w:t>32].</w:t>
      </w:r>
    </w:p>
    <w:p w:rsidR="0091538E" w:rsidRPr="001917A4" w:rsidRDefault="0091538E" w:rsidP="00F33EA3">
      <w:pPr>
        <w:pStyle w:val="a3"/>
        <w:spacing w:line="360" w:lineRule="auto"/>
        <w:rPr>
          <w:snapToGrid w:val="0"/>
          <w:sz w:val="28"/>
          <w:szCs w:val="28"/>
        </w:rPr>
      </w:pPr>
      <w:r w:rsidRPr="001917A4">
        <w:rPr>
          <w:sz w:val="28"/>
          <w:szCs w:val="28"/>
        </w:rPr>
        <w:t xml:space="preserve">Відомий фахівець у галузі допомоги </w:t>
      </w:r>
      <w:proofErr w:type="spellStart"/>
      <w:r w:rsidRPr="001917A4">
        <w:rPr>
          <w:sz w:val="28"/>
          <w:szCs w:val="28"/>
        </w:rPr>
        <w:t>співзалежним</w:t>
      </w:r>
      <w:proofErr w:type="spellEnd"/>
      <w:r w:rsidRPr="001917A4">
        <w:rPr>
          <w:sz w:val="28"/>
          <w:szCs w:val="28"/>
        </w:rPr>
        <w:t xml:space="preserve"> М. </w:t>
      </w:r>
      <w:proofErr w:type="spellStart"/>
      <w:r w:rsidRPr="001917A4">
        <w:rPr>
          <w:sz w:val="28"/>
          <w:szCs w:val="28"/>
        </w:rPr>
        <w:t>Бітті</w:t>
      </w:r>
      <w:proofErr w:type="spellEnd"/>
      <w:r w:rsidRPr="001917A4">
        <w:rPr>
          <w:sz w:val="28"/>
          <w:szCs w:val="28"/>
        </w:rPr>
        <w:t>, аналізуючи термін «</w:t>
      </w:r>
      <w:proofErr w:type="spellStart"/>
      <w:r w:rsidRPr="001917A4">
        <w:rPr>
          <w:sz w:val="28"/>
          <w:szCs w:val="28"/>
        </w:rPr>
        <w:t>співзалежність</w:t>
      </w:r>
      <w:proofErr w:type="spellEnd"/>
      <w:r w:rsidRPr="001917A4">
        <w:rPr>
          <w:sz w:val="28"/>
          <w:szCs w:val="28"/>
        </w:rPr>
        <w:t>», наводить кілька визначень [</w:t>
      </w:r>
      <w:r w:rsidR="002A608D" w:rsidRPr="001917A4">
        <w:rPr>
          <w:bCs/>
          <w:sz w:val="28"/>
          <w:szCs w:val="28"/>
        </w:rPr>
        <w:t>4</w:t>
      </w:r>
      <w:r w:rsidRPr="001917A4">
        <w:rPr>
          <w:sz w:val="28"/>
          <w:szCs w:val="28"/>
        </w:rPr>
        <w:t xml:space="preserve">]. Так, він наводить визначення психолога Р. Сабі, який вважає </w:t>
      </w:r>
      <w:proofErr w:type="spellStart"/>
      <w:r w:rsidRPr="001917A4">
        <w:rPr>
          <w:sz w:val="28"/>
          <w:szCs w:val="28"/>
        </w:rPr>
        <w:t>співзалежність</w:t>
      </w:r>
      <w:proofErr w:type="spellEnd"/>
      <w:r w:rsidRPr="001917A4">
        <w:rPr>
          <w:sz w:val="28"/>
          <w:szCs w:val="28"/>
        </w:rPr>
        <w:t xml:space="preserve"> психологічним і поведінковим станом. Подібний стан </w:t>
      </w:r>
      <w:proofErr w:type="spellStart"/>
      <w:r w:rsidRPr="001917A4">
        <w:rPr>
          <w:sz w:val="28"/>
          <w:szCs w:val="28"/>
        </w:rPr>
        <w:t>розвинувся</w:t>
      </w:r>
      <w:proofErr w:type="spellEnd"/>
      <w:r w:rsidRPr="001917A4">
        <w:rPr>
          <w:sz w:val="28"/>
          <w:szCs w:val="28"/>
        </w:rPr>
        <w:t xml:space="preserve"> в результаті тривалого стресу і використання набору стримуючих правил, які не дозволяють відкрито виражати </w:t>
      </w:r>
      <w:r w:rsidRPr="001917A4">
        <w:rPr>
          <w:sz w:val="28"/>
          <w:szCs w:val="28"/>
        </w:rPr>
        <w:lastRenderedPageBreak/>
        <w:t>свої почуття, а також прямо обговорювати особисті і міжособистісні проблеми [</w:t>
      </w:r>
      <w:r w:rsidR="002A608D" w:rsidRPr="001917A4">
        <w:rPr>
          <w:bCs/>
          <w:sz w:val="28"/>
          <w:szCs w:val="28"/>
          <w:lang w:val="ru-RU"/>
        </w:rPr>
        <w:t>4</w:t>
      </w:r>
      <w:r w:rsidRPr="001917A4">
        <w:rPr>
          <w:sz w:val="28"/>
          <w:szCs w:val="28"/>
        </w:rPr>
        <w:t>]. Це є достатнім підґрунтям, щоб стверджувати, що, з соціально-педагогічної точки зору, маємо справу з порушенням комунікативної функції родини.</w:t>
      </w:r>
    </w:p>
    <w:p w:rsidR="0091538E" w:rsidRPr="001917A4" w:rsidRDefault="0091538E" w:rsidP="00F33EA3">
      <w:pPr>
        <w:pStyle w:val="a3"/>
        <w:spacing w:line="360" w:lineRule="auto"/>
        <w:rPr>
          <w:sz w:val="28"/>
          <w:szCs w:val="28"/>
        </w:rPr>
      </w:pPr>
      <w:r w:rsidRPr="001917A4">
        <w:rPr>
          <w:sz w:val="28"/>
          <w:szCs w:val="28"/>
        </w:rPr>
        <w:t>Як бачимо, поняття «</w:t>
      </w:r>
      <w:proofErr w:type="spellStart"/>
      <w:r w:rsidRPr="001917A4">
        <w:rPr>
          <w:sz w:val="28"/>
          <w:szCs w:val="28"/>
        </w:rPr>
        <w:t>співзалежності</w:t>
      </w:r>
      <w:proofErr w:type="spellEnd"/>
      <w:r w:rsidRPr="001917A4">
        <w:rPr>
          <w:sz w:val="28"/>
          <w:szCs w:val="28"/>
        </w:rPr>
        <w:t xml:space="preserve">» є неусталеним у науковому обігу, деякі автори називають його хворобою чи станом особи, інші розладом поведінки або розладом особистості. Певна група фахівців приймає </w:t>
      </w:r>
      <w:proofErr w:type="spellStart"/>
      <w:r w:rsidRPr="001917A4">
        <w:rPr>
          <w:sz w:val="28"/>
          <w:szCs w:val="28"/>
        </w:rPr>
        <w:t>спі</w:t>
      </w:r>
      <w:r w:rsidR="006F57CB" w:rsidRPr="001917A4">
        <w:rPr>
          <w:sz w:val="28"/>
          <w:szCs w:val="28"/>
        </w:rPr>
        <w:t>взалежність</w:t>
      </w:r>
      <w:proofErr w:type="spellEnd"/>
      <w:r w:rsidR="006F57CB" w:rsidRPr="001917A4">
        <w:rPr>
          <w:sz w:val="28"/>
          <w:szCs w:val="28"/>
        </w:rPr>
        <w:t xml:space="preserve"> як психологічну конце</w:t>
      </w:r>
      <w:r w:rsidRPr="001917A4">
        <w:rPr>
          <w:sz w:val="28"/>
          <w:szCs w:val="28"/>
        </w:rPr>
        <w:t xml:space="preserve">пцію, що добре пояснює ситуацію осіб, які перебувають у тісному контакті із хворим, вказує на </w:t>
      </w:r>
      <w:proofErr w:type="spellStart"/>
      <w:r w:rsidRPr="001917A4">
        <w:rPr>
          <w:sz w:val="28"/>
          <w:szCs w:val="28"/>
        </w:rPr>
        <w:t>адиктивний</w:t>
      </w:r>
      <w:proofErr w:type="spellEnd"/>
      <w:r w:rsidRPr="001917A4">
        <w:rPr>
          <w:sz w:val="28"/>
          <w:szCs w:val="28"/>
        </w:rPr>
        <w:t xml:space="preserve"> розлад поведінки. Різні визначення є корисними, оскільки кожне з них відкриває бачення необхідності багатогранного вивчення явища </w:t>
      </w:r>
      <w:proofErr w:type="spellStart"/>
      <w:r w:rsidRPr="001917A4">
        <w:rPr>
          <w:sz w:val="28"/>
          <w:szCs w:val="28"/>
        </w:rPr>
        <w:t>співзалежності</w:t>
      </w:r>
      <w:proofErr w:type="spellEnd"/>
      <w:r w:rsidRPr="001917A4">
        <w:rPr>
          <w:sz w:val="28"/>
          <w:szCs w:val="28"/>
        </w:rPr>
        <w:t>.</w:t>
      </w:r>
    </w:p>
    <w:p w:rsidR="0091538E" w:rsidRPr="001917A4" w:rsidRDefault="0091538E" w:rsidP="00F33EA3">
      <w:pPr>
        <w:pStyle w:val="a3"/>
        <w:spacing w:line="360" w:lineRule="auto"/>
        <w:rPr>
          <w:sz w:val="28"/>
          <w:szCs w:val="28"/>
        </w:rPr>
      </w:pPr>
      <w:r w:rsidRPr="001917A4">
        <w:rPr>
          <w:sz w:val="28"/>
          <w:szCs w:val="28"/>
        </w:rPr>
        <w:t>Після розгляду багатьох визначень у літературі цього стану ми взяли за робоче таке визначення: «</w:t>
      </w:r>
      <w:proofErr w:type="spellStart"/>
      <w:r w:rsidRPr="001917A4">
        <w:rPr>
          <w:sz w:val="28"/>
          <w:szCs w:val="28"/>
        </w:rPr>
        <w:t>співзалежна</w:t>
      </w:r>
      <w:proofErr w:type="spellEnd"/>
      <w:r w:rsidRPr="001917A4">
        <w:rPr>
          <w:sz w:val="28"/>
          <w:szCs w:val="28"/>
        </w:rPr>
        <w:t xml:space="preserve"> людина – це та людина, яка повністю поглинена управлінням поведінкою іншої особи і зовсім не турбується про задоволення власних </w:t>
      </w:r>
      <w:proofErr w:type="spellStart"/>
      <w:r w:rsidRPr="001917A4">
        <w:rPr>
          <w:sz w:val="28"/>
          <w:szCs w:val="28"/>
        </w:rPr>
        <w:t>життєво</w:t>
      </w:r>
      <w:proofErr w:type="spellEnd"/>
      <w:r w:rsidRPr="001917A4">
        <w:rPr>
          <w:sz w:val="28"/>
          <w:szCs w:val="28"/>
        </w:rPr>
        <w:t xml:space="preserve"> необхідних потреб».</w:t>
      </w:r>
    </w:p>
    <w:p w:rsidR="0091538E" w:rsidRPr="001917A4" w:rsidRDefault="0091538E" w:rsidP="00F33EA3">
      <w:pPr>
        <w:pStyle w:val="a3"/>
        <w:spacing w:line="360" w:lineRule="auto"/>
        <w:rPr>
          <w:sz w:val="28"/>
          <w:szCs w:val="28"/>
        </w:rPr>
      </w:pPr>
      <w:r w:rsidRPr="001917A4">
        <w:rPr>
          <w:sz w:val="28"/>
          <w:szCs w:val="28"/>
        </w:rPr>
        <w:t xml:space="preserve">Звернемося до типових ознак </w:t>
      </w:r>
      <w:proofErr w:type="spellStart"/>
      <w:r w:rsidRPr="001917A4">
        <w:rPr>
          <w:sz w:val="28"/>
          <w:szCs w:val="28"/>
        </w:rPr>
        <w:t>співзалежності</w:t>
      </w:r>
      <w:proofErr w:type="spellEnd"/>
      <w:r w:rsidRPr="001917A4">
        <w:rPr>
          <w:sz w:val="28"/>
          <w:szCs w:val="28"/>
        </w:rPr>
        <w:t xml:space="preserve">, або, так званих, симптомів </w:t>
      </w:r>
      <w:proofErr w:type="spellStart"/>
      <w:r w:rsidRPr="001917A4">
        <w:rPr>
          <w:sz w:val="28"/>
          <w:szCs w:val="28"/>
        </w:rPr>
        <w:t>співзалежності</w:t>
      </w:r>
      <w:proofErr w:type="spellEnd"/>
      <w:r w:rsidRPr="001917A4">
        <w:rPr>
          <w:sz w:val="28"/>
          <w:szCs w:val="28"/>
        </w:rPr>
        <w:t>. Серед провідних науковців (Б.</w:t>
      </w:r>
      <w:r w:rsidRPr="001917A4">
        <w:rPr>
          <w:sz w:val="28"/>
          <w:szCs w:val="28"/>
          <w:lang w:val="en-US"/>
        </w:rPr>
        <w:t> </w:t>
      </w:r>
      <w:proofErr w:type="spellStart"/>
      <w:r w:rsidRPr="001917A4">
        <w:rPr>
          <w:sz w:val="28"/>
          <w:szCs w:val="28"/>
        </w:rPr>
        <w:t>Ваісов</w:t>
      </w:r>
      <w:proofErr w:type="spellEnd"/>
      <w:r w:rsidRPr="001917A4">
        <w:rPr>
          <w:sz w:val="28"/>
          <w:szCs w:val="28"/>
        </w:rPr>
        <w:t>, О.</w:t>
      </w:r>
      <w:r w:rsidRPr="001917A4">
        <w:rPr>
          <w:sz w:val="28"/>
          <w:szCs w:val="28"/>
          <w:lang w:val="en-US"/>
        </w:rPr>
        <w:t> </w:t>
      </w:r>
      <w:r w:rsidRPr="001917A4">
        <w:rPr>
          <w:sz w:val="28"/>
          <w:szCs w:val="28"/>
        </w:rPr>
        <w:t>Єгоров, С.</w:t>
      </w:r>
      <w:r w:rsidRPr="001917A4">
        <w:rPr>
          <w:sz w:val="28"/>
          <w:szCs w:val="28"/>
          <w:lang w:val="en-US"/>
        </w:rPr>
        <w:t> </w:t>
      </w:r>
      <w:r w:rsidRPr="001917A4">
        <w:rPr>
          <w:sz w:val="28"/>
          <w:szCs w:val="28"/>
        </w:rPr>
        <w:t>Зайцев, В.</w:t>
      </w:r>
      <w:r w:rsidRPr="001917A4">
        <w:rPr>
          <w:sz w:val="28"/>
          <w:szCs w:val="28"/>
          <w:lang w:val="en-US"/>
        </w:rPr>
        <w:t> </w:t>
      </w:r>
      <w:r w:rsidRPr="001917A4">
        <w:rPr>
          <w:sz w:val="28"/>
          <w:szCs w:val="28"/>
        </w:rPr>
        <w:t>Москаленко, В.</w:t>
      </w:r>
      <w:r w:rsidRPr="001917A4">
        <w:rPr>
          <w:sz w:val="28"/>
          <w:szCs w:val="28"/>
          <w:lang w:val="en-US"/>
        </w:rPr>
        <w:t> </w:t>
      </w:r>
      <w:proofErr w:type="spellStart"/>
      <w:r w:rsidRPr="001917A4">
        <w:rPr>
          <w:sz w:val="28"/>
          <w:szCs w:val="28"/>
        </w:rPr>
        <w:t>Ялтонський</w:t>
      </w:r>
      <w:proofErr w:type="spellEnd"/>
      <w:r w:rsidRPr="001917A4">
        <w:rPr>
          <w:sz w:val="28"/>
          <w:szCs w:val="28"/>
        </w:rPr>
        <w:t xml:space="preserve"> та ін.) існує думка, що </w:t>
      </w:r>
      <w:proofErr w:type="spellStart"/>
      <w:r w:rsidRPr="001917A4">
        <w:rPr>
          <w:sz w:val="28"/>
          <w:szCs w:val="28"/>
        </w:rPr>
        <w:t>співзалежність</w:t>
      </w:r>
      <w:proofErr w:type="spellEnd"/>
      <w:r w:rsidRPr="001917A4">
        <w:rPr>
          <w:sz w:val="28"/>
          <w:szCs w:val="28"/>
        </w:rPr>
        <w:t xml:space="preserve"> </w:t>
      </w:r>
      <w:r w:rsidRPr="001917A4">
        <w:rPr>
          <w:sz w:val="28"/>
          <w:szCs w:val="28"/>
        </w:rPr>
        <w:sym w:font="Symbol" w:char="F02D"/>
      </w:r>
      <w:r w:rsidRPr="001917A4">
        <w:rPr>
          <w:sz w:val="28"/>
          <w:szCs w:val="28"/>
        </w:rPr>
        <w:t xml:space="preserve"> це дзеркальне відображення залежності. Основними ознаками будь-якої залежності є тріада: </w:t>
      </w:r>
      <w:proofErr w:type="spellStart"/>
      <w:r w:rsidRPr="001917A4">
        <w:rPr>
          <w:sz w:val="28"/>
          <w:szCs w:val="28"/>
        </w:rPr>
        <w:t>обсесивно-компульсивне</w:t>
      </w:r>
      <w:proofErr w:type="spellEnd"/>
      <w:r w:rsidRPr="001917A4">
        <w:rPr>
          <w:sz w:val="28"/>
          <w:szCs w:val="28"/>
        </w:rPr>
        <w:t xml:space="preserve"> мислення (нав’язливі думки, які у стереотипній формі з’являються знову і знову); заперечення як форма психологічного захисту; втрата контролю [</w:t>
      </w:r>
      <w:r w:rsidR="002A608D" w:rsidRPr="001917A4">
        <w:rPr>
          <w:sz w:val="28"/>
          <w:szCs w:val="28"/>
        </w:rPr>
        <w:t>5</w:t>
      </w:r>
      <w:r w:rsidRPr="001917A4">
        <w:rPr>
          <w:sz w:val="28"/>
          <w:szCs w:val="28"/>
        </w:rPr>
        <w:t>].</w:t>
      </w:r>
    </w:p>
    <w:p w:rsidR="0091538E" w:rsidRPr="001917A4" w:rsidRDefault="0091538E" w:rsidP="00F33EA3">
      <w:pPr>
        <w:pStyle w:val="a3"/>
        <w:spacing w:line="360" w:lineRule="auto"/>
        <w:rPr>
          <w:sz w:val="28"/>
          <w:szCs w:val="28"/>
        </w:rPr>
      </w:pPr>
      <w:r w:rsidRPr="001917A4">
        <w:rPr>
          <w:sz w:val="28"/>
          <w:szCs w:val="28"/>
        </w:rPr>
        <w:t xml:space="preserve">Хімічну залежність часто називають «хворобою безвідповідальності». Відповідальність, в свою чергу, є базовою соціальною цінністю особистості. Хворий не відповідає ні за наслідки споживання хімічних речовин, ні за руйнування здоров’я, він також безвідповідальний щодо інших членів сім’ї, не виконує батьківських обов’язків, що є серйозною загрозою для життєдіяльності дитини в такій родині. Як бачимо, викриваються  такі соціальні відхилення, які обов’язково потребують соціально-педагогічної корекції. Окрім залежних, ці відхилення поступово розпочинаються і у </w:t>
      </w:r>
      <w:proofErr w:type="spellStart"/>
      <w:r w:rsidRPr="001917A4">
        <w:rPr>
          <w:sz w:val="28"/>
          <w:szCs w:val="28"/>
        </w:rPr>
        <w:t>співзалежних</w:t>
      </w:r>
      <w:proofErr w:type="spellEnd"/>
      <w:r w:rsidRPr="001917A4">
        <w:rPr>
          <w:sz w:val="28"/>
          <w:szCs w:val="28"/>
        </w:rPr>
        <w:t xml:space="preserve">. Останні лише зовні справляють враження відповідальних людей, але вони однаково безвідповідальні </w:t>
      </w:r>
      <w:r w:rsidRPr="001917A4">
        <w:rPr>
          <w:sz w:val="28"/>
          <w:szCs w:val="28"/>
        </w:rPr>
        <w:lastRenderedPageBreak/>
        <w:t>до свого стану, до своїх потреб, до свого здоров’я і також неспроможні виконувати батьківські обов’язки [</w:t>
      </w:r>
      <w:r w:rsidR="002A608D" w:rsidRPr="001917A4">
        <w:rPr>
          <w:bCs/>
          <w:sz w:val="28"/>
          <w:szCs w:val="28"/>
        </w:rPr>
        <w:t>6</w:t>
      </w:r>
      <w:r w:rsidRPr="001917A4">
        <w:rPr>
          <w:sz w:val="28"/>
          <w:szCs w:val="28"/>
        </w:rPr>
        <w:t>].</w:t>
      </w:r>
    </w:p>
    <w:p w:rsidR="0091538E" w:rsidRPr="001917A4" w:rsidRDefault="0091538E" w:rsidP="00F33EA3">
      <w:pPr>
        <w:pStyle w:val="a3"/>
        <w:spacing w:line="360" w:lineRule="auto"/>
        <w:rPr>
          <w:sz w:val="28"/>
          <w:szCs w:val="28"/>
        </w:rPr>
      </w:pPr>
      <w:r w:rsidRPr="001917A4">
        <w:rPr>
          <w:sz w:val="28"/>
          <w:szCs w:val="28"/>
        </w:rPr>
        <w:t>На думку В.</w:t>
      </w:r>
      <w:r w:rsidRPr="001917A4">
        <w:rPr>
          <w:sz w:val="28"/>
          <w:szCs w:val="28"/>
          <w:lang w:val="en-US"/>
        </w:rPr>
        <w:t> </w:t>
      </w:r>
      <w:r w:rsidRPr="001917A4">
        <w:rPr>
          <w:sz w:val="28"/>
          <w:szCs w:val="28"/>
        </w:rPr>
        <w:t xml:space="preserve">Москаленко, </w:t>
      </w:r>
      <w:proofErr w:type="spellStart"/>
      <w:r w:rsidRPr="001917A4">
        <w:rPr>
          <w:sz w:val="28"/>
          <w:szCs w:val="28"/>
        </w:rPr>
        <w:t>співзалежними</w:t>
      </w:r>
      <w:proofErr w:type="spellEnd"/>
      <w:r w:rsidRPr="001917A4">
        <w:rPr>
          <w:sz w:val="28"/>
          <w:szCs w:val="28"/>
        </w:rPr>
        <w:t xml:space="preserve"> є: «особи, які перебувають у шлюбі або близьких стосунках із хворим хімічною залежністю; особи, які мають одного чи обох батьків, хворих хімічною залежністю; особи, які виросли в </w:t>
      </w:r>
      <w:proofErr w:type="spellStart"/>
      <w:r w:rsidRPr="001917A4">
        <w:rPr>
          <w:sz w:val="28"/>
          <w:szCs w:val="28"/>
        </w:rPr>
        <w:t>емоційно</w:t>
      </w:r>
      <w:proofErr w:type="spellEnd"/>
      <w:r w:rsidRPr="001917A4">
        <w:rPr>
          <w:sz w:val="28"/>
          <w:szCs w:val="28"/>
        </w:rPr>
        <w:t>-репресивних сім’ях» [</w:t>
      </w:r>
      <w:r w:rsidR="002A608D" w:rsidRPr="001917A4">
        <w:rPr>
          <w:bCs/>
          <w:sz w:val="28"/>
          <w:szCs w:val="28"/>
        </w:rPr>
        <w:t>7</w:t>
      </w:r>
      <w:r w:rsidRPr="001917A4">
        <w:rPr>
          <w:sz w:val="28"/>
          <w:szCs w:val="28"/>
        </w:rPr>
        <w:t>].</w:t>
      </w:r>
    </w:p>
    <w:p w:rsidR="0091538E" w:rsidRPr="001917A4" w:rsidRDefault="0091538E" w:rsidP="00F33EA3">
      <w:pPr>
        <w:pStyle w:val="a3"/>
        <w:spacing w:line="360" w:lineRule="auto"/>
        <w:rPr>
          <w:sz w:val="28"/>
          <w:szCs w:val="28"/>
        </w:rPr>
      </w:pPr>
      <w:r w:rsidRPr="001917A4">
        <w:rPr>
          <w:sz w:val="28"/>
          <w:szCs w:val="28"/>
        </w:rPr>
        <w:t xml:space="preserve">Аналіз емпіричних даних, отриманих від </w:t>
      </w:r>
      <w:proofErr w:type="spellStart"/>
      <w:r w:rsidRPr="001917A4">
        <w:rPr>
          <w:sz w:val="28"/>
          <w:szCs w:val="28"/>
        </w:rPr>
        <w:t>співзалежних</w:t>
      </w:r>
      <w:proofErr w:type="spellEnd"/>
      <w:r w:rsidRPr="001917A4">
        <w:rPr>
          <w:sz w:val="28"/>
          <w:szCs w:val="28"/>
        </w:rPr>
        <w:t xml:space="preserve"> членів ро</w:t>
      </w:r>
      <w:r w:rsidR="00F33EA3" w:rsidRPr="001917A4">
        <w:rPr>
          <w:sz w:val="28"/>
          <w:szCs w:val="28"/>
        </w:rPr>
        <w:t>дин у групах самодопомоги (групу створено</w:t>
      </w:r>
      <w:r w:rsidRPr="001917A4">
        <w:rPr>
          <w:sz w:val="28"/>
          <w:szCs w:val="28"/>
        </w:rPr>
        <w:t xml:space="preserve"> на базі Центр</w:t>
      </w:r>
      <w:r w:rsidR="00F33EA3" w:rsidRPr="001917A4">
        <w:rPr>
          <w:sz w:val="28"/>
          <w:szCs w:val="28"/>
        </w:rPr>
        <w:t>у</w:t>
      </w:r>
      <w:r w:rsidRPr="001917A4">
        <w:rPr>
          <w:sz w:val="28"/>
          <w:szCs w:val="28"/>
        </w:rPr>
        <w:t xml:space="preserve"> соціальних служб для сім’</w:t>
      </w:r>
      <w:r w:rsidR="00F33EA3" w:rsidRPr="001917A4">
        <w:rPr>
          <w:sz w:val="28"/>
          <w:szCs w:val="28"/>
        </w:rPr>
        <w:t xml:space="preserve">ї, дітей і молоді </w:t>
      </w:r>
      <w:proofErr w:type="spellStart"/>
      <w:r w:rsidR="00F33EA3" w:rsidRPr="001917A4">
        <w:rPr>
          <w:sz w:val="28"/>
          <w:szCs w:val="28"/>
        </w:rPr>
        <w:t>Холодногірського</w:t>
      </w:r>
      <w:proofErr w:type="spellEnd"/>
      <w:r w:rsidRPr="001917A4">
        <w:rPr>
          <w:sz w:val="28"/>
          <w:szCs w:val="28"/>
        </w:rPr>
        <w:t xml:space="preserve"> району, м. Харкова</w:t>
      </w:r>
      <w:r w:rsidR="00F33EA3" w:rsidRPr="001917A4">
        <w:rPr>
          <w:sz w:val="28"/>
          <w:szCs w:val="28"/>
        </w:rPr>
        <w:t xml:space="preserve"> та благодійної організації «Матері проти наркотиків»</w:t>
      </w:r>
      <w:r w:rsidRPr="001917A4">
        <w:rPr>
          <w:sz w:val="28"/>
          <w:szCs w:val="28"/>
        </w:rPr>
        <w:t xml:space="preserve">), дозволяє стверджувати, що серед симптомів </w:t>
      </w:r>
      <w:proofErr w:type="spellStart"/>
      <w:r w:rsidRPr="001917A4">
        <w:rPr>
          <w:sz w:val="28"/>
          <w:szCs w:val="28"/>
        </w:rPr>
        <w:t>співзалежних</w:t>
      </w:r>
      <w:proofErr w:type="spellEnd"/>
      <w:r w:rsidRPr="001917A4">
        <w:rPr>
          <w:sz w:val="28"/>
          <w:szCs w:val="28"/>
        </w:rPr>
        <w:t xml:space="preserve"> можна назвати такі: контроль, тиск, нав’язливі стани та думки, низька самооцінка, ненависть до себе, почуття провини, непідконтрольна агресія, нав’язлива допомога, зосередженість на інших, ігнорування своїх потреб, проблеми спілкування, замкненість, плаксивість, апатія, проблеми в інтимній сфері, депресивна поведінка, </w:t>
      </w:r>
      <w:proofErr w:type="spellStart"/>
      <w:r w:rsidRPr="001917A4">
        <w:rPr>
          <w:sz w:val="28"/>
          <w:szCs w:val="28"/>
        </w:rPr>
        <w:t>суїцидальні</w:t>
      </w:r>
      <w:proofErr w:type="spellEnd"/>
      <w:r w:rsidRPr="001917A4">
        <w:rPr>
          <w:sz w:val="28"/>
          <w:szCs w:val="28"/>
        </w:rPr>
        <w:t xml:space="preserve"> думки, психосоматичні захворювання.</w:t>
      </w:r>
    </w:p>
    <w:p w:rsidR="0091538E" w:rsidRPr="001917A4" w:rsidRDefault="0091538E" w:rsidP="00F33EA3">
      <w:pPr>
        <w:pStyle w:val="a3"/>
        <w:spacing w:line="360" w:lineRule="auto"/>
        <w:rPr>
          <w:sz w:val="28"/>
          <w:szCs w:val="28"/>
        </w:rPr>
      </w:pPr>
      <w:r w:rsidRPr="001917A4">
        <w:rPr>
          <w:sz w:val="28"/>
          <w:szCs w:val="28"/>
        </w:rPr>
        <w:t xml:space="preserve">На основі вище викладеного матеріалу, можна визначити основні характерологічні ознаки і прояви </w:t>
      </w:r>
      <w:proofErr w:type="spellStart"/>
      <w:r w:rsidRPr="001917A4">
        <w:rPr>
          <w:sz w:val="28"/>
          <w:szCs w:val="28"/>
        </w:rPr>
        <w:t>співзалежності</w:t>
      </w:r>
      <w:proofErr w:type="spellEnd"/>
      <w:r w:rsidRPr="001917A4">
        <w:rPr>
          <w:sz w:val="28"/>
          <w:szCs w:val="28"/>
        </w:rPr>
        <w:t>: відчуття своєї залежності від людей; відчуття залежності від настрою іншої людини, контролюючі взаємовідносини; низька самооцінка; потреба в постійному схваленні, підтримці з боку інших; відчуття власного безсилля щось змінити в деструктивних відносинах; потреба в алкоголі, їжі, роботі, сексі чи в будь-яких інших зовнішніх стимуляторах для відволікання від своїх переживань; невизначеність психологічних кордонів; відчуття себе в ролі мученика; відчуття себе в ролі посміховиська; нездатність відчувати істину, почуття близькості та кохання.</w:t>
      </w:r>
    </w:p>
    <w:p w:rsidR="0091538E" w:rsidRPr="001917A4" w:rsidRDefault="0091538E" w:rsidP="00F33EA3">
      <w:pPr>
        <w:pStyle w:val="a3"/>
        <w:spacing w:line="360" w:lineRule="auto"/>
        <w:rPr>
          <w:sz w:val="28"/>
          <w:szCs w:val="28"/>
        </w:rPr>
      </w:pPr>
      <w:r w:rsidRPr="001917A4">
        <w:rPr>
          <w:sz w:val="28"/>
          <w:szCs w:val="28"/>
        </w:rPr>
        <w:t xml:space="preserve">Аналізуючи наведені симптоми, можна стверджувати, що проблеми </w:t>
      </w:r>
      <w:proofErr w:type="spellStart"/>
      <w:r w:rsidRPr="001917A4">
        <w:rPr>
          <w:sz w:val="28"/>
          <w:szCs w:val="28"/>
        </w:rPr>
        <w:t>співзалежності</w:t>
      </w:r>
      <w:proofErr w:type="spellEnd"/>
      <w:r w:rsidRPr="001917A4">
        <w:rPr>
          <w:sz w:val="28"/>
          <w:szCs w:val="28"/>
        </w:rPr>
        <w:t xml:space="preserve"> беруть свій початок не в самому контакті із залежною особою, а в особистій незрілості </w:t>
      </w:r>
      <w:proofErr w:type="spellStart"/>
      <w:r w:rsidRPr="001917A4">
        <w:rPr>
          <w:sz w:val="28"/>
          <w:szCs w:val="28"/>
        </w:rPr>
        <w:t>співзалежного</w:t>
      </w:r>
      <w:proofErr w:type="spellEnd"/>
      <w:r w:rsidRPr="001917A4">
        <w:rPr>
          <w:sz w:val="28"/>
          <w:szCs w:val="28"/>
        </w:rPr>
        <w:t xml:space="preserve">, схильності до певних способів реакції на складні життєві ситуації та на неадекватну поведінку інших. Зв’язок із залежним від наркотиків лише відкриває проблеми особистісного плану, які існували у </w:t>
      </w:r>
      <w:proofErr w:type="spellStart"/>
      <w:r w:rsidRPr="001917A4">
        <w:rPr>
          <w:sz w:val="28"/>
          <w:szCs w:val="28"/>
        </w:rPr>
        <w:t>співзалежного</w:t>
      </w:r>
      <w:proofErr w:type="spellEnd"/>
      <w:r w:rsidRPr="001917A4">
        <w:rPr>
          <w:sz w:val="28"/>
          <w:szCs w:val="28"/>
        </w:rPr>
        <w:t xml:space="preserve"> раніше. Отже, здійснення соціально-педагогічної підтримки на </w:t>
      </w:r>
      <w:r w:rsidRPr="001917A4">
        <w:rPr>
          <w:sz w:val="28"/>
          <w:szCs w:val="28"/>
        </w:rPr>
        <w:lastRenderedPageBreak/>
        <w:t xml:space="preserve">основі </w:t>
      </w:r>
      <w:proofErr w:type="spellStart"/>
      <w:r w:rsidRPr="001917A4">
        <w:rPr>
          <w:sz w:val="28"/>
          <w:szCs w:val="28"/>
        </w:rPr>
        <w:t>родинноцентричного</w:t>
      </w:r>
      <w:proofErr w:type="spellEnd"/>
      <w:r w:rsidRPr="001917A4">
        <w:rPr>
          <w:sz w:val="28"/>
          <w:szCs w:val="28"/>
        </w:rPr>
        <w:t xml:space="preserve"> підходу із залученням </w:t>
      </w:r>
      <w:proofErr w:type="spellStart"/>
      <w:r w:rsidRPr="001917A4">
        <w:rPr>
          <w:sz w:val="28"/>
          <w:szCs w:val="28"/>
        </w:rPr>
        <w:t>мультицисциплінарної</w:t>
      </w:r>
      <w:proofErr w:type="spellEnd"/>
      <w:r w:rsidRPr="001917A4">
        <w:rPr>
          <w:sz w:val="28"/>
          <w:szCs w:val="28"/>
        </w:rPr>
        <w:t xml:space="preserve"> команди фахівців (нарколога, психолога, психотерапевта, соціального працівника, волонтерів) є важливим завданням для виходу із кризової ситуації в такій родини і для профілактики формування </w:t>
      </w:r>
      <w:proofErr w:type="spellStart"/>
      <w:r w:rsidRPr="001917A4">
        <w:rPr>
          <w:sz w:val="28"/>
          <w:szCs w:val="28"/>
        </w:rPr>
        <w:t>співзалежності</w:t>
      </w:r>
      <w:proofErr w:type="spellEnd"/>
      <w:r w:rsidRPr="001917A4">
        <w:rPr>
          <w:sz w:val="28"/>
          <w:szCs w:val="28"/>
        </w:rPr>
        <w:t xml:space="preserve"> в інших її членів.</w:t>
      </w:r>
    </w:p>
    <w:p w:rsidR="006F57CB" w:rsidRPr="001917A4" w:rsidRDefault="006F57CB" w:rsidP="00F33EA3">
      <w:pPr>
        <w:pStyle w:val="a3"/>
        <w:spacing w:line="360" w:lineRule="auto"/>
        <w:rPr>
          <w:sz w:val="28"/>
          <w:szCs w:val="28"/>
        </w:rPr>
      </w:pPr>
    </w:p>
    <w:p w:rsidR="00F33EA3" w:rsidRPr="001917A4" w:rsidRDefault="00F33EA3" w:rsidP="003B72E4">
      <w:pPr>
        <w:pStyle w:val="a3"/>
        <w:spacing w:line="360" w:lineRule="auto"/>
        <w:jc w:val="center"/>
        <w:rPr>
          <w:b/>
          <w:sz w:val="28"/>
          <w:szCs w:val="28"/>
        </w:rPr>
      </w:pPr>
      <w:r w:rsidRPr="001917A4">
        <w:rPr>
          <w:b/>
          <w:sz w:val="28"/>
          <w:szCs w:val="28"/>
        </w:rPr>
        <w:t xml:space="preserve">Зміст і складові соціального супроводу </w:t>
      </w:r>
      <w:proofErr w:type="spellStart"/>
      <w:r w:rsidRPr="001917A4">
        <w:rPr>
          <w:b/>
          <w:sz w:val="28"/>
          <w:szCs w:val="28"/>
        </w:rPr>
        <w:t>співзалежних</w:t>
      </w:r>
      <w:proofErr w:type="spellEnd"/>
      <w:r w:rsidRPr="001917A4">
        <w:rPr>
          <w:b/>
          <w:sz w:val="28"/>
          <w:szCs w:val="28"/>
        </w:rPr>
        <w:t xml:space="preserve"> родин в умовах реабілітаційних центрів для наркозалежних осіб</w:t>
      </w:r>
    </w:p>
    <w:p w:rsidR="00F33EA3" w:rsidRPr="001917A4" w:rsidRDefault="00F33EA3" w:rsidP="00F33EA3">
      <w:pPr>
        <w:pStyle w:val="a3"/>
        <w:spacing w:line="360" w:lineRule="auto"/>
        <w:rPr>
          <w:i/>
          <w:sz w:val="28"/>
          <w:szCs w:val="28"/>
          <w:shd w:val="clear" w:color="auto" w:fill="FFFFFF"/>
        </w:rPr>
      </w:pPr>
      <w:r w:rsidRPr="001917A4">
        <w:rPr>
          <w:sz w:val="28"/>
          <w:szCs w:val="28"/>
        </w:rPr>
        <w:t xml:space="preserve">Системний підхід до здійснення соціально-педагогічної роботи з упровадження соціального супроводу </w:t>
      </w:r>
      <w:proofErr w:type="spellStart"/>
      <w:r w:rsidRPr="001917A4">
        <w:rPr>
          <w:sz w:val="28"/>
          <w:szCs w:val="28"/>
        </w:rPr>
        <w:t>співзалежних</w:t>
      </w:r>
      <w:proofErr w:type="spellEnd"/>
      <w:r w:rsidRPr="001917A4">
        <w:rPr>
          <w:sz w:val="28"/>
          <w:szCs w:val="28"/>
        </w:rPr>
        <w:t xml:space="preserve"> родин потребує врахування впливу родини наркозалежного як потужного соціального чинника. При цьому родини наркозалежних осіб розглядаються нами у двох протилежних </w:t>
      </w:r>
      <w:proofErr w:type="spellStart"/>
      <w:r w:rsidRPr="001917A4">
        <w:rPr>
          <w:sz w:val="28"/>
          <w:szCs w:val="28"/>
        </w:rPr>
        <w:t>сенсах</w:t>
      </w:r>
      <w:proofErr w:type="spellEnd"/>
      <w:r w:rsidRPr="001917A4">
        <w:rPr>
          <w:sz w:val="28"/>
          <w:szCs w:val="28"/>
        </w:rPr>
        <w:t xml:space="preserve">: 1) позитивним чинником родину наркозалежної особи ми вважаємо в тому випадку, коли вона на високому рівні здійснює підтримку наркозалежної особи, сприяючи своїми ресурсами (особистісними, матеріально-економічними, психологічними) поверненню наркозалежного члена родини до повноцінного функціонування в соціальному середовищі; 2) негативним чинником (таким, що утруднює реабілітація й одужання всієї родини) ми вважаємо саму родину наркозалежної особи в тому випадку, коли її підтримуючий потенціал є вкрай низьким або тоді, коли у членів родини формується таке негативне явище, як </w:t>
      </w:r>
      <w:proofErr w:type="spellStart"/>
      <w:r w:rsidRPr="001917A4">
        <w:rPr>
          <w:sz w:val="28"/>
          <w:szCs w:val="28"/>
        </w:rPr>
        <w:t>співзалежність</w:t>
      </w:r>
      <w:proofErr w:type="spellEnd"/>
      <w:r w:rsidRPr="001917A4">
        <w:rPr>
          <w:sz w:val="28"/>
          <w:szCs w:val="28"/>
        </w:rPr>
        <w:t xml:space="preserve">. </w:t>
      </w:r>
      <w:proofErr w:type="spellStart"/>
      <w:r w:rsidRPr="001917A4">
        <w:rPr>
          <w:sz w:val="28"/>
          <w:szCs w:val="28"/>
        </w:rPr>
        <w:t>Співзалежність</w:t>
      </w:r>
      <w:proofErr w:type="spellEnd"/>
      <w:r w:rsidRPr="001917A4">
        <w:rPr>
          <w:i/>
          <w:sz w:val="28"/>
          <w:szCs w:val="28"/>
        </w:rPr>
        <w:t xml:space="preserve">, </w:t>
      </w:r>
      <w:r w:rsidRPr="001917A4">
        <w:rPr>
          <w:sz w:val="28"/>
          <w:szCs w:val="28"/>
        </w:rPr>
        <w:t>на відміну від наркозалежності, не є хворобою, але її сутнісні характеристики мають багато спільних із наркозалежністю ознак. Такі члени родини потребують соціально-педагогічної роб</w:t>
      </w:r>
      <w:r w:rsidR="003B72E4" w:rsidRPr="001917A4">
        <w:rPr>
          <w:sz w:val="28"/>
          <w:szCs w:val="28"/>
        </w:rPr>
        <w:t>оти, який за суттю і змістом складає процес соціального супроводу окремий напрям</w:t>
      </w:r>
      <w:r w:rsidRPr="001917A4">
        <w:rPr>
          <w:sz w:val="28"/>
          <w:szCs w:val="28"/>
        </w:rPr>
        <w:t xml:space="preserve"> </w:t>
      </w:r>
      <w:r w:rsidR="003B72E4" w:rsidRPr="001917A4">
        <w:rPr>
          <w:i/>
          <w:sz w:val="28"/>
          <w:szCs w:val="28"/>
          <w:shd w:val="clear" w:color="auto" w:fill="FFFFFF"/>
        </w:rPr>
        <w:t>соціально-педагогічної роботи</w:t>
      </w:r>
      <w:r w:rsidRPr="001917A4">
        <w:rPr>
          <w:i/>
          <w:sz w:val="28"/>
          <w:szCs w:val="28"/>
          <w:shd w:val="clear" w:color="auto" w:fill="FFFFFF"/>
        </w:rPr>
        <w:t xml:space="preserve"> з батьками наркозалежної особи</w:t>
      </w:r>
      <w:r w:rsidR="003B72E4" w:rsidRPr="001917A4">
        <w:rPr>
          <w:i/>
          <w:sz w:val="28"/>
          <w:szCs w:val="28"/>
          <w:shd w:val="clear" w:color="auto" w:fill="FFFFFF"/>
        </w:rPr>
        <w:t>, а також членами їх родин</w:t>
      </w:r>
      <w:r w:rsidRPr="001917A4">
        <w:rPr>
          <w:i/>
          <w:sz w:val="28"/>
          <w:szCs w:val="28"/>
          <w:shd w:val="clear" w:color="auto" w:fill="FFFFFF"/>
        </w:rPr>
        <w:t>.</w:t>
      </w:r>
    </w:p>
    <w:p w:rsidR="003B72E4" w:rsidRPr="001917A4" w:rsidRDefault="003B72E4" w:rsidP="003B72E4">
      <w:pPr>
        <w:pStyle w:val="a3"/>
        <w:spacing w:line="360" w:lineRule="auto"/>
        <w:rPr>
          <w:sz w:val="28"/>
          <w:szCs w:val="28"/>
        </w:rPr>
      </w:pPr>
      <w:r w:rsidRPr="001917A4">
        <w:rPr>
          <w:sz w:val="28"/>
          <w:szCs w:val="28"/>
          <w:shd w:val="clear" w:color="auto" w:fill="FFFFFF"/>
        </w:rPr>
        <w:t xml:space="preserve">Зазначимо, що </w:t>
      </w:r>
      <w:r w:rsidRPr="001917A4">
        <w:rPr>
          <w:kern w:val="2"/>
          <w:sz w:val="28"/>
          <w:szCs w:val="28"/>
        </w:rPr>
        <w:t xml:space="preserve">в словнику В. Даля «супровід» розглядається як </w:t>
      </w:r>
      <w:r w:rsidRPr="001917A4">
        <w:rPr>
          <w:snapToGrid w:val="0"/>
          <w:kern w:val="2"/>
          <w:sz w:val="28"/>
          <w:szCs w:val="28"/>
        </w:rPr>
        <w:t>«</w:t>
      </w:r>
      <w:r w:rsidRPr="001917A4">
        <w:rPr>
          <w:kern w:val="2"/>
          <w:sz w:val="28"/>
          <w:szCs w:val="28"/>
        </w:rPr>
        <w:t>дія</w:t>
      </w:r>
      <w:r w:rsidRPr="001917A4">
        <w:rPr>
          <w:snapToGrid w:val="0"/>
          <w:kern w:val="2"/>
          <w:sz w:val="28"/>
          <w:szCs w:val="28"/>
        </w:rPr>
        <w:t>»</w:t>
      </w:r>
      <w:r w:rsidRPr="001917A4">
        <w:rPr>
          <w:kern w:val="2"/>
          <w:sz w:val="28"/>
          <w:szCs w:val="28"/>
        </w:rPr>
        <w:t xml:space="preserve"> за дієсловом </w:t>
      </w:r>
      <w:r w:rsidRPr="001917A4">
        <w:rPr>
          <w:snapToGrid w:val="0"/>
          <w:kern w:val="2"/>
          <w:sz w:val="28"/>
          <w:szCs w:val="28"/>
        </w:rPr>
        <w:t>«</w:t>
      </w:r>
      <w:r w:rsidRPr="001917A4">
        <w:rPr>
          <w:kern w:val="2"/>
          <w:sz w:val="28"/>
          <w:szCs w:val="28"/>
        </w:rPr>
        <w:t>супроводжувати</w:t>
      </w:r>
      <w:r w:rsidRPr="001917A4">
        <w:rPr>
          <w:snapToGrid w:val="0"/>
          <w:kern w:val="2"/>
          <w:sz w:val="28"/>
          <w:szCs w:val="28"/>
        </w:rPr>
        <w:t>»</w:t>
      </w:r>
      <w:r w:rsidRPr="001917A4">
        <w:rPr>
          <w:kern w:val="2"/>
          <w:sz w:val="28"/>
          <w:szCs w:val="28"/>
        </w:rPr>
        <w:t xml:space="preserve">, </w:t>
      </w:r>
      <w:r w:rsidRPr="001917A4">
        <w:rPr>
          <w:snapToGrid w:val="0"/>
          <w:kern w:val="2"/>
          <w:sz w:val="28"/>
          <w:szCs w:val="28"/>
        </w:rPr>
        <w:t>«</w:t>
      </w:r>
      <w:r w:rsidRPr="001917A4">
        <w:rPr>
          <w:kern w:val="2"/>
          <w:sz w:val="28"/>
          <w:szCs w:val="28"/>
        </w:rPr>
        <w:t>проводжати, супроводжувати, йти разом для проводження, проводжати, слідувати</w:t>
      </w:r>
      <w:r w:rsidRPr="001917A4">
        <w:rPr>
          <w:snapToGrid w:val="0"/>
          <w:kern w:val="2"/>
          <w:sz w:val="28"/>
          <w:szCs w:val="28"/>
        </w:rPr>
        <w:t>»</w:t>
      </w:r>
      <w:r w:rsidRPr="001917A4">
        <w:rPr>
          <w:snapToGrid w:val="0"/>
          <w:kern w:val="2"/>
          <w:sz w:val="28"/>
          <w:szCs w:val="28"/>
          <w:lang w:val="ru-RU"/>
        </w:rPr>
        <w:t xml:space="preserve"> </w:t>
      </w:r>
      <w:r w:rsidRPr="001917A4">
        <w:rPr>
          <w:kern w:val="2"/>
          <w:sz w:val="28"/>
          <w:szCs w:val="28"/>
        </w:rPr>
        <w:t>[</w:t>
      </w:r>
      <w:r w:rsidR="002A608D" w:rsidRPr="001917A4">
        <w:rPr>
          <w:sz w:val="28"/>
          <w:szCs w:val="28"/>
          <w:shd w:val="clear" w:color="auto" w:fill="FFFFFF"/>
        </w:rPr>
        <w:t>8</w:t>
      </w:r>
      <w:r w:rsidRPr="001917A4">
        <w:rPr>
          <w:sz w:val="28"/>
          <w:szCs w:val="28"/>
          <w:lang w:val="ru-RU"/>
        </w:rPr>
        <w:t xml:space="preserve">, </w:t>
      </w:r>
      <w:r w:rsidRPr="001917A4">
        <w:rPr>
          <w:kern w:val="2"/>
          <w:sz w:val="28"/>
          <w:szCs w:val="28"/>
          <w:lang w:val="en-US"/>
        </w:rPr>
        <w:t>c</w:t>
      </w:r>
      <w:r w:rsidRPr="001917A4">
        <w:rPr>
          <w:kern w:val="2"/>
          <w:sz w:val="28"/>
          <w:szCs w:val="28"/>
          <w:lang w:val="ru-RU"/>
        </w:rPr>
        <w:t xml:space="preserve">. </w:t>
      </w:r>
      <w:r w:rsidRPr="001917A4">
        <w:rPr>
          <w:kern w:val="2"/>
          <w:sz w:val="28"/>
          <w:szCs w:val="28"/>
        </w:rPr>
        <w:t>613</w:t>
      </w:r>
      <w:r w:rsidRPr="001917A4">
        <w:rPr>
          <w:kern w:val="2"/>
          <w:sz w:val="28"/>
          <w:szCs w:val="28"/>
          <w:lang w:val="ru-RU"/>
        </w:rPr>
        <w:t>]</w:t>
      </w:r>
      <w:r w:rsidRPr="001917A4">
        <w:rPr>
          <w:kern w:val="2"/>
          <w:sz w:val="28"/>
          <w:szCs w:val="28"/>
        </w:rPr>
        <w:t>. Тобто, можна зробити висновок про те, що супровід – це те, що щось супроводжує.</w:t>
      </w:r>
    </w:p>
    <w:p w:rsidR="003B72E4" w:rsidRPr="001917A4" w:rsidRDefault="003B72E4" w:rsidP="003B72E4">
      <w:pPr>
        <w:pStyle w:val="a3"/>
        <w:spacing w:line="360" w:lineRule="auto"/>
        <w:rPr>
          <w:kern w:val="2"/>
          <w:sz w:val="28"/>
          <w:szCs w:val="28"/>
        </w:rPr>
      </w:pPr>
      <w:r w:rsidRPr="001917A4">
        <w:rPr>
          <w:kern w:val="2"/>
          <w:sz w:val="28"/>
          <w:szCs w:val="28"/>
        </w:rPr>
        <w:lastRenderedPageBreak/>
        <w:t>Поняття «соціально-педагогічний супровід» і «підтримка» тісно пов’язані, але не є рівними за значенням. Соціально-педагогічна підтримка спрямована на захист прав та надання допомоги у вирішенні індивідуальних проблем, забезпечення базових потреб.</w:t>
      </w:r>
    </w:p>
    <w:p w:rsidR="003B72E4" w:rsidRPr="001917A4" w:rsidRDefault="003B72E4" w:rsidP="003B72E4">
      <w:pPr>
        <w:pStyle w:val="a3"/>
        <w:spacing w:line="360" w:lineRule="auto"/>
        <w:rPr>
          <w:kern w:val="2"/>
          <w:sz w:val="28"/>
          <w:szCs w:val="28"/>
        </w:rPr>
      </w:pPr>
      <w:r w:rsidRPr="001917A4">
        <w:rPr>
          <w:kern w:val="2"/>
          <w:sz w:val="28"/>
          <w:szCs w:val="28"/>
        </w:rPr>
        <w:t>Супровід же передбачає підтримку природно розвиваючих реакцій, процесів і станів особистості. Супровід спрямовано на реалізацію потенційних можливостей особистості, розкриття індивідуальних особливостей людини, на підтримку оптимально значущих якостей особистості та корекцію вад розвитку; на надання суб’єкту виховної діяльності права самостійно здійснювати свій вибір і нести за нього відповідальність.</w:t>
      </w:r>
    </w:p>
    <w:p w:rsidR="00F33EA3" w:rsidRPr="001917A4" w:rsidRDefault="00F33EA3" w:rsidP="00F33EA3">
      <w:pPr>
        <w:pStyle w:val="a3"/>
        <w:spacing w:line="360" w:lineRule="auto"/>
        <w:rPr>
          <w:sz w:val="28"/>
          <w:szCs w:val="28"/>
        </w:rPr>
      </w:pPr>
      <w:r w:rsidRPr="001917A4">
        <w:rPr>
          <w:i/>
          <w:sz w:val="28"/>
          <w:szCs w:val="28"/>
          <w:shd w:val="clear" w:color="auto" w:fill="FFFFFF"/>
        </w:rPr>
        <w:t xml:space="preserve"> </w:t>
      </w:r>
      <w:r w:rsidRPr="001917A4">
        <w:rPr>
          <w:sz w:val="28"/>
          <w:szCs w:val="28"/>
          <w:shd w:val="clear" w:color="auto" w:fill="FFFFFF"/>
        </w:rPr>
        <w:t xml:space="preserve">Зміст такої роботи полягає у оцінці потреб і проблем </w:t>
      </w:r>
      <w:proofErr w:type="spellStart"/>
      <w:r w:rsidRPr="001917A4">
        <w:rPr>
          <w:sz w:val="28"/>
          <w:szCs w:val="28"/>
          <w:shd w:val="clear" w:color="auto" w:fill="FFFFFF"/>
        </w:rPr>
        <w:t>співзалежних</w:t>
      </w:r>
      <w:proofErr w:type="spellEnd"/>
      <w:r w:rsidRPr="001917A4">
        <w:rPr>
          <w:sz w:val="28"/>
          <w:szCs w:val="28"/>
          <w:shd w:val="clear" w:color="auto" w:fill="FFFFFF"/>
        </w:rPr>
        <w:t xml:space="preserve"> членів сім’ї, подоланні </w:t>
      </w:r>
      <w:proofErr w:type="spellStart"/>
      <w:r w:rsidRPr="001917A4">
        <w:rPr>
          <w:sz w:val="28"/>
          <w:szCs w:val="28"/>
          <w:shd w:val="clear" w:color="auto" w:fill="FFFFFF"/>
        </w:rPr>
        <w:t>співзалежності</w:t>
      </w:r>
      <w:proofErr w:type="spellEnd"/>
      <w:r w:rsidRPr="001917A4">
        <w:rPr>
          <w:sz w:val="28"/>
          <w:szCs w:val="28"/>
          <w:shd w:val="clear" w:color="auto" w:fill="FFFFFF"/>
        </w:rPr>
        <w:t xml:space="preserve"> (корекції небажаних </w:t>
      </w:r>
      <w:proofErr w:type="spellStart"/>
      <w:r w:rsidRPr="001917A4">
        <w:rPr>
          <w:sz w:val="28"/>
          <w:szCs w:val="28"/>
          <w:shd w:val="clear" w:color="auto" w:fill="FFFFFF"/>
        </w:rPr>
        <w:t>співзалежних</w:t>
      </w:r>
      <w:proofErr w:type="spellEnd"/>
      <w:r w:rsidRPr="001917A4">
        <w:rPr>
          <w:sz w:val="28"/>
          <w:szCs w:val="28"/>
          <w:shd w:val="clear" w:color="auto" w:fill="FFFFFF"/>
        </w:rPr>
        <w:t xml:space="preserve"> </w:t>
      </w:r>
      <w:proofErr w:type="spellStart"/>
      <w:r w:rsidRPr="001917A4">
        <w:rPr>
          <w:sz w:val="28"/>
          <w:szCs w:val="28"/>
          <w:shd w:val="clear" w:color="auto" w:fill="FFFFFF"/>
        </w:rPr>
        <w:t>патернів</w:t>
      </w:r>
      <w:proofErr w:type="spellEnd"/>
      <w:r w:rsidRPr="001917A4">
        <w:rPr>
          <w:sz w:val="28"/>
          <w:szCs w:val="28"/>
          <w:shd w:val="clear" w:color="auto" w:fill="FFFFFF"/>
        </w:rPr>
        <w:t xml:space="preserve"> поведінки), організації соціального навчання (просвітницька робота з підвищення підтримуючого потенціалу родини), власне здійснення  соціальної підтримки (супроводу) сім’ї наркозалежного у </w:t>
      </w:r>
      <w:proofErr w:type="spellStart"/>
      <w:r w:rsidRPr="001917A4">
        <w:rPr>
          <w:sz w:val="28"/>
          <w:szCs w:val="28"/>
          <w:shd w:val="clear" w:color="auto" w:fill="FFFFFF"/>
        </w:rPr>
        <w:t>постреабілітаційний</w:t>
      </w:r>
      <w:proofErr w:type="spellEnd"/>
      <w:r w:rsidRPr="001917A4">
        <w:rPr>
          <w:sz w:val="28"/>
          <w:szCs w:val="28"/>
          <w:shd w:val="clear" w:color="auto" w:fill="FFFFFF"/>
        </w:rPr>
        <w:t xml:space="preserve"> період.</w:t>
      </w:r>
    </w:p>
    <w:p w:rsidR="00F33EA3" w:rsidRPr="001917A4" w:rsidRDefault="00F33EA3" w:rsidP="00F33EA3">
      <w:pPr>
        <w:pStyle w:val="a3"/>
        <w:spacing w:line="360" w:lineRule="auto"/>
        <w:rPr>
          <w:kern w:val="2"/>
          <w:sz w:val="28"/>
          <w:szCs w:val="28"/>
        </w:rPr>
      </w:pPr>
      <w:r w:rsidRPr="001917A4">
        <w:rPr>
          <w:sz w:val="28"/>
          <w:szCs w:val="28"/>
        </w:rPr>
        <w:t xml:space="preserve">Зміст першої складової, яка стосується </w:t>
      </w:r>
      <w:r w:rsidRPr="001917A4">
        <w:rPr>
          <w:i/>
          <w:sz w:val="28"/>
          <w:szCs w:val="28"/>
          <w:shd w:val="clear" w:color="auto" w:fill="FFFFFF"/>
        </w:rPr>
        <w:t xml:space="preserve">оцінки потреб і проблем </w:t>
      </w:r>
      <w:proofErr w:type="spellStart"/>
      <w:r w:rsidRPr="001917A4">
        <w:rPr>
          <w:i/>
          <w:sz w:val="28"/>
          <w:szCs w:val="28"/>
          <w:shd w:val="clear" w:color="auto" w:fill="FFFFFF"/>
        </w:rPr>
        <w:t>співзалежних</w:t>
      </w:r>
      <w:proofErr w:type="spellEnd"/>
      <w:r w:rsidRPr="001917A4">
        <w:rPr>
          <w:i/>
          <w:sz w:val="28"/>
          <w:szCs w:val="28"/>
          <w:shd w:val="clear" w:color="auto" w:fill="FFFFFF"/>
        </w:rPr>
        <w:t xml:space="preserve"> членів сім’ї, </w:t>
      </w:r>
      <w:r w:rsidRPr="001917A4">
        <w:rPr>
          <w:kern w:val="2"/>
          <w:sz w:val="28"/>
          <w:szCs w:val="28"/>
        </w:rPr>
        <w:t xml:space="preserve">полягає у дослідженні соціально-педагогічних проблем функціонування сім’ї, сімейного неблагополуччя, шляхів соціально-педагогічного супроводу родини. </w:t>
      </w:r>
    </w:p>
    <w:p w:rsidR="00F33EA3" w:rsidRPr="001917A4" w:rsidRDefault="00F33EA3" w:rsidP="00F33EA3">
      <w:pPr>
        <w:pStyle w:val="a3"/>
        <w:spacing w:line="360" w:lineRule="auto"/>
        <w:rPr>
          <w:i/>
          <w:sz w:val="28"/>
          <w:szCs w:val="28"/>
          <w:shd w:val="clear" w:color="auto" w:fill="FFFFFF"/>
        </w:rPr>
      </w:pPr>
      <w:r w:rsidRPr="001917A4">
        <w:rPr>
          <w:kern w:val="2"/>
          <w:sz w:val="28"/>
          <w:szCs w:val="28"/>
        </w:rPr>
        <w:t>Обґрунтування змістової складової даного напряму можливе завдяки працям Т. </w:t>
      </w:r>
      <w:proofErr w:type="spellStart"/>
      <w:r w:rsidRPr="001917A4">
        <w:rPr>
          <w:kern w:val="2"/>
          <w:sz w:val="28"/>
          <w:szCs w:val="28"/>
        </w:rPr>
        <w:t>Афанасьєвої</w:t>
      </w:r>
      <w:proofErr w:type="spellEnd"/>
      <w:r w:rsidRPr="001917A4">
        <w:rPr>
          <w:kern w:val="2"/>
          <w:sz w:val="28"/>
          <w:szCs w:val="28"/>
        </w:rPr>
        <w:t>, О. Безпалько, Ю. Василькової, Т. Василькової, Є. </w:t>
      </w:r>
      <w:proofErr w:type="spellStart"/>
      <w:r w:rsidRPr="001917A4">
        <w:rPr>
          <w:kern w:val="2"/>
          <w:sz w:val="28"/>
          <w:szCs w:val="28"/>
        </w:rPr>
        <w:t>Волкової</w:t>
      </w:r>
      <w:proofErr w:type="spellEnd"/>
      <w:r w:rsidRPr="001917A4">
        <w:rPr>
          <w:kern w:val="2"/>
          <w:sz w:val="28"/>
          <w:szCs w:val="28"/>
        </w:rPr>
        <w:t>, М. </w:t>
      </w:r>
      <w:proofErr w:type="spellStart"/>
      <w:r w:rsidRPr="001917A4">
        <w:rPr>
          <w:kern w:val="2"/>
          <w:sz w:val="28"/>
          <w:szCs w:val="28"/>
        </w:rPr>
        <w:t>Галагузової</w:t>
      </w:r>
      <w:proofErr w:type="spellEnd"/>
      <w:r w:rsidRPr="001917A4">
        <w:rPr>
          <w:kern w:val="2"/>
          <w:sz w:val="28"/>
          <w:szCs w:val="28"/>
        </w:rPr>
        <w:t>, І. </w:t>
      </w:r>
      <w:proofErr w:type="spellStart"/>
      <w:r w:rsidRPr="001917A4">
        <w:rPr>
          <w:kern w:val="2"/>
          <w:sz w:val="28"/>
          <w:szCs w:val="28"/>
        </w:rPr>
        <w:t>Григи</w:t>
      </w:r>
      <w:proofErr w:type="spellEnd"/>
      <w:r w:rsidRPr="001917A4">
        <w:rPr>
          <w:kern w:val="2"/>
          <w:sz w:val="28"/>
          <w:szCs w:val="28"/>
        </w:rPr>
        <w:t>, В. Дружиніної, І. </w:t>
      </w:r>
      <w:proofErr w:type="spellStart"/>
      <w:r w:rsidRPr="001917A4">
        <w:rPr>
          <w:kern w:val="2"/>
          <w:sz w:val="28"/>
          <w:szCs w:val="28"/>
        </w:rPr>
        <w:t>Зайнишевої</w:t>
      </w:r>
      <w:proofErr w:type="spellEnd"/>
      <w:r w:rsidRPr="001917A4">
        <w:rPr>
          <w:kern w:val="2"/>
          <w:sz w:val="28"/>
          <w:szCs w:val="28"/>
        </w:rPr>
        <w:t>, І. Звєрєвої, А. </w:t>
      </w:r>
      <w:proofErr w:type="spellStart"/>
      <w:r w:rsidRPr="001917A4">
        <w:rPr>
          <w:kern w:val="2"/>
          <w:sz w:val="28"/>
          <w:szCs w:val="28"/>
        </w:rPr>
        <w:t>Капської</w:t>
      </w:r>
      <w:proofErr w:type="spellEnd"/>
      <w:r w:rsidRPr="001917A4">
        <w:rPr>
          <w:kern w:val="2"/>
          <w:sz w:val="28"/>
          <w:szCs w:val="28"/>
        </w:rPr>
        <w:t>, В. </w:t>
      </w:r>
      <w:proofErr w:type="spellStart"/>
      <w:r w:rsidRPr="001917A4">
        <w:rPr>
          <w:kern w:val="2"/>
          <w:sz w:val="28"/>
          <w:szCs w:val="28"/>
        </w:rPr>
        <w:t>Костіва</w:t>
      </w:r>
      <w:proofErr w:type="spellEnd"/>
      <w:r w:rsidRPr="001917A4">
        <w:rPr>
          <w:kern w:val="2"/>
          <w:sz w:val="28"/>
          <w:szCs w:val="28"/>
        </w:rPr>
        <w:t>, Г. </w:t>
      </w:r>
      <w:proofErr w:type="spellStart"/>
      <w:r w:rsidRPr="001917A4">
        <w:rPr>
          <w:kern w:val="2"/>
          <w:sz w:val="28"/>
          <w:szCs w:val="28"/>
        </w:rPr>
        <w:t>Лактіонової</w:t>
      </w:r>
      <w:proofErr w:type="spellEnd"/>
      <w:r w:rsidRPr="001917A4">
        <w:rPr>
          <w:kern w:val="2"/>
          <w:sz w:val="28"/>
          <w:szCs w:val="28"/>
        </w:rPr>
        <w:t>, Є. Новикової, В. Поліщук, І. </w:t>
      </w:r>
      <w:proofErr w:type="spellStart"/>
      <w:r w:rsidRPr="001917A4">
        <w:rPr>
          <w:kern w:val="2"/>
          <w:sz w:val="28"/>
          <w:szCs w:val="28"/>
        </w:rPr>
        <w:t>Семигіної</w:t>
      </w:r>
      <w:proofErr w:type="spellEnd"/>
      <w:r w:rsidRPr="001917A4">
        <w:rPr>
          <w:kern w:val="2"/>
          <w:sz w:val="28"/>
          <w:szCs w:val="28"/>
        </w:rPr>
        <w:t>, І. </w:t>
      </w:r>
      <w:proofErr w:type="spellStart"/>
      <w:r w:rsidRPr="001917A4">
        <w:rPr>
          <w:kern w:val="2"/>
          <w:sz w:val="28"/>
          <w:szCs w:val="28"/>
        </w:rPr>
        <w:t>Трубавіної</w:t>
      </w:r>
      <w:proofErr w:type="spellEnd"/>
      <w:r w:rsidRPr="001917A4">
        <w:rPr>
          <w:kern w:val="2"/>
          <w:sz w:val="28"/>
          <w:szCs w:val="28"/>
        </w:rPr>
        <w:t>, О. </w:t>
      </w:r>
      <w:proofErr w:type="spellStart"/>
      <w:r w:rsidRPr="001917A4">
        <w:rPr>
          <w:kern w:val="2"/>
          <w:sz w:val="28"/>
          <w:szCs w:val="28"/>
        </w:rPr>
        <w:t>Янкович</w:t>
      </w:r>
      <w:proofErr w:type="spellEnd"/>
      <w:r w:rsidRPr="001917A4">
        <w:rPr>
          <w:kern w:val="2"/>
          <w:sz w:val="28"/>
          <w:szCs w:val="28"/>
        </w:rPr>
        <w:t xml:space="preserve"> та ін. Певний досвід роботи із </w:t>
      </w:r>
      <w:proofErr w:type="spellStart"/>
      <w:r w:rsidRPr="001917A4">
        <w:rPr>
          <w:kern w:val="2"/>
          <w:sz w:val="28"/>
          <w:szCs w:val="28"/>
        </w:rPr>
        <w:t>співзалежними</w:t>
      </w:r>
      <w:proofErr w:type="spellEnd"/>
      <w:r w:rsidRPr="001917A4">
        <w:rPr>
          <w:kern w:val="2"/>
          <w:sz w:val="28"/>
          <w:szCs w:val="28"/>
        </w:rPr>
        <w:t xml:space="preserve"> родинами вже мають центри соціальних служб для сім’ї, дітей та молоді, служби у справах неповнолітніх, спеціалізовані заклади, громадські організації, які працюють у сфері профілактики наркоманії. Проте питання роботи соціальних педагогів з батьками наркозалежних у середовищі </w:t>
      </w:r>
      <w:proofErr w:type="spellStart"/>
      <w:r w:rsidRPr="001917A4">
        <w:rPr>
          <w:kern w:val="2"/>
          <w:sz w:val="28"/>
          <w:szCs w:val="28"/>
        </w:rPr>
        <w:t>ресоціалізації</w:t>
      </w:r>
      <w:proofErr w:type="spellEnd"/>
      <w:r w:rsidRPr="001917A4">
        <w:rPr>
          <w:kern w:val="2"/>
          <w:sz w:val="28"/>
          <w:szCs w:val="28"/>
        </w:rPr>
        <w:t xml:space="preserve"> досліджено недостатньо, що і визначило напрям наукових пошуків у рамках досліджуваної системи. Конкретизуємо зміст цієї складової в таких аспектах:</w:t>
      </w:r>
    </w:p>
    <w:p w:rsidR="00F33EA3" w:rsidRPr="001917A4" w:rsidRDefault="00F33EA3" w:rsidP="00F33EA3">
      <w:pPr>
        <w:pStyle w:val="a3"/>
        <w:spacing w:line="360" w:lineRule="auto"/>
        <w:rPr>
          <w:sz w:val="28"/>
          <w:szCs w:val="28"/>
          <w:shd w:val="clear" w:color="auto" w:fill="FFFFFF"/>
        </w:rPr>
      </w:pPr>
      <w:r w:rsidRPr="001917A4">
        <w:rPr>
          <w:i/>
          <w:sz w:val="28"/>
          <w:szCs w:val="28"/>
          <w:shd w:val="clear" w:color="auto" w:fill="FFFFFF"/>
        </w:rPr>
        <w:lastRenderedPageBreak/>
        <w:t xml:space="preserve">Подолання </w:t>
      </w:r>
      <w:proofErr w:type="spellStart"/>
      <w:r w:rsidRPr="001917A4">
        <w:rPr>
          <w:i/>
          <w:sz w:val="28"/>
          <w:szCs w:val="28"/>
          <w:shd w:val="clear" w:color="auto" w:fill="FFFFFF"/>
        </w:rPr>
        <w:t>співзалежності</w:t>
      </w:r>
      <w:proofErr w:type="spellEnd"/>
      <w:r w:rsidRPr="001917A4">
        <w:rPr>
          <w:i/>
          <w:sz w:val="28"/>
          <w:szCs w:val="28"/>
          <w:shd w:val="clear" w:color="auto" w:fill="FFFFFF"/>
        </w:rPr>
        <w:t xml:space="preserve"> (корекція небажаних </w:t>
      </w:r>
      <w:proofErr w:type="spellStart"/>
      <w:r w:rsidRPr="001917A4">
        <w:rPr>
          <w:i/>
          <w:sz w:val="28"/>
          <w:szCs w:val="28"/>
          <w:shd w:val="clear" w:color="auto" w:fill="FFFFFF"/>
        </w:rPr>
        <w:t>співзалежних</w:t>
      </w:r>
      <w:proofErr w:type="spellEnd"/>
      <w:r w:rsidRPr="001917A4">
        <w:rPr>
          <w:i/>
          <w:sz w:val="28"/>
          <w:szCs w:val="28"/>
          <w:shd w:val="clear" w:color="auto" w:fill="FFFFFF"/>
        </w:rPr>
        <w:t xml:space="preserve"> </w:t>
      </w:r>
      <w:proofErr w:type="spellStart"/>
      <w:r w:rsidRPr="001917A4">
        <w:rPr>
          <w:i/>
          <w:sz w:val="28"/>
          <w:szCs w:val="28"/>
          <w:shd w:val="clear" w:color="auto" w:fill="FFFFFF"/>
        </w:rPr>
        <w:t>патернів</w:t>
      </w:r>
      <w:proofErr w:type="spellEnd"/>
      <w:r w:rsidRPr="001917A4">
        <w:rPr>
          <w:i/>
          <w:sz w:val="28"/>
          <w:szCs w:val="28"/>
          <w:shd w:val="clear" w:color="auto" w:fill="FFFFFF"/>
        </w:rPr>
        <w:t xml:space="preserve"> поведінки</w:t>
      </w:r>
      <w:r w:rsidRPr="001917A4">
        <w:rPr>
          <w:sz w:val="28"/>
          <w:szCs w:val="28"/>
          <w:shd w:val="clear" w:color="auto" w:fill="FFFFFF"/>
        </w:rPr>
        <w:t xml:space="preserve"> як напрям соціального супроводу </w:t>
      </w:r>
      <w:proofErr w:type="spellStart"/>
      <w:r w:rsidRPr="001917A4">
        <w:rPr>
          <w:sz w:val="28"/>
          <w:szCs w:val="28"/>
          <w:shd w:val="clear" w:color="auto" w:fill="FFFFFF"/>
        </w:rPr>
        <w:t>співзалежних</w:t>
      </w:r>
      <w:proofErr w:type="spellEnd"/>
      <w:r w:rsidRPr="001917A4">
        <w:rPr>
          <w:sz w:val="28"/>
          <w:szCs w:val="28"/>
          <w:shd w:val="clear" w:color="auto" w:fill="FFFFFF"/>
        </w:rPr>
        <w:t xml:space="preserve"> сімей в</w:t>
      </w:r>
      <w:r w:rsidRPr="001917A4">
        <w:rPr>
          <w:b/>
          <w:bCs/>
          <w:i/>
          <w:iCs/>
          <w:kern w:val="2"/>
          <w:sz w:val="28"/>
          <w:szCs w:val="28"/>
        </w:rPr>
        <w:t xml:space="preserve"> </w:t>
      </w:r>
      <w:r w:rsidRPr="001917A4">
        <w:rPr>
          <w:bCs/>
          <w:iCs/>
          <w:kern w:val="2"/>
          <w:sz w:val="28"/>
          <w:szCs w:val="28"/>
        </w:rPr>
        <w:t>полягає у:</w:t>
      </w:r>
      <w:r w:rsidRPr="001917A4">
        <w:rPr>
          <w:kern w:val="2"/>
          <w:sz w:val="28"/>
          <w:szCs w:val="28"/>
        </w:rPr>
        <w:t xml:space="preserve"> допомозі в усвідомленні батьками </w:t>
      </w:r>
      <w:proofErr w:type="spellStart"/>
      <w:r w:rsidRPr="001917A4">
        <w:rPr>
          <w:kern w:val="2"/>
          <w:sz w:val="28"/>
          <w:szCs w:val="28"/>
        </w:rPr>
        <w:t>співзалежних</w:t>
      </w:r>
      <w:proofErr w:type="spellEnd"/>
      <w:r w:rsidRPr="001917A4">
        <w:rPr>
          <w:kern w:val="2"/>
          <w:sz w:val="28"/>
          <w:szCs w:val="28"/>
        </w:rPr>
        <w:t xml:space="preserve"> моделей поведінки; розумінні причин проблеми; спільній роботі батьків наркозалежних і самих наркозалежних із розв’язання проблемних і конфліктних взаємовідносин; відмова батьк</w:t>
      </w:r>
      <w:r w:rsidRPr="001917A4">
        <w:rPr>
          <w:sz w:val="28"/>
          <w:szCs w:val="28"/>
          <w:shd w:val="clear" w:color="auto" w:fill="FFFFFF"/>
        </w:rPr>
        <w:t>ів</w:t>
      </w:r>
      <w:r w:rsidRPr="001917A4">
        <w:rPr>
          <w:kern w:val="2"/>
          <w:sz w:val="28"/>
          <w:szCs w:val="28"/>
        </w:rPr>
        <w:t xml:space="preserve"> від своїх проекцій на власних дітей; допомога у подоланні маніпулятивної поведінки та її зам</w:t>
      </w:r>
      <w:r w:rsidRPr="001917A4">
        <w:rPr>
          <w:sz w:val="28"/>
          <w:szCs w:val="28"/>
          <w:shd w:val="clear" w:color="auto" w:fill="FFFFFF"/>
        </w:rPr>
        <w:t>і</w:t>
      </w:r>
      <w:r w:rsidRPr="001917A4">
        <w:rPr>
          <w:kern w:val="2"/>
          <w:sz w:val="28"/>
          <w:szCs w:val="28"/>
        </w:rPr>
        <w:t>на на конструктивну підтримуючу взаємодію між членами родини.</w:t>
      </w:r>
    </w:p>
    <w:p w:rsidR="00F33EA3" w:rsidRPr="001917A4" w:rsidRDefault="00F33EA3" w:rsidP="00F33EA3">
      <w:pPr>
        <w:pStyle w:val="a3"/>
        <w:spacing w:line="360" w:lineRule="auto"/>
        <w:rPr>
          <w:kern w:val="2"/>
          <w:sz w:val="28"/>
          <w:szCs w:val="28"/>
        </w:rPr>
      </w:pPr>
      <w:r w:rsidRPr="001917A4">
        <w:rPr>
          <w:kern w:val="2"/>
          <w:sz w:val="28"/>
          <w:szCs w:val="28"/>
        </w:rPr>
        <w:t xml:space="preserve">Ресурсами для реалізації даного напряму є: об’єднання зусиль з іншими </w:t>
      </w:r>
      <w:proofErr w:type="spellStart"/>
      <w:r w:rsidRPr="001917A4">
        <w:rPr>
          <w:kern w:val="2"/>
          <w:sz w:val="28"/>
          <w:szCs w:val="28"/>
        </w:rPr>
        <w:t>співзалежними</w:t>
      </w:r>
      <w:proofErr w:type="spellEnd"/>
      <w:r w:rsidRPr="001917A4">
        <w:rPr>
          <w:kern w:val="2"/>
          <w:sz w:val="28"/>
          <w:szCs w:val="28"/>
        </w:rPr>
        <w:t xml:space="preserve">, які також готові змінити свої моделі </w:t>
      </w:r>
      <w:proofErr w:type="spellStart"/>
      <w:r w:rsidRPr="001917A4">
        <w:rPr>
          <w:kern w:val="2"/>
          <w:sz w:val="28"/>
          <w:szCs w:val="28"/>
        </w:rPr>
        <w:t>співзалежності</w:t>
      </w:r>
      <w:proofErr w:type="spellEnd"/>
      <w:r w:rsidRPr="001917A4">
        <w:rPr>
          <w:kern w:val="2"/>
          <w:sz w:val="28"/>
          <w:szCs w:val="28"/>
        </w:rPr>
        <w:t xml:space="preserve"> на незалежну поведінку; організація груп </w:t>
      </w:r>
      <w:proofErr w:type="spellStart"/>
      <w:r w:rsidRPr="001917A4">
        <w:rPr>
          <w:kern w:val="2"/>
          <w:sz w:val="28"/>
          <w:szCs w:val="28"/>
        </w:rPr>
        <w:t>самопідтримки</w:t>
      </w:r>
      <w:proofErr w:type="spellEnd"/>
      <w:r w:rsidRPr="001917A4">
        <w:rPr>
          <w:kern w:val="2"/>
          <w:sz w:val="28"/>
          <w:szCs w:val="28"/>
        </w:rPr>
        <w:t xml:space="preserve">, в яких інші </w:t>
      </w:r>
      <w:proofErr w:type="spellStart"/>
      <w:r w:rsidRPr="001917A4">
        <w:rPr>
          <w:kern w:val="2"/>
          <w:sz w:val="28"/>
          <w:szCs w:val="28"/>
        </w:rPr>
        <w:t>співзалежні</w:t>
      </w:r>
      <w:proofErr w:type="spellEnd"/>
      <w:r w:rsidRPr="001917A4">
        <w:rPr>
          <w:kern w:val="2"/>
          <w:sz w:val="28"/>
          <w:szCs w:val="28"/>
        </w:rPr>
        <w:t xml:space="preserve"> здолають подібні проблеми; використання різноманітних джерел інформації щодо подолання </w:t>
      </w:r>
      <w:proofErr w:type="spellStart"/>
      <w:r w:rsidRPr="001917A4">
        <w:rPr>
          <w:kern w:val="2"/>
          <w:sz w:val="28"/>
          <w:szCs w:val="28"/>
        </w:rPr>
        <w:t>співзалежності</w:t>
      </w:r>
      <w:proofErr w:type="spellEnd"/>
      <w:r w:rsidRPr="001917A4">
        <w:rPr>
          <w:kern w:val="2"/>
          <w:sz w:val="28"/>
          <w:szCs w:val="28"/>
        </w:rPr>
        <w:t xml:space="preserve"> [</w:t>
      </w:r>
      <w:r w:rsidR="002A608D" w:rsidRPr="001917A4">
        <w:rPr>
          <w:sz w:val="28"/>
          <w:szCs w:val="28"/>
        </w:rPr>
        <w:t>9</w:t>
      </w:r>
      <w:r w:rsidRPr="001917A4">
        <w:rPr>
          <w:kern w:val="2"/>
          <w:sz w:val="28"/>
          <w:szCs w:val="28"/>
        </w:rPr>
        <w:t>].</w:t>
      </w:r>
    </w:p>
    <w:p w:rsidR="00F33EA3" w:rsidRPr="001917A4" w:rsidRDefault="00F33EA3" w:rsidP="00F33EA3">
      <w:pPr>
        <w:pStyle w:val="a3"/>
        <w:spacing w:line="360" w:lineRule="auto"/>
        <w:rPr>
          <w:sz w:val="28"/>
          <w:szCs w:val="28"/>
          <w:shd w:val="clear" w:color="auto" w:fill="FFFFFF"/>
        </w:rPr>
      </w:pPr>
      <w:r w:rsidRPr="001917A4">
        <w:rPr>
          <w:sz w:val="28"/>
          <w:szCs w:val="28"/>
          <w:shd w:val="clear" w:color="auto" w:fill="FFFFFF"/>
        </w:rPr>
        <w:t xml:space="preserve">Характеризуючи наступну складову соціального супроводу </w:t>
      </w:r>
      <w:proofErr w:type="spellStart"/>
      <w:r w:rsidRPr="001917A4">
        <w:rPr>
          <w:sz w:val="28"/>
          <w:szCs w:val="28"/>
          <w:shd w:val="clear" w:color="auto" w:fill="FFFFFF"/>
        </w:rPr>
        <w:t>співзалежних</w:t>
      </w:r>
      <w:proofErr w:type="spellEnd"/>
      <w:r w:rsidRPr="001917A4">
        <w:rPr>
          <w:sz w:val="28"/>
          <w:szCs w:val="28"/>
          <w:shd w:val="clear" w:color="auto" w:fill="FFFFFF"/>
        </w:rPr>
        <w:t xml:space="preserve"> родин – </w:t>
      </w:r>
      <w:r w:rsidRPr="001917A4">
        <w:rPr>
          <w:i/>
          <w:sz w:val="28"/>
          <w:szCs w:val="28"/>
          <w:shd w:val="clear" w:color="auto" w:fill="FFFFFF"/>
        </w:rPr>
        <w:t xml:space="preserve">організація соціального навчання батьків, </w:t>
      </w:r>
      <w:r w:rsidRPr="001917A4">
        <w:rPr>
          <w:sz w:val="28"/>
          <w:szCs w:val="28"/>
          <w:shd w:val="clear" w:color="auto" w:fill="FFFFFF"/>
        </w:rPr>
        <w:t xml:space="preserve">зазначимо, що її зміст полягає в організації просвітницької роботи з підвищення підтримуючого потенціалу родини наркозалежної особи. Змістом цієї складової можна вважати: надання базових знань батькам наркозалежних осіб щодо проявів наркозалежності і </w:t>
      </w:r>
      <w:proofErr w:type="spellStart"/>
      <w:r w:rsidRPr="001917A4">
        <w:rPr>
          <w:sz w:val="28"/>
          <w:szCs w:val="28"/>
          <w:shd w:val="clear" w:color="auto" w:fill="FFFFFF"/>
        </w:rPr>
        <w:t>співзалежності</w:t>
      </w:r>
      <w:proofErr w:type="spellEnd"/>
      <w:r w:rsidRPr="001917A4">
        <w:rPr>
          <w:sz w:val="28"/>
          <w:szCs w:val="28"/>
          <w:shd w:val="clear" w:color="auto" w:fill="FFFFFF"/>
        </w:rPr>
        <w:t xml:space="preserve"> як обумовлених хворобливих станів і сімейної проблеми, виявлення і реалізація ресурсів родини у подоланні факторів, які підтримують наркотизацію члена сім’ї, навчання членів родини налагодженню ефективної взаємодії між усіма її членами, навчання способам протистояння стресовим ситуаціям, орієнтація батьків (інших родичів) наркозалежних осіб на розв’язання особистісних проблем, що заважають подоланню наркотичної залежності, залучення до тренінгу батьківської компетентності [</w:t>
      </w:r>
      <w:r w:rsidR="002A608D" w:rsidRPr="001917A4">
        <w:rPr>
          <w:sz w:val="28"/>
          <w:szCs w:val="28"/>
        </w:rPr>
        <w:t>10</w:t>
      </w:r>
      <w:r w:rsidRPr="001917A4">
        <w:rPr>
          <w:sz w:val="28"/>
          <w:szCs w:val="28"/>
        </w:rPr>
        <w:t xml:space="preserve">, </w:t>
      </w:r>
      <w:r w:rsidRPr="001917A4">
        <w:rPr>
          <w:sz w:val="28"/>
          <w:szCs w:val="28"/>
          <w:shd w:val="clear" w:color="auto" w:fill="FFFFFF"/>
        </w:rPr>
        <w:t>с. 51-58].</w:t>
      </w:r>
    </w:p>
    <w:p w:rsidR="00F33EA3" w:rsidRPr="001917A4" w:rsidRDefault="00F33EA3" w:rsidP="00F33EA3">
      <w:pPr>
        <w:pStyle w:val="a3"/>
        <w:spacing w:line="360" w:lineRule="auto"/>
        <w:rPr>
          <w:sz w:val="28"/>
          <w:szCs w:val="28"/>
        </w:rPr>
      </w:pPr>
      <w:r w:rsidRPr="001917A4">
        <w:rPr>
          <w:kern w:val="2"/>
          <w:sz w:val="28"/>
          <w:szCs w:val="28"/>
        </w:rPr>
        <w:t xml:space="preserve">Зміст </w:t>
      </w:r>
      <w:r w:rsidRPr="001917A4">
        <w:rPr>
          <w:i/>
          <w:kern w:val="2"/>
          <w:sz w:val="28"/>
          <w:szCs w:val="28"/>
        </w:rPr>
        <w:t>соціально-педагогічного супроводу сім’ї наркозалежних осіб</w:t>
      </w:r>
      <w:r w:rsidRPr="001917A4">
        <w:rPr>
          <w:kern w:val="2"/>
          <w:sz w:val="28"/>
          <w:szCs w:val="28"/>
        </w:rPr>
        <w:t xml:space="preserve"> передбачає [</w:t>
      </w:r>
      <w:r w:rsidR="002A608D" w:rsidRPr="001917A4">
        <w:rPr>
          <w:snapToGrid w:val="0"/>
          <w:sz w:val="28"/>
          <w:szCs w:val="28"/>
        </w:rPr>
        <w:t>11</w:t>
      </w:r>
      <w:r w:rsidRPr="001917A4">
        <w:rPr>
          <w:snapToGrid w:val="0"/>
          <w:sz w:val="28"/>
          <w:szCs w:val="28"/>
        </w:rPr>
        <w:t>, с. 184-185</w:t>
      </w:r>
      <w:r w:rsidRPr="001917A4">
        <w:rPr>
          <w:kern w:val="2"/>
          <w:sz w:val="28"/>
          <w:szCs w:val="28"/>
        </w:rPr>
        <w:t xml:space="preserve">]: здійснення соціально-педагогічної допомоги, надання соціально-педагогічних послуг протягом певного терміну відповідно до потреб </w:t>
      </w:r>
      <w:proofErr w:type="spellStart"/>
      <w:r w:rsidRPr="001917A4">
        <w:rPr>
          <w:kern w:val="2"/>
          <w:sz w:val="28"/>
          <w:szCs w:val="28"/>
        </w:rPr>
        <w:t>співзалежних</w:t>
      </w:r>
      <w:proofErr w:type="spellEnd"/>
      <w:r w:rsidRPr="001917A4">
        <w:rPr>
          <w:kern w:val="2"/>
          <w:sz w:val="28"/>
          <w:szCs w:val="28"/>
        </w:rPr>
        <w:t xml:space="preserve"> та характеру самих проблем; консультування, яке допомагає виявити основні напрями подолання складних життєвих обставин, що позитивно позначиться на функціонуванні всієї родини; створення умов та проведення </w:t>
      </w:r>
      <w:r w:rsidRPr="001917A4">
        <w:rPr>
          <w:kern w:val="2"/>
          <w:sz w:val="28"/>
          <w:szCs w:val="28"/>
        </w:rPr>
        <w:lastRenderedPageBreak/>
        <w:t xml:space="preserve">заходів, спрямованих на оволодіння і засвоєння безконфліктними, конструктивними прийомами спілкування із наркозалежними в </w:t>
      </w:r>
      <w:proofErr w:type="spellStart"/>
      <w:r w:rsidRPr="001917A4">
        <w:rPr>
          <w:kern w:val="2"/>
          <w:sz w:val="28"/>
          <w:szCs w:val="28"/>
        </w:rPr>
        <w:t>постреабілітаційний</w:t>
      </w:r>
      <w:proofErr w:type="spellEnd"/>
      <w:r w:rsidRPr="001917A4">
        <w:rPr>
          <w:kern w:val="2"/>
          <w:sz w:val="28"/>
          <w:szCs w:val="28"/>
        </w:rPr>
        <w:t xml:space="preserve"> період; сприяння в досягненні поставленої мети – </w:t>
      </w:r>
      <w:proofErr w:type="spellStart"/>
      <w:r w:rsidRPr="001917A4">
        <w:rPr>
          <w:kern w:val="2"/>
          <w:sz w:val="28"/>
          <w:szCs w:val="28"/>
        </w:rPr>
        <w:t>ресоціалізації</w:t>
      </w:r>
      <w:proofErr w:type="spellEnd"/>
      <w:r w:rsidRPr="001917A4">
        <w:rPr>
          <w:kern w:val="2"/>
          <w:sz w:val="28"/>
          <w:szCs w:val="28"/>
        </w:rPr>
        <w:t xml:space="preserve"> наркозалежного члена родини через розкриття і посилення потенціалу сім’ї [</w:t>
      </w:r>
      <w:r w:rsidR="002A608D" w:rsidRPr="001917A4">
        <w:rPr>
          <w:sz w:val="28"/>
          <w:szCs w:val="28"/>
        </w:rPr>
        <w:t>12</w:t>
      </w:r>
      <w:r w:rsidRPr="001917A4">
        <w:rPr>
          <w:sz w:val="28"/>
          <w:szCs w:val="28"/>
        </w:rPr>
        <w:t>;</w:t>
      </w:r>
      <w:r w:rsidRPr="001917A4">
        <w:rPr>
          <w:kern w:val="2"/>
          <w:sz w:val="28"/>
          <w:szCs w:val="28"/>
        </w:rPr>
        <w:t xml:space="preserve"> </w:t>
      </w:r>
      <w:r w:rsidRPr="001917A4">
        <w:rPr>
          <w:kern w:val="2"/>
          <w:sz w:val="28"/>
          <w:szCs w:val="28"/>
          <w:lang w:val="en-US"/>
        </w:rPr>
        <w:t>c</w:t>
      </w:r>
      <w:r w:rsidRPr="001917A4">
        <w:rPr>
          <w:kern w:val="2"/>
          <w:sz w:val="28"/>
          <w:szCs w:val="28"/>
        </w:rPr>
        <w:t>. 99].</w:t>
      </w:r>
    </w:p>
    <w:p w:rsidR="00F33EA3" w:rsidRPr="001917A4" w:rsidRDefault="00F33EA3" w:rsidP="00F33EA3">
      <w:pPr>
        <w:pStyle w:val="a3"/>
        <w:spacing w:line="360" w:lineRule="auto"/>
        <w:rPr>
          <w:kern w:val="2"/>
          <w:sz w:val="28"/>
          <w:szCs w:val="28"/>
        </w:rPr>
      </w:pPr>
      <w:r w:rsidRPr="001917A4">
        <w:rPr>
          <w:kern w:val="2"/>
          <w:sz w:val="28"/>
          <w:szCs w:val="28"/>
        </w:rPr>
        <w:t xml:space="preserve">Критеріями ефективності соціально-педагогічного супроводу </w:t>
      </w:r>
      <w:proofErr w:type="spellStart"/>
      <w:r w:rsidRPr="001917A4">
        <w:rPr>
          <w:kern w:val="2"/>
          <w:sz w:val="28"/>
          <w:szCs w:val="28"/>
        </w:rPr>
        <w:t>співзалежних</w:t>
      </w:r>
      <w:proofErr w:type="spellEnd"/>
      <w:r w:rsidRPr="001917A4">
        <w:rPr>
          <w:kern w:val="2"/>
          <w:sz w:val="28"/>
          <w:szCs w:val="28"/>
        </w:rPr>
        <w:t xml:space="preserve"> родин як системи є: 1)</w:t>
      </w:r>
      <w:r w:rsidRPr="001917A4">
        <w:rPr>
          <w:kern w:val="2"/>
          <w:sz w:val="28"/>
          <w:szCs w:val="28"/>
          <w:lang w:val="en-US"/>
        </w:rPr>
        <w:t> </w:t>
      </w:r>
      <w:r w:rsidRPr="001917A4">
        <w:rPr>
          <w:kern w:val="2"/>
          <w:sz w:val="28"/>
          <w:szCs w:val="28"/>
        </w:rPr>
        <w:t xml:space="preserve">відновлення виконання сім’єю своїх функцій (репродуктивної, </w:t>
      </w:r>
      <w:proofErr w:type="spellStart"/>
      <w:r w:rsidRPr="001917A4">
        <w:rPr>
          <w:kern w:val="2"/>
          <w:sz w:val="28"/>
          <w:szCs w:val="28"/>
        </w:rPr>
        <w:t>соціалізуючої</w:t>
      </w:r>
      <w:proofErr w:type="spellEnd"/>
      <w:r w:rsidRPr="001917A4">
        <w:rPr>
          <w:kern w:val="2"/>
          <w:sz w:val="28"/>
          <w:szCs w:val="28"/>
        </w:rPr>
        <w:t>, економічної, комунікативної, рекреативної, психотерапевтичної; 2)</w:t>
      </w:r>
      <w:r w:rsidRPr="001917A4">
        <w:rPr>
          <w:kern w:val="2"/>
          <w:sz w:val="28"/>
          <w:szCs w:val="28"/>
          <w:lang w:val="en-US"/>
        </w:rPr>
        <w:t> </w:t>
      </w:r>
      <w:r w:rsidRPr="001917A4">
        <w:rPr>
          <w:kern w:val="2"/>
          <w:sz w:val="28"/>
          <w:szCs w:val="28"/>
        </w:rPr>
        <w:t xml:space="preserve">відновлення </w:t>
      </w:r>
      <w:proofErr w:type="spellStart"/>
      <w:r w:rsidRPr="001917A4">
        <w:rPr>
          <w:kern w:val="2"/>
          <w:sz w:val="28"/>
          <w:szCs w:val="28"/>
        </w:rPr>
        <w:t>внутрішньосімейних</w:t>
      </w:r>
      <w:proofErr w:type="spellEnd"/>
      <w:r w:rsidRPr="001917A4">
        <w:rPr>
          <w:kern w:val="2"/>
          <w:sz w:val="28"/>
          <w:szCs w:val="28"/>
        </w:rPr>
        <w:t xml:space="preserve"> </w:t>
      </w:r>
      <w:proofErr w:type="spellStart"/>
      <w:r w:rsidRPr="001917A4">
        <w:rPr>
          <w:kern w:val="2"/>
          <w:sz w:val="28"/>
          <w:szCs w:val="28"/>
        </w:rPr>
        <w:t>зв’язків</w:t>
      </w:r>
      <w:proofErr w:type="spellEnd"/>
      <w:r w:rsidRPr="001917A4">
        <w:rPr>
          <w:kern w:val="2"/>
          <w:sz w:val="28"/>
          <w:szCs w:val="28"/>
        </w:rPr>
        <w:t xml:space="preserve"> та їх стабілізація (емоційна близькість членів сім’ї, їх спільне проживання, спільне ведення господарства та ін.); 3)</w:t>
      </w:r>
      <w:r w:rsidRPr="001917A4">
        <w:rPr>
          <w:kern w:val="2"/>
          <w:sz w:val="28"/>
          <w:szCs w:val="28"/>
          <w:lang w:val="en-US"/>
        </w:rPr>
        <w:t> </w:t>
      </w:r>
      <w:r w:rsidRPr="001917A4">
        <w:rPr>
          <w:kern w:val="2"/>
          <w:sz w:val="28"/>
          <w:szCs w:val="28"/>
        </w:rPr>
        <w:t xml:space="preserve">відновлення </w:t>
      </w:r>
      <w:proofErr w:type="spellStart"/>
      <w:r w:rsidRPr="001917A4">
        <w:rPr>
          <w:kern w:val="2"/>
          <w:sz w:val="28"/>
          <w:szCs w:val="28"/>
        </w:rPr>
        <w:t>зв’язків</w:t>
      </w:r>
      <w:proofErr w:type="spellEnd"/>
      <w:r w:rsidRPr="001917A4">
        <w:rPr>
          <w:kern w:val="2"/>
          <w:sz w:val="28"/>
          <w:szCs w:val="28"/>
        </w:rPr>
        <w:t xml:space="preserve"> сім’ї з мікросередовищем (родичами, сусідами, колегами по роботі, друзями); 4)</w:t>
      </w:r>
      <w:r w:rsidRPr="001917A4">
        <w:rPr>
          <w:kern w:val="2"/>
          <w:sz w:val="28"/>
          <w:szCs w:val="28"/>
          <w:lang w:val="en-US"/>
        </w:rPr>
        <w:t> </w:t>
      </w:r>
      <w:r w:rsidRPr="001917A4">
        <w:rPr>
          <w:kern w:val="2"/>
          <w:sz w:val="28"/>
          <w:szCs w:val="28"/>
        </w:rPr>
        <w:t xml:space="preserve">відновлення </w:t>
      </w:r>
      <w:proofErr w:type="spellStart"/>
      <w:r w:rsidRPr="001917A4">
        <w:rPr>
          <w:kern w:val="2"/>
          <w:sz w:val="28"/>
          <w:szCs w:val="28"/>
        </w:rPr>
        <w:t>зв’язків</w:t>
      </w:r>
      <w:proofErr w:type="spellEnd"/>
      <w:r w:rsidRPr="001917A4">
        <w:rPr>
          <w:kern w:val="2"/>
          <w:sz w:val="28"/>
          <w:szCs w:val="28"/>
        </w:rPr>
        <w:t xml:space="preserve"> сім’ї з макросередовищем.</w:t>
      </w:r>
    </w:p>
    <w:p w:rsidR="007A2F93" w:rsidRPr="001917A4" w:rsidRDefault="00F33EA3" w:rsidP="006F57CB">
      <w:pPr>
        <w:pStyle w:val="a3"/>
        <w:spacing w:line="360" w:lineRule="auto"/>
        <w:rPr>
          <w:kern w:val="2"/>
          <w:sz w:val="28"/>
          <w:szCs w:val="28"/>
        </w:rPr>
      </w:pPr>
      <w:r w:rsidRPr="001917A4">
        <w:rPr>
          <w:kern w:val="2"/>
          <w:sz w:val="28"/>
          <w:szCs w:val="28"/>
        </w:rPr>
        <w:t>Отже, характеристики змістовного компоненту</w:t>
      </w:r>
      <w:r w:rsidR="003B72E4" w:rsidRPr="001917A4">
        <w:rPr>
          <w:kern w:val="2"/>
          <w:sz w:val="28"/>
          <w:szCs w:val="28"/>
        </w:rPr>
        <w:t xml:space="preserve"> проблеми здійснення соціального супроводу </w:t>
      </w:r>
      <w:proofErr w:type="spellStart"/>
      <w:r w:rsidR="003B72E4" w:rsidRPr="001917A4">
        <w:rPr>
          <w:kern w:val="2"/>
          <w:sz w:val="28"/>
          <w:szCs w:val="28"/>
        </w:rPr>
        <w:t>співзалених</w:t>
      </w:r>
      <w:proofErr w:type="spellEnd"/>
      <w:r w:rsidR="003B72E4" w:rsidRPr="001917A4">
        <w:rPr>
          <w:kern w:val="2"/>
          <w:sz w:val="28"/>
          <w:szCs w:val="28"/>
        </w:rPr>
        <w:t xml:space="preserve">  сімей в умовах </w:t>
      </w:r>
      <w:proofErr w:type="spellStart"/>
      <w:r w:rsidR="003B72E4" w:rsidRPr="001917A4">
        <w:rPr>
          <w:kern w:val="2"/>
          <w:sz w:val="28"/>
          <w:szCs w:val="28"/>
        </w:rPr>
        <w:t>ребілітаційних</w:t>
      </w:r>
      <w:proofErr w:type="spellEnd"/>
      <w:r w:rsidR="003B72E4" w:rsidRPr="001917A4">
        <w:rPr>
          <w:kern w:val="2"/>
          <w:sz w:val="28"/>
          <w:szCs w:val="28"/>
        </w:rPr>
        <w:t xml:space="preserve"> центрів для наркозалежних, </w:t>
      </w:r>
      <w:r w:rsidRPr="001917A4">
        <w:rPr>
          <w:kern w:val="2"/>
          <w:sz w:val="28"/>
          <w:szCs w:val="28"/>
        </w:rPr>
        <w:t>дозволяють окреслити конкретний зміст дій для реалізації професійної діяльності з на</w:t>
      </w:r>
      <w:r w:rsidR="003B72E4" w:rsidRPr="001917A4">
        <w:rPr>
          <w:kern w:val="2"/>
          <w:sz w:val="28"/>
          <w:szCs w:val="28"/>
        </w:rPr>
        <w:t>ркозалежними і членами їх родин, що сприятиме ефективності роботи з подолання наркозалежності в цілому.</w:t>
      </w:r>
    </w:p>
    <w:p w:rsidR="00F33EA3" w:rsidRPr="001917A4" w:rsidRDefault="00F33EA3" w:rsidP="001917A4">
      <w:pPr>
        <w:pStyle w:val="2"/>
        <w:spacing w:line="360" w:lineRule="auto"/>
        <w:jc w:val="center"/>
        <w:rPr>
          <w:kern w:val="2"/>
          <w:sz w:val="28"/>
        </w:rPr>
      </w:pPr>
      <w:r w:rsidRPr="001917A4">
        <w:rPr>
          <w:kern w:val="2"/>
          <w:sz w:val="28"/>
        </w:rPr>
        <w:t xml:space="preserve">Технології роботи зі </w:t>
      </w:r>
      <w:proofErr w:type="spellStart"/>
      <w:r w:rsidRPr="001917A4">
        <w:rPr>
          <w:kern w:val="2"/>
          <w:sz w:val="28"/>
        </w:rPr>
        <w:t>співзалежними</w:t>
      </w:r>
      <w:proofErr w:type="spellEnd"/>
      <w:r w:rsidRPr="001917A4">
        <w:rPr>
          <w:kern w:val="2"/>
          <w:sz w:val="28"/>
        </w:rPr>
        <w:t xml:space="preserve"> членами родини наркозалежної особи</w:t>
      </w:r>
    </w:p>
    <w:p w:rsidR="00F33EA3" w:rsidRPr="001917A4" w:rsidRDefault="00F33EA3" w:rsidP="00F33EA3">
      <w:pPr>
        <w:pStyle w:val="a3"/>
        <w:spacing w:line="360" w:lineRule="auto"/>
        <w:rPr>
          <w:kern w:val="2"/>
          <w:sz w:val="28"/>
          <w:szCs w:val="28"/>
        </w:rPr>
      </w:pPr>
      <w:r w:rsidRPr="001917A4">
        <w:rPr>
          <w:kern w:val="2"/>
          <w:sz w:val="28"/>
          <w:szCs w:val="28"/>
        </w:rPr>
        <w:t>Дослідженню соціально-педагогічних проблем функціонування сім’ї, сімейного неблагополуччя, шляхів соціально-педагогічного супроводу родини, а також культурно-історичних аспектів становлення сім’ї присвячені праці Т. </w:t>
      </w:r>
      <w:proofErr w:type="spellStart"/>
      <w:r w:rsidRPr="001917A4">
        <w:rPr>
          <w:kern w:val="2"/>
          <w:sz w:val="28"/>
          <w:szCs w:val="28"/>
        </w:rPr>
        <w:t>Афанасьєвої</w:t>
      </w:r>
      <w:proofErr w:type="spellEnd"/>
      <w:r w:rsidRPr="001917A4">
        <w:rPr>
          <w:kern w:val="2"/>
          <w:sz w:val="28"/>
          <w:szCs w:val="28"/>
        </w:rPr>
        <w:t>, О. Безпалько, Ю. Василькової, Т. Василькової, Є. </w:t>
      </w:r>
      <w:proofErr w:type="spellStart"/>
      <w:r w:rsidRPr="001917A4">
        <w:rPr>
          <w:kern w:val="2"/>
          <w:sz w:val="28"/>
          <w:szCs w:val="28"/>
        </w:rPr>
        <w:t>Волкової</w:t>
      </w:r>
      <w:proofErr w:type="spellEnd"/>
      <w:r w:rsidRPr="001917A4">
        <w:rPr>
          <w:kern w:val="2"/>
          <w:sz w:val="28"/>
          <w:szCs w:val="28"/>
        </w:rPr>
        <w:t>, М. </w:t>
      </w:r>
      <w:proofErr w:type="spellStart"/>
      <w:r w:rsidRPr="001917A4">
        <w:rPr>
          <w:kern w:val="2"/>
          <w:sz w:val="28"/>
          <w:szCs w:val="28"/>
        </w:rPr>
        <w:t>Галагузової</w:t>
      </w:r>
      <w:proofErr w:type="spellEnd"/>
      <w:r w:rsidRPr="001917A4">
        <w:rPr>
          <w:kern w:val="2"/>
          <w:sz w:val="28"/>
          <w:szCs w:val="28"/>
        </w:rPr>
        <w:t>, І. </w:t>
      </w:r>
      <w:proofErr w:type="spellStart"/>
      <w:r w:rsidRPr="001917A4">
        <w:rPr>
          <w:kern w:val="2"/>
          <w:sz w:val="28"/>
          <w:szCs w:val="28"/>
        </w:rPr>
        <w:t>Григи</w:t>
      </w:r>
      <w:proofErr w:type="spellEnd"/>
      <w:r w:rsidRPr="001917A4">
        <w:rPr>
          <w:kern w:val="2"/>
          <w:sz w:val="28"/>
          <w:szCs w:val="28"/>
        </w:rPr>
        <w:t>, В. Дружиніної, І. </w:t>
      </w:r>
      <w:proofErr w:type="spellStart"/>
      <w:r w:rsidRPr="001917A4">
        <w:rPr>
          <w:kern w:val="2"/>
          <w:sz w:val="28"/>
          <w:szCs w:val="28"/>
        </w:rPr>
        <w:t>Зайнишевої</w:t>
      </w:r>
      <w:proofErr w:type="spellEnd"/>
      <w:r w:rsidRPr="001917A4">
        <w:rPr>
          <w:kern w:val="2"/>
          <w:sz w:val="28"/>
          <w:szCs w:val="28"/>
        </w:rPr>
        <w:t>, І. Звєрєвої, А. </w:t>
      </w:r>
      <w:proofErr w:type="spellStart"/>
      <w:r w:rsidRPr="001917A4">
        <w:rPr>
          <w:kern w:val="2"/>
          <w:sz w:val="28"/>
          <w:szCs w:val="28"/>
        </w:rPr>
        <w:t>Капської</w:t>
      </w:r>
      <w:proofErr w:type="spellEnd"/>
      <w:r w:rsidRPr="001917A4">
        <w:rPr>
          <w:kern w:val="2"/>
          <w:sz w:val="28"/>
          <w:szCs w:val="28"/>
        </w:rPr>
        <w:t>, В. </w:t>
      </w:r>
      <w:proofErr w:type="spellStart"/>
      <w:r w:rsidRPr="001917A4">
        <w:rPr>
          <w:kern w:val="2"/>
          <w:sz w:val="28"/>
          <w:szCs w:val="28"/>
        </w:rPr>
        <w:t>Костіва</w:t>
      </w:r>
      <w:proofErr w:type="spellEnd"/>
      <w:r w:rsidRPr="001917A4">
        <w:rPr>
          <w:kern w:val="2"/>
          <w:sz w:val="28"/>
          <w:szCs w:val="28"/>
        </w:rPr>
        <w:t>, Г. </w:t>
      </w:r>
      <w:proofErr w:type="spellStart"/>
      <w:r w:rsidRPr="001917A4">
        <w:rPr>
          <w:kern w:val="2"/>
          <w:sz w:val="28"/>
          <w:szCs w:val="28"/>
        </w:rPr>
        <w:t>Лактіонової</w:t>
      </w:r>
      <w:proofErr w:type="spellEnd"/>
      <w:r w:rsidRPr="001917A4">
        <w:rPr>
          <w:kern w:val="2"/>
          <w:sz w:val="28"/>
          <w:szCs w:val="28"/>
        </w:rPr>
        <w:t>, Є. Новикової, В. Поліщук, І. </w:t>
      </w:r>
      <w:proofErr w:type="spellStart"/>
      <w:r w:rsidRPr="001917A4">
        <w:rPr>
          <w:kern w:val="2"/>
          <w:sz w:val="28"/>
          <w:szCs w:val="28"/>
        </w:rPr>
        <w:t>Семигіної</w:t>
      </w:r>
      <w:proofErr w:type="spellEnd"/>
      <w:r w:rsidRPr="001917A4">
        <w:rPr>
          <w:kern w:val="2"/>
          <w:sz w:val="28"/>
          <w:szCs w:val="28"/>
        </w:rPr>
        <w:t>, І. </w:t>
      </w:r>
      <w:proofErr w:type="spellStart"/>
      <w:r w:rsidRPr="001917A4">
        <w:rPr>
          <w:kern w:val="2"/>
          <w:sz w:val="28"/>
          <w:szCs w:val="28"/>
        </w:rPr>
        <w:t>Трубавіної</w:t>
      </w:r>
      <w:proofErr w:type="spellEnd"/>
      <w:r w:rsidRPr="001917A4">
        <w:rPr>
          <w:kern w:val="2"/>
          <w:sz w:val="28"/>
          <w:szCs w:val="28"/>
        </w:rPr>
        <w:t>, О. </w:t>
      </w:r>
      <w:proofErr w:type="spellStart"/>
      <w:r w:rsidRPr="001917A4">
        <w:rPr>
          <w:kern w:val="2"/>
          <w:sz w:val="28"/>
          <w:szCs w:val="28"/>
        </w:rPr>
        <w:t>Янкович</w:t>
      </w:r>
      <w:proofErr w:type="spellEnd"/>
      <w:r w:rsidRPr="001917A4">
        <w:rPr>
          <w:kern w:val="2"/>
          <w:sz w:val="28"/>
          <w:szCs w:val="28"/>
        </w:rPr>
        <w:t xml:space="preserve"> та ін.</w:t>
      </w:r>
    </w:p>
    <w:p w:rsidR="00F33EA3" w:rsidRPr="001917A4" w:rsidRDefault="00F33EA3" w:rsidP="00F33EA3">
      <w:pPr>
        <w:pStyle w:val="a3"/>
        <w:spacing w:line="360" w:lineRule="auto"/>
        <w:rPr>
          <w:kern w:val="2"/>
          <w:sz w:val="28"/>
          <w:szCs w:val="28"/>
        </w:rPr>
      </w:pPr>
      <w:r w:rsidRPr="001917A4">
        <w:rPr>
          <w:kern w:val="2"/>
          <w:sz w:val="28"/>
          <w:szCs w:val="28"/>
        </w:rPr>
        <w:t xml:space="preserve">Певний досвід роботи із </w:t>
      </w:r>
      <w:proofErr w:type="spellStart"/>
      <w:r w:rsidRPr="001917A4">
        <w:rPr>
          <w:kern w:val="2"/>
          <w:sz w:val="28"/>
          <w:szCs w:val="28"/>
        </w:rPr>
        <w:t>співзалежними</w:t>
      </w:r>
      <w:proofErr w:type="spellEnd"/>
      <w:r w:rsidRPr="001917A4">
        <w:rPr>
          <w:kern w:val="2"/>
          <w:sz w:val="28"/>
          <w:szCs w:val="28"/>
        </w:rPr>
        <w:t xml:space="preserve"> родинами вже мають центри соціальних служб для сім’ї, дітей та молоді, служби у справах неповнолітніх, спеціалізовані заклади, громадські організації, які працюють у сфері </w:t>
      </w:r>
      <w:r w:rsidRPr="001917A4">
        <w:rPr>
          <w:kern w:val="2"/>
          <w:sz w:val="28"/>
          <w:szCs w:val="28"/>
        </w:rPr>
        <w:lastRenderedPageBreak/>
        <w:t xml:space="preserve">профілактики наркоманії, оскільки Україна визнає соціально-педагогічну роботу з сім’ями хворих на алкоголізм і наркоманію державною проблемою. Проте питання </w:t>
      </w:r>
      <w:r w:rsidR="003B72E4" w:rsidRPr="001917A4">
        <w:rPr>
          <w:kern w:val="2"/>
          <w:sz w:val="28"/>
          <w:szCs w:val="28"/>
        </w:rPr>
        <w:t xml:space="preserve">розробки технологій впровадження соціального супроводу </w:t>
      </w:r>
      <w:proofErr w:type="spellStart"/>
      <w:r w:rsidR="003B72E4" w:rsidRPr="001917A4">
        <w:rPr>
          <w:kern w:val="2"/>
          <w:sz w:val="28"/>
          <w:szCs w:val="28"/>
        </w:rPr>
        <w:t>співзалежних</w:t>
      </w:r>
      <w:proofErr w:type="spellEnd"/>
      <w:r w:rsidR="003B72E4" w:rsidRPr="001917A4">
        <w:rPr>
          <w:kern w:val="2"/>
          <w:sz w:val="28"/>
          <w:szCs w:val="28"/>
        </w:rPr>
        <w:t xml:space="preserve"> сімей, а також технологій </w:t>
      </w:r>
      <w:r w:rsidRPr="001917A4">
        <w:rPr>
          <w:kern w:val="2"/>
          <w:sz w:val="28"/>
          <w:szCs w:val="28"/>
        </w:rPr>
        <w:t>роботи соціальних педагогів з батьками наркозалежних досліджено недостатньо, що і визначило напрям наших наукових пошуків.</w:t>
      </w:r>
    </w:p>
    <w:p w:rsidR="00F33EA3" w:rsidRPr="001917A4" w:rsidRDefault="00F33EA3" w:rsidP="00F33EA3">
      <w:pPr>
        <w:pStyle w:val="a3"/>
        <w:spacing w:line="360" w:lineRule="auto"/>
        <w:rPr>
          <w:kern w:val="2"/>
          <w:sz w:val="28"/>
          <w:szCs w:val="28"/>
        </w:rPr>
      </w:pPr>
      <w:r w:rsidRPr="001917A4">
        <w:rPr>
          <w:kern w:val="2"/>
          <w:sz w:val="28"/>
          <w:szCs w:val="28"/>
        </w:rPr>
        <w:t xml:space="preserve">У лікувальних центрах США, де сімейні програми є стаціонарними, особи, включені в програму, зайняті практично з 8 години ранку до 22 години; проводяться щодня наступні заходи: лекції, групові обговорення в малих групах, поступове освоєння програми 12 кроків, навчання техніки релаксації і подолання стресу, прослуховування лекцій колишніх пацієнтів про їх власний досвід, перегляд відеофільмів, індивідуальне консультування, робота з літературою, заповнення опитувальників, ведення щоденника почуттів. В Україні така допомога </w:t>
      </w:r>
      <w:proofErr w:type="spellStart"/>
      <w:r w:rsidRPr="001917A4">
        <w:rPr>
          <w:kern w:val="2"/>
          <w:sz w:val="28"/>
          <w:szCs w:val="28"/>
        </w:rPr>
        <w:t>співзалежним</w:t>
      </w:r>
      <w:proofErr w:type="spellEnd"/>
      <w:r w:rsidRPr="001917A4">
        <w:rPr>
          <w:kern w:val="2"/>
          <w:sz w:val="28"/>
          <w:szCs w:val="28"/>
        </w:rPr>
        <w:t xml:space="preserve"> родинам на державному рівні майже не практикується.</w:t>
      </w:r>
    </w:p>
    <w:p w:rsidR="00F33EA3" w:rsidRPr="001917A4" w:rsidRDefault="00F33EA3" w:rsidP="00F33EA3">
      <w:pPr>
        <w:pStyle w:val="a3"/>
        <w:spacing w:line="360" w:lineRule="auto"/>
        <w:rPr>
          <w:kern w:val="2"/>
          <w:sz w:val="28"/>
          <w:szCs w:val="28"/>
        </w:rPr>
      </w:pPr>
      <w:r w:rsidRPr="001917A4">
        <w:rPr>
          <w:kern w:val="2"/>
          <w:sz w:val="28"/>
          <w:szCs w:val="28"/>
        </w:rPr>
        <w:t xml:space="preserve">Одужання від </w:t>
      </w:r>
      <w:proofErr w:type="spellStart"/>
      <w:r w:rsidRPr="001917A4">
        <w:rPr>
          <w:kern w:val="2"/>
          <w:sz w:val="28"/>
          <w:szCs w:val="28"/>
        </w:rPr>
        <w:t>співзалежності</w:t>
      </w:r>
      <w:proofErr w:type="spellEnd"/>
      <w:r w:rsidRPr="001917A4">
        <w:rPr>
          <w:kern w:val="2"/>
          <w:sz w:val="28"/>
          <w:szCs w:val="28"/>
        </w:rPr>
        <w:t xml:space="preserve"> – це процес, окремі кроки якого можна передбачити. Послідовність цих кроків, безперечно, буде різною для кожного індивіда. Але, скоріш за все, кожному доведеться зіткнутися зі всіма етапами, перш ніж він звільниться від </w:t>
      </w:r>
      <w:proofErr w:type="spellStart"/>
      <w:r w:rsidRPr="001917A4">
        <w:rPr>
          <w:kern w:val="2"/>
          <w:sz w:val="28"/>
          <w:szCs w:val="28"/>
        </w:rPr>
        <w:t>співзалежних</w:t>
      </w:r>
      <w:proofErr w:type="spellEnd"/>
      <w:r w:rsidRPr="001917A4">
        <w:rPr>
          <w:kern w:val="2"/>
          <w:sz w:val="28"/>
          <w:szCs w:val="28"/>
        </w:rPr>
        <w:t xml:space="preserve"> моделей. Науковці виділяють такі основні етапи одужання від </w:t>
      </w:r>
      <w:proofErr w:type="spellStart"/>
      <w:r w:rsidRPr="001917A4">
        <w:rPr>
          <w:kern w:val="2"/>
          <w:sz w:val="28"/>
          <w:szCs w:val="28"/>
        </w:rPr>
        <w:t>співзалежності</w:t>
      </w:r>
      <w:proofErr w:type="spellEnd"/>
      <w:r w:rsidRPr="001917A4">
        <w:rPr>
          <w:kern w:val="2"/>
          <w:sz w:val="28"/>
          <w:szCs w:val="28"/>
        </w:rPr>
        <w:t>:</w:t>
      </w:r>
    </w:p>
    <w:p w:rsidR="00F33EA3" w:rsidRPr="001917A4" w:rsidRDefault="00F33EA3" w:rsidP="00F33EA3">
      <w:pPr>
        <w:numPr>
          <w:ilvl w:val="0"/>
          <w:numId w:val="2"/>
        </w:numPr>
        <w:spacing w:after="0" w:line="360" w:lineRule="auto"/>
        <w:ind w:left="993" w:hanging="284"/>
        <w:jc w:val="both"/>
        <w:rPr>
          <w:rFonts w:ascii="Times New Roman" w:hAnsi="Times New Roman"/>
          <w:kern w:val="2"/>
          <w:sz w:val="28"/>
          <w:szCs w:val="28"/>
        </w:rPr>
      </w:pPr>
      <w:proofErr w:type="spellStart"/>
      <w:proofErr w:type="gramStart"/>
      <w:r w:rsidRPr="001917A4">
        <w:rPr>
          <w:rFonts w:ascii="Times New Roman" w:hAnsi="Times New Roman"/>
          <w:kern w:val="2"/>
          <w:sz w:val="28"/>
          <w:szCs w:val="28"/>
        </w:rPr>
        <w:t>усвідомлення</w:t>
      </w:r>
      <w:proofErr w:type="spellEnd"/>
      <w:proofErr w:type="gram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співзалежних</w:t>
      </w:r>
      <w:proofErr w:type="spellEnd"/>
      <w:r w:rsidRPr="001917A4">
        <w:rPr>
          <w:rFonts w:ascii="Times New Roman" w:hAnsi="Times New Roman"/>
          <w:kern w:val="2"/>
          <w:sz w:val="28"/>
          <w:szCs w:val="28"/>
        </w:rPr>
        <w:t xml:space="preserve"> моделей </w:t>
      </w:r>
      <w:proofErr w:type="spellStart"/>
      <w:r w:rsidRPr="001917A4">
        <w:rPr>
          <w:rFonts w:ascii="Times New Roman" w:hAnsi="Times New Roman"/>
          <w:kern w:val="2"/>
          <w:sz w:val="28"/>
          <w:szCs w:val="28"/>
        </w:rPr>
        <w:t>поведінки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розуміння</w:t>
      </w:r>
      <w:proofErr w:type="spellEnd"/>
      <w:r w:rsidRPr="001917A4">
        <w:rPr>
          <w:rFonts w:ascii="Times New Roman" w:hAnsi="Times New Roman"/>
          <w:kern w:val="2"/>
          <w:sz w:val="28"/>
          <w:szCs w:val="28"/>
        </w:rPr>
        <w:t xml:space="preserve"> причин </w:t>
      </w:r>
      <w:proofErr w:type="spellStart"/>
      <w:r w:rsidRPr="001917A4">
        <w:rPr>
          <w:rFonts w:ascii="Times New Roman" w:hAnsi="Times New Roman"/>
          <w:kern w:val="2"/>
          <w:sz w:val="28"/>
          <w:szCs w:val="28"/>
        </w:rPr>
        <w:t>проблеми</w:t>
      </w:r>
      <w:proofErr w:type="spellEnd"/>
      <w:r w:rsidRPr="001917A4">
        <w:rPr>
          <w:rFonts w:ascii="Times New Roman" w:hAnsi="Times New Roman"/>
          <w:kern w:val="2"/>
          <w:sz w:val="28"/>
          <w:szCs w:val="28"/>
        </w:rPr>
        <w:t xml:space="preserve">; </w:t>
      </w:r>
    </w:p>
    <w:p w:rsidR="00F33EA3" w:rsidRPr="001917A4" w:rsidRDefault="00F33EA3" w:rsidP="00F33EA3">
      <w:pPr>
        <w:numPr>
          <w:ilvl w:val="0"/>
          <w:numId w:val="2"/>
        </w:numPr>
        <w:spacing w:after="0" w:line="360" w:lineRule="auto"/>
        <w:ind w:left="993" w:hanging="284"/>
        <w:jc w:val="both"/>
        <w:rPr>
          <w:rFonts w:ascii="Times New Roman" w:hAnsi="Times New Roman"/>
          <w:kern w:val="2"/>
          <w:sz w:val="28"/>
          <w:szCs w:val="28"/>
        </w:rPr>
      </w:pPr>
      <w:proofErr w:type="spellStart"/>
      <w:proofErr w:type="gramStart"/>
      <w:r w:rsidRPr="001917A4">
        <w:rPr>
          <w:rFonts w:ascii="Times New Roman" w:hAnsi="Times New Roman"/>
          <w:kern w:val="2"/>
          <w:sz w:val="28"/>
          <w:szCs w:val="28"/>
        </w:rPr>
        <w:t>розв’язання</w:t>
      </w:r>
      <w:proofErr w:type="spellEnd"/>
      <w:proofErr w:type="gram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співзалежних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взаємовідносин</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відмова</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від</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своїх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проекцій</w:t>
      </w:r>
      <w:proofErr w:type="spellEnd"/>
      <w:r w:rsidRPr="001917A4">
        <w:rPr>
          <w:rFonts w:ascii="Times New Roman" w:hAnsi="Times New Roman"/>
          <w:kern w:val="2"/>
          <w:sz w:val="28"/>
          <w:szCs w:val="28"/>
        </w:rPr>
        <w:t>;</w:t>
      </w:r>
    </w:p>
    <w:p w:rsidR="00F33EA3" w:rsidRPr="001917A4" w:rsidRDefault="00F33EA3" w:rsidP="00F33EA3">
      <w:pPr>
        <w:numPr>
          <w:ilvl w:val="0"/>
          <w:numId w:val="2"/>
        </w:numPr>
        <w:spacing w:after="0" w:line="360" w:lineRule="auto"/>
        <w:ind w:left="993" w:hanging="284"/>
        <w:jc w:val="both"/>
        <w:rPr>
          <w:rFonts w:ascii="Times New Roman" w:hAnsi="Times New Roman"/>
          <w:kern w:val="2"/>
          <w:sz w:val="28"/>
          <w:szCs w:val="28"/>
        </w:rPr>
      </w:pPr>
      <w:proofErr w:type="spellStart"/>
      <w:proofErr w:type="gramStart"/>
      <w:r w:rsidRPr="001917A4">
        <w:rPr>
          <w:rFonts w:ascii="Times New Roman" w:hAnsi="Times New Roman"/>
          <w:kern w:val="2"/>
          <w:sz w:val="28"/>
          <w:szCs w:val="28"/>
        </w:rPr>
        <w:t>відмова</w:t>
      </w:r>
      <w:proofErr w:type="spellEnd"/>
      <w:proofErr w:type="gram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від</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силових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ігор</w:t>
      </w:r>
      <w:proofErr w:type="spellEnd"/>
      <w:r w:rsidRPr="001917A4">
        <w:rPr>
          <w:rFonts w:ascii="Times New Roman" w:hAnsi="Times New Roman"/>
          <w:kern w:val="2"/>
          <w:sz w:val="28"/>
          <w:szCs w:val="28"/>
        </w:rPr>
        <w:t xml:space="preserve"> та </w:t>
      </w:r>
      <w:proofErr w:type="spellStart"/>
      <w:r w:rsidRPr="001917A4">
        <w:rPr>
          <w:rFonts w:ascii="Times New Roman" w:hAnsi="Times New Roman"/>
          <w:kern w:val="2"/>
          <w:sz w:val="28"/>
          <w:szCs w:val="28"/>
        </w:rPr>
        <w:t>маніпуляції</w:t>
      </w:r>
      <w:proofErr w:type="spellEnd"/>
      <w:r w:rsidRPr="001917A4">
        <w:rPr>
          <w:rFonts w:ascii="Times New Roman" w:hAnsi="Times New Roman"/>
          <w:kern w:val="2"/>
          <w:sz w:val="28"/>
          <w:szCs w:val="28"/>
        </w:rPr>
        <w:t>;</w:t>
      </w:r>
    </w:p>
    <w:p w:rsidR="00F33EA3" w:rsidRPr="001917A4" w:rsidRDefault="00F33EA3" w:rsidP="00F33EA3">
      <w:pPr>
        <w:numPr>
          <w:ilvl w:val="0"/>
          <w:numId w:val="2"/>
        </w:numPr>
        <w:spacing w:after="0" w:line="360" w:lineRule="auto"/>
        <w:ind w:left="993" w:hanging="284"/>
        <w:jc w:val="both"/>
        <w:rPr>
          <w:rFonts w:ascii="Times New Roman" w:hAnsi="Times New Roman"/>
          <w:kern w:val="2"/>
          <w:sz w:val="28"/>
          <w:szCs w:val="28"/>
        </w:rPr>
      </w:pPr>
      <w:proofErr w:type="spellStart"/>
      <w:proofErr w:type="gramStart"/>
      <w:r w:rsidRPr="001917A4">
        <w:rPr>
          <w:rFonts w:ascii="Times New Roman" w:hAnsi="Times New Roman"/>
          <w:kern w:val="2"/>
          <w:sz w:val="28"/>
          <w:szCs w:val="28"/>
        </w:rPr>
        <w:t>вивчення</w:t>
      </w:r>
      <w:proofErr w:type="spellEnd"/>
      <w:proofErr w:type="gram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нових</w:t>
      </w:r>
      <w:proofErr w:type="spellEnd"/>
      <w:r w:rsidRPr="001917A4">
        <w:rPr>
          <w:rFonts w:ascii="Times New Roman" w:hAnsi="Times New Roman"/>
          <w:kern w:val="2"/>
          <w:sz w:val="28"/>
          <w:szCs w:val="28"/>
        </w:rPr>
        <w:t xml:space="preserve"> форм </w:t>
      </w:r>
      <w:proofErr w:type="spellStart"/>
      <w:r w:rsidRPr="001917A4">
        <w:rPr>
          <w:rFonts w:ascii="Times New Roman" w:hAnsi="Times New Roman"/>
          <w:kern w:val="2"/>
          <w:sz w:val="28"/>
          <w:szCs w:val="28"/>
        </w:rPr>
        <w:t>взаємовідносин</w:t>
      </w:r>
      <w:proofErr w:type="spellEnd"/>
      <w:r w:rsidRPr="001917A4">
        <w:rPr>
          <w:rFonts w:ascii="Times New Roman" w:hAnsi="Times New Roman"/>
          <w:kern w:val="2"/>
          <w:sz w:val="28"/>
          <w:szCs w:val="28"/>
        </w:rPr>
        <w:t xml:space="preserve"> та </w:t>
      </w:r>
      <w:proofErr w:type="spellStart"/>
      <w:r w:rsidRPr="001917A4">
        <w:rPr>
          <w:rFonts w:ascii="Times New Roman" w:hAnsi="Times New Roman"/>
          <w:kern w:val="2"/>
          <w:sz w:val="28"/>
          <w:szCs w:val="28"/>
        </w:rPr>
        <w:t>ін</w:t>
      </w:r>
      <w:proofErr w:type="spellEnd"/>
      <w:r w:rsidRPr="001917A4">
        <w:rPr>
          <w:rFonts w:ascii="Times New Roman" w:hAnsi="Times New Roman"/>
          <w:kern w:val="2"/>
          <w:sz w:val="28"/>
          <w:szCs w:val="28"/>
        </w:rPr>
        <w:t>.</w:t>
      </w:r>
    </w:p>
    <w:p w:rsidR="00F33EA3" w:rsidRPr="001917A4" w:rsidRDefault="00F33EA3" w:rsidP="00F33EA3">
      <w:pPr>
        <w:pStyle w:val="a3"/>
        <w:spacing w:line="360" w:lineRule="auto"/>
        <w:rPr>
          <w:kern w:val="2"/>
          <w:sz w:val="28"/>
          <w:szCs w:val="28"/>
        </w:rPr>
      </w:pPr>
      <w:r w:rsidRPr="001917A4">
        <w:rPr>
          <w:kern w:val="2"/>
          <w:sz w:val="28"/>
          <w:szCs w:val="28"/>
          <w:lang w:val="ru-RU"/>
        </w:rPr>
        <w:t>П</w:t>
      </w:r>
      <w:proofErr w:type="spellStart"/>
      <w:r w:rsidRPr="001917A4">
        <w:rPr>
          <w:kern w:val="2"/>
          <w:sz w:val="28"/>
          <w:szCs w:val="28"/>
        </w:rPr>
        <w:t>роцес</w:t>
      </w:r>
      <w:proofErr w:type="spellEnd"/>
      <w:r w:rsidRPr="001917A4">
        <w:rPr>
          <w:kern w:val="2"/>
          <w:sz w:val="28"/>
          <w:szCs w:val="28"/>
        </w:rPr>
        <w:t xml:space="preserve"> одужання, як правило, потребує багато часу та зусиль. Подружні пари можуть прискорити цей процес у тому випадку, якщо обоє партнерів використовують всі наявні в їх розпорядженні ресурси. Ресурсами для одужання є: фіксування відносин з іншою людиною, яка також готова розірвати свої моделі </w:t>
      </w:r>
      <w:proofErr w:type="spellStart"/>
      <w:r w:rsidRPr="001917A4">
        <w:rPr>
          <w:kern w:val="2"/>
          <w:sz w:val="28"/>
          <w:szCs w:val="28"/>
        </w:rPr>
        <w:t>співзалежності</w:t>
      </w:r>
      <w:proofErr w:type="spellEnd"/>
      <w:r w:rsidRPr="001917A4">
        <w:rPr>
          <w:kern w:val="2"/>
          <w:sz w:val="28"/>
          <w:szCs w:val="28"/>
        </w:rPr>
        <w:t xml:space="preserve">; лікування </w:t>
      </w:r>
      <w:proofErr w:type="spellStart"/>
      <w:r w:rsidRPr="001917A4">
        <w:rPr>
          <w:kern w:val="2"/>
          <w:sz w:val="28"/>
          <w:szCs w:val="28"/>
        </w:rPr>
        <w:t>співзалежних</w:t>
      </w:r>
      <w:proofErr w:type="spellEnd"/>
      <w:r w:rsidRPr="001917A4">
        <w:rPr>
          <w:kern w:val="2"/>
          <w:sz w:val="28"/>
          <w:szCs w:val="28"/>
        </w:rPr>
        <w:t xml:space="preserve"> родин у спеціаліста, який використовує системний підхід у лікуванні </w:t>
      </w:r>
      <w:proofErr w:type="spellStart"/>
      <w:r w:rsidRPr="001917A4">
        <w:rPr>
          <w:kern w:val="2"/>
          <w:sz w:val="28"/>
          <w:szCs w:val="28"/>
        </w:rPr>
        <w:t>співзалежності</w:t>
      </w:r>
      <w:proofErr w:type="spellEnd"/>
      <w:r w:rsidRPr="001917A4">
        <w:rPr>
          <w:kern w:val="2"/>
          <w:sz w:val="28"/>
          <w:szCs w:val="28"/>
        </w:rPr>
        <w:t xml:space="preserve">; групи підтримки, в яких інші люди </w:t>
      </w:r>
      <w:r w:rsidRPr="001917A4">
        <w:rPr>
          <w:kern w:val="2"/>
          <w:sz w:val="28"/>
          <w:szCs w:val="28"/>
        </w:rPr>
        <w:lastRenderedPageBreak/>
        <w:t xml:space="preserve">працюють з подібними завданнями; підбір книг і статей про одужання від </w:t>
      </w:r>
      <w:proofErr w:type="spellStart"/>
      <w:r w:rsidRPr="001917A4">
        <w:rPr>
          <w:kern w:val="2"/>
          <w:sz w:val="28"/>
          <w:szCs w:val="28"/>
        </w:rPr>
        <w:t>співзалежності</w:t>
      </w:r>
      <w:proofErr w:type="spellEnd"/>
      <w:r w:rsidRPr="001917A4">
        <w:rPr>
          <w:kern w:val="2"/>
          <w:sz w:val="28"/>
          <w:szCs w:val="28"/>
        </w:rPr>
        <w:t xml:space="preserve">; курси, які надають необхідну інформацію про причини і способи лікування </w:t>
      </w:r>
      <w:proofErr w:type="spellStart"/>
      <w:r w:rsidRPr="001917A4">
        <w:rPr>
          <w:kern w:val="2"/>
          <w:sz w:val="28"/>
          <w:szCs w:val="28"/>
        </w:rPr>
        <w:t>співзалежності</w:t>
      </w:r>
      <w:proofErr w:type="spellEnd"/>
      <w:r w:rsidRPr="001917A4">
        <w:rPr>
          <w:kern w:val="2"/>
          <w:sz w:val="28"/>
          <w:szCs w:val="28"/>
        </w:rPr>
        <w:t>; засоби, які допоможуть вам використовувати свої внутрішні можливості,</w:t>
      </w:r>
      <w:r w:rsidRPr="001917A4">
        <w:rPr>
          <w:kern w:val="2"/>
          <w:sz w:val="28"/>
          <w:szCs w:val="28"/>
          <w:lang w:val="ru-RU"/>
        </w:rPr>
        <w:t> </w:t>
      </w:r>
      <w:r w:rsidRPr="001917A4">
        <w:rPr>
          <w:kern w:val="2"/>
          <w:sz w:val="28"/>
          <w:szCs w:val="28"/>
        </w:rPr>
        <w:sym w:font="Symbol" w:char="F02D"/>
      </w:r>
      <w:r w:rsidRPr="001917A4">
        <w:rPr>
          <w:kern w:val="2"/>
          <w:sz w:val="28"/>
          <w:szCs w:val="28"/>
        </w:rPr>
        <w:t xml:space="preserve"> такі як медитація, дихальні вправи, ведення щоденника, йога, творча робота, робота з почуттями та ін.</w:t>
      </w:r>
    </w:p>
    <w:p w:rsidR="00F33EA3" w:rsidRPr="001917A4" w:rsidRDefault="00F33EA3" w:rsidP="00F33EA3">
      <w:pPr>
        <w:pStyle w:val="a3"/>
        <w:spacing w:line="360" w:lineRule="auto"/>
        <w:rPr>
          <w:kern w:val="2"/>
          <w:sz w:val="28"/>
          <w:szCs w:val="28"/>
          <w:lang w:val="ru-RU"/>
        </w:rPr>
      </w:pPr>
      <w:r w:rsidRPr="001917A4">
        <w:rPr>
          <w:kern w:val="2"/>
          <w:sz w:val="28"/>
          <w:szCs w:val="28"/>
        </w:rPr>
        <w:t xml:space="preserve">У роботі із </w:t>
      </w:r>
      <w:proofErr w:type="spellStart"/>
      <w:r w:rsidRPr="001917A4">
        <w:rPr>
          <w:kern w:val="2"/>
          <w:sz w:val="28"/>
          <w:szCs w:val="28"/>
        </w:rPr>
        <w:t>співзалежними</w:t>
      </w:r>
      <w:proofErr w:type="spellEnd"/>
      <w:r w:rsidRPr="001917A4">
        <w:rPr>
          <w:kern w:val="2"/>
          <w:sz w:val="28"/>
          <w:szCs w:val="28"/>
        </w:rPr>
        <w:t xml:space="preserve"> родинами застосовуються такі методи надання допомоги </w:t>
      </w:r>
      <w:proofErr w:type="spellStart"/>
      <w:r w:rsidRPr="001917A4">
        <w:rPr>
          <w:kern w:val="2"/>
          <w:sz w:val="28"/>
          <w:szCs w:val="28"/>
        </w:rPr>
        <w:t>співзалежним</w:t>
      </w:r>
      <w:proofErr w:type="spellEnd"/>
      <w:r w:rsidRPr="001917A4">
        <w:rPr>
          <w:kern w:val="2"/>
          <w:sz w:val="28"/>
          <w:szCs w:val="28"/>
        </w:rPr>
        <w:t xml:space="preserve"> людям, як лекції, сімейні консультації, індивідуальні консультації, заняття в групах особистісного зросту. Зрозуміло, що </w:t>
      </w:r>
      <w:proofErr w:type="spellStart"/>
      <w:r w:rsidRPr="001917A4">
        <w:rPr>
          <w:kern w:val="2"/>
          <w:sz w:val="28"/>
          <w:szCs w:val="28"/>
        </w:rPr>
        <w:t>співзалежним</w:t>
      </w:r>
      <w:proofErr w:type="spellEnd"/>
      <w:r w:rsidRPr="001917A4">
        <w:rPr>
          <w:kern w:val="2"/>
          <w:sz w:val="28"/>
          <w:szCs w:val="28"/>
        </w:rPr>
        <w:t xml:space="preserve"> лише пропонується допомога, а вони самі обирають </w:t>
      </w:r>
      <w:r w:rsidRPr="001917A4">
        <w:rPr>
          <w:kern w:val="2"/>
          <w:sz w:val="28"/>
          <w:szCs w:val="28"/>
        </w:rPr>
        <w:sym w:font="Symbol" w:char="F02D"/>
      </w:r>
      <w:r w:rsidRPr="001917A4">
        <w:rPr>
          <w:kern w:val="2"/>
          <w:sz w:val="28"/>
          <w:szCs w:val="28"/>
        </w:rPr>
        <w:t xml:space="preserve"> приймати її чи відмовитися від неї, тобто робота базується на принципі добровільності </w:t>
      </w:r>
      <w:r w:rsidRPr="001917A4">
        <w:rPr>
          <w:kern w:val="2"/>
          <w:sz w:val="28"/>
          <w:szCs w:val="28"/>
          <w:lang w:val="ru-RU"/>
        </w:rPr>
        <w:t>[</w:t>
      </w:r>
      <w:r w:rsidR="002A608D" w:rsidRPr="001917A4">
        <w:rPr>
          <w:sz w:val="28"/>
          <w:szCs w:val="28"/>
          <w:lang w:val="ru-RU"/>
        </w:rPr>
        <w:t>13</w:t>
      </w:r>
      <w:r w:rsidRPr="001917A4">
        <w:rPr>
          <w:kern w:val="2"/>
          <w:sz w:val="28"/>
          <w:szCs w:val="28"/>
          <w:lang w:val="ru-RU"/>
        </w:rPr>
        <w:t>]</w:t>
      </w:r>
      <w:r w:rsidRPr="001917A4">
        <w:rPr>
          <w:kern w:val="2"/>
          <w:sz w:val="28"/>
          <w:szCs w:val="28"/>
        </w:rPr>
        <w:t>.</w:t>
      </w:r>
    </w:p>
    <w:p w:rsidR="00F33EA3" w:rsidRPr="001917A4" w:rsidRDefault="00F33EA3" w:rsidP="00F33EA3">
      <w:pPr>
        <w:pStyle w:val="a3"/>
        <w:spacing w:line="360" w:lineRule="auto"/>
        <w:rPr>
          <w:kern w:val="2"/>
          <w:sz w:val="28"/>
          <w:szCs w:val="28"/>
        </w:rPr>
      </w:pPr>
      <w:r w:rsidRPr="001917A4">
        <w:rPr>
          <w:kern w:val="2"/>
          <w:sz w:val="28"/>
          <w:szCs w:val="28"/>
        </w:rPr>
        <w:t>В останнє десятиліття активно розвивається і впроваджується в соціально-педагогічну практику особливий процес, який у різних джерелах отримав назву «підтримка» або «супровід», який в даний час активно застосовується в сфері сімейних відносин.</w:t>
      </w:r>
    </w:p>
    <w:p w:rsidR="00F33EA3" w:rsidRPr="001917A4" w:rsidRDefault="00F33EA3" w:rsidP="00F33EA3">
      <w:pPr>
        <w:pStyle w:val="a3"/>
        <w:spacing w:line="360" w:lineRule="auto"/>
        <w:rPr>
          <w:kern w:val="2"/>
          <w:sz w:val="28"/>
          <w:szCs w:val="28"/>
        </w:rPr>
      </w:pPr>
      <w:r w:rsidRPr="001917A4">
        <w:rPr>
          <w:kern w:val="2"/>
          <w:sz w:val="28"/>
          <w:szCs w:val="28"/>
        </w:rPr>
        <w:t>За визначенням</w:t>
      </w:r>
      <w:r w:rsidR="001917A4" w:rsidRPr="001917A4">
        <w:rPr>
          <w:kern w:val="2"/>
          <w:sz w:val="28"/>
          <w:szCs w:val="28"/>
        </w:rPr>
        <w:t>, поданим у Законі</w:t>
      </w:r>
      <w:r w:rsidRPr="001917A4">
        <w:rPr>
          <w:kern w:val="2"/>
          <w:sz w:val="28"/>
          <w:szCs w:val="28"/>
        </w:rPr>
        <w:t xml:space="preserve"> України «Про соціальну роботу з сім’ями, дітьми та молоддю», соціальний супровід як вид соціальної роботи спрямований на подолання складних життєвих обставин, а також на адаптацію до нового середовища, створення у ньому оптимальних умов життя окремих категорій дітей та молоді шляхом надання комплексу соціальних послуг</w:t>
      </w:r>
      <w:r w:rsidRPr="001917A4">
        <w:rPr>
          <w:kern w:val="2"/>
          <w:sz w:val="28"/>
          <w:szCs w:val="28"/>
          <w:lang w:val="ru-RU"/>
        </w:rPr>
        <w:t xml:space="preserve"> </w:t>
      </w:r>
      <w:r w:rsidRPr="001917A4">
        <w:rPr>
          <w:kern w:val="2"/>
          <w:sz w:val="28"/>
          <w:szCs w:val="28"/>
        </w:rPr>
        <w:t>[</w:t>
      </w:r>
      <w:r w:rsidR="001917A4" w:rsidRPr="001917A4">
        <w:rPr>
          <w:snapToGrid w:val="0"/>
          <w:sz w:val="28"/>
          <w:szCs w:val="28"/>
          <w:lang w:val="ru-RU"/>
        </w:rPr>
        <w:t>14</w:t>
      </w:r>
      <w:r w:rsidRPr="001917A4">
        <w:rPr>
          <w:snapToGrid w:val="0"/>
          <w:kern w:val="2"/>
          <w:sz w:val="28"/>
          <w:szCs w:val="28"/>
          <w:lang w:val="ru-RU"/>
        </w:rPr>
        <w:t>].</w:t>
      </w:r>
    </w:p>
    <w:p w:rsidR="00F33EA3" w:rsidRPr="001917A4" w:rsidRDefault="00F33EA3" w:rsidP="00F33EA3">
      <w:pPr>
        <w:pStyle w:val="a3"/>
        <w:spacing w:line="360" w:lineRule="auto"/>
        <w:rPr>
          <w:kern w:val="2"/>
          <w:sz w:val="28"/>
          <w:szCs w:val="28"/>
        </w:rPr>
      </w:pPr>
      <w:r w:rsidRPr="001917A4">
        <w:rPr>
          <w:kern w:val="2"/>
          <w:sz w:val="28"/>
          <w:szCs w:val="28"/>
        </w:rPr>
        <w:t xml:space="preserve">Соціально-педагогічний супровід – це довготривала, різноманітна допомога різним типам неблагополучних сімей, формування здатності сім’ї самотужки долати свої труднощі, реалізувати власний соціальний і виховний потенціал; корекція й покращання </w:t>
      </w:r>
      <w:proofErr w:type="spellStart"/>
      <w:r w:rsidRPr="001917A4">
        <w:rPr>
          <w:kern w:val="2"/>
          <w:sz w:val="28"/>
          <w:szCs w:val="28"/>
        </w:rPr>
        <w:t>внутрішньосімейних</w:t>
      </w:r>
      <w:proofErr w:type="spellEnd"/>
      <w:r w:rsidRPr="001917A4">
        <w:rPr>
          <w:kern w:val="2"/>
          <w:sz w:val="28"/>
          <w:szCs w:val="28"/>
        </w:rPr>
        <w:t xml:space="preserve"> стосунків, </w:t>
      </w:r>
      <w:proofErr w:type="spellStart"/>
      <w:r w:rsidRPr="001917A4">
        <w:rPr>
          <w:kern w:val="2"/>
          <w:sz w:val="28"/>
          <w:szCs w:val="28"/>
        </w:rPr>
        <w:t>зв’язків</w:t>
      </w:r>
      <w:proofErr w:type="spellEnd"/>
      <w:r w:rsidRPr="001917A4">
        <w:rPr>
          <w:kern w:val="2"/>
          <w:sz w:val="28"/>
          <w:szCs w:val="28"/>
        </w:rPr>
        <w:t xml:space="preserve"> сім’ї з мікро- та макросередовищем (матеріальна та психологічна допомога, соціальні послуги, консультування, захист інтересів сім’ї в органах державної влади).</w:t>
      </w:r>
    </w:p>
    <w:p w:rsidR="00F33EA3" w:rsidRPr="001917A4" w:rsidRDefault="00F33EA3" w:rsidP="00F33EA3">
      <w:pPr>
        <w:pStyle w:val="a3"/>
        <w:spacing w:line="360" w:lineRule="auto"/>
        <w:rPr>
          <w:kern w:val="2"/>
          <w:sz w:val="28"/>
          <w:szCs w:val="28"/>
        </w:rPr>
      </w:pPr>
      <w:r w:rsidRPr="001917A4">
        <w:rPr>
          <w:kern w:val="2"/>
          <w:sz w:val="28"/>
          <w:szCs w:val="28"/>
        </w:rPr>
        <w:t>Метою соціально-педагогічного супроводу є поліпшення життєвої ситуації, мінімізація негативних наслідків чи навіть повне розв’язання проблем отримувачів послуг.</w:t>
      </w:r>
    </w:p>
    <w:p w:rsidR="00F33EA3" w:rsidRPr="001917A4" w:rsidRDefault="00F33EA3" w:rsidP="00F33EA3">
      <w:pPr>
        <w:pStyle w:val="a3"/>
        <w:spacing w:line="360" w:lineRule="auto"/>
        <w:rPr>
          <w:sz w:val="28"/>
          <w:szCs w:val="28"/>
        </w:rPr>
      </w:pPr>
      <w:r w:rsidRPr="001917A4">
        <w:rPr>
          <w:kern w:val="2"/>
          <w:sz w:val="28"/>
          <w:szCs w:val="28"/>
        </w:rPr>
        <w:t>Соціально-педагогічний супровід передбачає [</w:t>
      </w:r>
      <w:r w:rsidR="001917A4" w:rsidRPr="001917A4">
        <w:rPr>
          <w:snapToGrid w:val="0"/>
          <w:sz w:val="28"/>
          <w:szCs w:val="28"/>
          <w:lang w:val="ru-RU"/>
        </w:rPr>
        <w:t>11</w:t>
      </w:r>
      <w:r w:rsidRPr="001917A4">
        <w:rPr>
          <w:kern w:val="2"/>
          <w:sz w:val="28"/>
          <w:szCs w:val="28"/>
        </w:rPr>
        <w:t>]:</w:t>
      </w:r>
    </w:p>
    <w:p w:rsidR="00F33EA3" w:rsidRPr="001917A4" w:rsidRDefault="00F33EA3" w:rsidP="00F33EA3">
      <w:pPr>
        <w:numPr>
          <w:ilvl w:val="0"/>
          <w:numId w:val="3"/>
        </w:numPr>
        <w:tabs>
          <w:tab w:val="left" w:pos="993"/>
        </w:tabs>
        <w:spacing w:after="0" w:line="360" w:lineRule="auto"/>
        <w:ind w:left="0" w:firstLine="709"/>
        <w:contextualSpacing/>
        <w:jc w:val="both"/>
        <w:rPr>
          <w:rFonts w:ascii="Times New Roman" w:hAnsi="Times New Roman"/>
          <w:kern w:val="2"/>
          <w:sz w:val="28"/>
          <w:szCs w:val="28"/>
          <w:lang w:val="uk-UA"/>
        </w:rPr>
      </w:pPr>
      <w:r w:rsidRPr="001917A4">
        <w:rPr>
          <w:rFonts w:ascii="Times New Roman" w:hAnsi="Times New Roman"/>
          <w:kern w:val="2"/>
          <w:sz w:val="28"/>
          <w:szCs w:val="28"/>
          <w:lang w:val="uk-UA"/>
        </w:rPr>
        <w:lastRenderedPageBreak/>
        <w:t>Здійснення соціально-педагогічної допомоги, надання соціально-педагогічних послуг та соціально-педагогічної реабілітації відповідно до потреб особистості та характеру самих проблем;</w:t>
      </w:r>
    </w:p>
    <w:p w:rsidR="00F33EA3" w:rsidRPr="001917A4" w:rsidRDefault="00F33EA3" w:rsidP="00F33EA3">
      <w:pPr>
        <w:numPr>
          <w:ilvl w:val="0"/>
          <w:numId w:val="3"/>
        </w:numPr>
        <w:tabs>
          <w:tab w:val="left" w:pos="993"/>
        </w:tabs>
        <w:spacing w:after="0" w:line="360" w:lineRule="auto"/>
        <w:ind w:left="0" w:firstLine="709"/>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t>Консультування</w:t>
      </w:r>
      <w:proofErr w:type="spellEnd"/>
      <w:r w:rsidRPr="001917A4">
        <w:rPr>
          <w:rFonts w:ascii="Times New Roman" w:hAnsi="Times New Roman"/>
          <w:kern w:val="2"/>
          <w:sz w:val="28"/>
          <w:szCs w:val="28"/>
        </w:rPr>
        <w:t xml:space="preserve">, у </w:t>
      </w:r>
      <w:proofErr w:type="spellStart"/>
      <w:r w:rsidRPr="001917A4">
        <w:rPr>
          <w:rFonts w:ascii="Times New Roman" w:hAnsi="Times New Roman"/>
          <w:kern w:val="2"/>
          <w:sz w:val="28"/>
          <w:szCs w:val="28"/>
        </w:rPr>
        <w:t>процесі</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якого</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виявляються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основні</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напрями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подолання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складних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життєвих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обставин</w:t>
      </w:r>
      <w:proofErr w:type="spellEnd"/>
      <w:r w:rsidRPr="001917A4">
        <w:rPr>
          <w:rFonts w:ascii="Times New Roman" w:hAnsi="Times New Roman"/>
          <w:kern w:val="2"/>
          <w:sz w:val="28"/>
          <w:szCs w:val="28"/>
        </w:rPr>
        <w:t>;</w:t>
      </w:r>
    </w:p>
    <w:p w:rsidR="00F33EA3" w:rsidRPr="001917A4" w:rsidRDefault="00F33EA3" w:rsidP="00F33EA3">
      <w:pPr>
        <w:numPr>
          <w:ilvl w:val="0"/>
          <w:numId w:val="3"/>
        </w:numPr>
        <w:tabs>
          <w:tab w:val="left" w:pos="993"/>
        </w:tabs>
        <w:spacing w:after="0" w:line="360" w:lineRule="auto"/>
        <w:ind w:left="0" w:firstLine="709"/>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t>Створення</w:t>
      </w:r>
      <w:proofErr w:type="spellEnd"/>
      <w:r w:rsidRPr="001917A4">
        <w:rPr>
          <w:rFonts w:ascii="Times New Roman" w:hAnsi="Times New Roman"/>
          <w:kern w:val="2"/>
          <w:sz w:val="28"/>
          <w:szCs w:val="28"/>
        </w:rPr>
        <w:t xml:space="preserve"> умов та </w:t>
      </w:r>
      <w:proofErr w:type="spellStart"/>
      <w:r w:rsidRPr="001917A4">
        <w:rPr>
          <w:rFonts w:ascii="Times New Roman" w:hAnsi="Times New Roman"/>
          <w:kern w:val="2"/>
          <w:sz w:val="28"/>
          <w:szCs w:val="28"/>
        </w:rPr>
        <w:t>проведення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заходів</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спрямованих</w:t>
      </w:r>
      <w:proofErr w:type="spellEnd"/>
      <w:r w:rsidRPr="001917A4">
        <w:rPr>
          <w:rFonts w:ascii="Times New Roman" w:hAnsi="Times New Roman"/>
          <w:kern w:val="2"/>
          <w:sz w:val="28"/>
          <w:szCs w:val="28"/>
        </w:rPr>
        <w:t xml:space="preserve"> на </w:t>
      </w:r>
      <w:proofErr w:type="spellStart"/>
      <w:r w:rsidRPr="001917A4">
        <w:rPr>
          <w:rFonts w:ascii="Times New Roman" w:hAnsi="Times New Roman"/>
          <w:kern w:val="2"/>
          <w:sz w:val="28"/>
          <w:szCs w:val="28"/>
        </w:rPr>
        <w:t>оволодіння</w:t>
      </w:r>
      <w:proofErr w:type="spellEnd"/>
      <w:r w:rsidRPr="001917A4">
        <w:rPr>
          <w:rFonts w:ascii="Times New Roman" w:hAnsi="Times New Roman"/>
          <w:kern w:val="2"/>
          <w:sz w:val="28"/>
          <w:szCs w:val="28"/>
        </w:rPr>
        <w:t xml:space="preserve"> і </w:t>
      </w:r>
      <w:proofErr w:type="spellStart"/>
      <w:r w:rsidRPr="001917A4">
        <w:rPr>
          <w:rFonts w:ascii="Times New Roman" w:hAnsi="Times New Roman"/>
          <w:kern w:val="2"/>
          <w:sz w:val="28"/>
          <w:szCs w:val="28"/>
        </w:rPr>
        <w:t>засвоєння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загальнолюдських</w:t>
      </w:r>
      <w:proofErr w:type="spellEnd"/>
      <w:r w:rsidRPr="001917A4">
        <w:rPr>
          <w:rFonts w:ascii="Times New Roman" w:hAnsi="Times New Roman"/>
          <w:kern w:val="2"/>
          <w:sz w:val="28"/>
          <w:szCs w:val="28"/>
        </w:rPr>
        <w:t xml:space="preserve"> і </w:t>
      </w:r>
      <w:proofErr w:type="spellStart"/>
      <w:r w:rsidRPr="001917A4">
        <w:rPr>
          <w:rFonts w:ascii="Times New Roman" w:hAnsi="Times New Roman"/>
          <w:kern w:val="2"/>
          <w:sz w:val="28"/>
          <w:szCs w:val="28"/>
        </w:rPr>
        <w:t>спеціальних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знань</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соціального</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досвіду</w:t>
      </w:r>
      <w:proofErr w:type="spellEnd"/>
      <w:r w:rsidRPr="001917A4">
        <w:rPr>
          <w:rFonts w:ascii="Times New Roman" w:hAnsi="Times New Roman"/>
          <w:kern w:val="2"/>
          <w:sz w:val="28"/>
          <w:szCs w:val="28"/>
        </w:rPr>
        <w:t xml:space="preserve"> з метою </w:t>
      </w:r>
      <w:proofErr w:type="spellStart"/>
      <w:r w:rsidRPr="001917A4">
        <w:rPr>
          <w:rFonts w:ascii="Times New Roman" w:hAnsi="Times New Roman"/>
          <w:kern w:val="2"/>
          <w:sz w:val="28"/>
          <w:szCs w:val="28"/>
        </w:rPr>
        <w:t>формування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соціально-позитивних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ціннісних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орієнтацій</w:t>
      </w:r>
      <w:proofErr w:type="spellEnd"/>
      <w:r w:rsidRPr="001917A4">
        <w:rPr>
          <w:rFonts w:ascii="Times New Roman" w:hAnsi="Times New Roman"/>
          <w:kern w:val="2"/>
          <w:sz w:val="28"/>
          <w:szCs w:val="28"/>
        </w:rPr>
        <w:t>;</w:t>
      </w:r>
    </w:p>
    <w:p w:rsidR="00F33EA3" w:rsidRPr="001917A4" w:rsidRDefault="00F33EA3" w:rsidP="00F33EA3">
      <w:pPr>
        <w:numPr>
          <w:ilvl w:val="0"/>
          <w:numId w:val="3"/>
        </w:numPr>
        <w:tabs>
          <w:tab w:val="left" w:pos="993"/>
        </w:tabs>
        <w:spacing w:after="0" w:line="360" w:lineRule="auto"/>
        <w:ind w:left="0" w:firstLine="709"/>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t>Сприяння</w:t>
      </w:r>
      <w:proofErr w:type="spellEnd"/>
      <w:r w:rsidRPr="001917A4">
        <w:rPr>
          <w:rFonts w:ascii="Times New Roman" w:hAnsi="Times New Roman"/>
          <w:kern w:val="2"/>
          <w:sz w:val="28"/>
          <w:szCs w:val="28"/>
        </w:rPr>
        <w:t xml:space="preserve"> в </w:t>
      </w:r>
      <w:proofErr w:type="spellStart"/>
      <w:r w:rsidRPr="001917A4">
        <w:rPr>
          <w:rFonts w:ascii="Times New Roman" w:hAnsi="Times New Roman"/>
          <w:kern w:val="2"/>
          <w:sz w:val="28"/>
          <w:szCs w:val="28"/>
        </w:rPr>
        <w:t>досягненні</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поставленої</w:t>
      </w:r>
      <w:proofErr w:type="spellEnd"/>
      <w:r w:rsidRPr="001917A4">
        <w:rPr>
          <w:rFonts w:ascii="Times New Roman" w:hAnsi="Times New Roman"/>
          <w:kern w:val="2"/>
          <w:sz w:val="28"/>
          <w:szCs w:val="28"/>
        </w:rPr>
        <w:t xml:space="preserve"> мети і </w:t>
      </w:r>
      <w:proofErr w:type="spellStart"/>
      <w:r w:rsidRPr="001917A4">
        <w:rPr>
          <w:rFonts w:ascii="Times New Roman" w:hAnsi="Times New Roman"/>
          <w:kern w:val="2"/>
          <w:sz w:val="28"/>
          <w:szCs w:val="28"/>
        </w:rPr>
        <w:t>розкритті</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внутрішнього</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потенціалу</w:t>
      </w:r>
      <w:proofErr w:type="spellEnd"/>
      <w:r w:rsidRPr="001917A4">
        <w:rPr>
          <w:rFonts w:ascii="Times New Roman" w:hAnsi="Times New Roman"/>
          <w:kern w:val="2"/>
          <w:sz w:val="28"/>
          <w:szCs w:val="28"/>
        </w:rPr>
        <w:t>.</w:t>
      </w:r>
    </w:p>
    <w:p w:rsidR="00F33EA3" w:rsidRPr="001917A4" w:rsidRDefault="00F33EA3" w:rsidP="00F33EA3">
      <w:pPr>
        <w:pStyle w:val="a3"/>
        <w:spacing w:line="360" w:lineRule="auto"/>
        <w:rPr>
          <w:kern w:val="2"/>
          <w:sz w:val="28"/>
          <w:szCs w:val="28"/>
        </w:rPr>
      </w:pPr>
      <w:r w:rsidRPr="001917A4">
        <w:rPr>
          <w:kern w:val="2"/>
          <w:sz w:val="28"/>
          <w:szCs w:val="28"/>
        </w:rPr>
        <w:t>Основні принципи соціально-педагогічного супроводу відображують загальний гуманно-демократичний підхід до роботи з сім’єю: увага до потреб сім’ї; повага до її членів незалежно від віку та соціального статусу; уважне формування стратегії супроводу; коректність під час спілкування, вибору методів роботи; диференційований підхід до проблем сімей, їхніх членів на основі врахування типу сім’ї, сімейного середовища і його виховного потенціалу; опора на позитивний соціальний та педагогічний досвід; співпраця педагога і сім’ї на основі суб’єкт-суб’єктної взаємодії; компетентність соціального педагога у виконанні своїх обов’язків.</w:t>
      </w:r>
    </w:p>
    <w:p w:rsidR="00F33EA3" w:rsidRPr="001917A4" w:rsidRDefault="00F33EA3" w:rsidP="00F33EA3">
      <w:pPr>
        <w:pStyle w:val="a3"/>
        <w:spacing w:line="360" w:lineRule="auto"/>
        <w:rPr>
          <w:kern w:val="2"/>
          <w:sz w:val="28"/>
          <w:szCs w:val="28"/>
        </w:rPr>
      </w:pPr>
      <w:r w:rsidRPr="001917A4">
        <w:rPr>
          <w:kern w:val="2"/>
          <w:sz w:val="28"/>
          <w:szCs w:val="28"/>
        </w:rPr>
        <w:t>У реабілітаційній роботі з батьками використовують такі форми роботи, як групи підтримки для сімей залежних осіб, сімейне консультування (консультативні пункти), Телефон довіри, клуби («Анонімні наркомани»).</w:t>
      </w:r>
    </w:p>
    <w:p w:rsidR="00F33EA3" w:rsidRPr="001917A4" w:rsidRDefault="00F33EA3" w:rsidP="00F33EA3">
      <w:pPr>
        <w:pStyle w:val="a3"/>
        <w:spacing w:line="360" w:lineRule="auto"/>
        <w:rPr>
          <w:kern w:val="2"/>
          <w:sz w:val="28"/>
          <w:szCs w:val="28"/>
        </w:rPr>
      </w:pPr>
      <w:r w:rsidRPr="001917A4">
        <w:rPr>
          <w:kern w:val="2"/>
          <w:sz w:val="28"/>
          <w:szCs w:val="28"/>
        </w:rPr>
        <w:t>Безумовно</w:t>
      </w:r>
      <w:r w:rsidRPr="001917A4">
        <w:rPr>
          <w:kern w:val="2"/>
          <w:sz w:val="28"/>
          <w:szCs w:val="28"/>
          <w:lang w:val="ru-RU"/>
        </w:rPr>
        <w:t>,</w:t>
      </w:r>
      <w:r w:rsidRPr="001917A4">
        <w:rPr>
          <w:kern w:val="2"/>
          <w:sz w:val="28"/>
          <w:szCs w:val="28"/>
        </w:rPr>
        <w:t xml:space="preserve"> проблему </w:t>
      </w:r>
      <w:proofErr w:type="spellStart"/>
      <w:r w:rsidRPr="001917A4">
        <w:rPr>
          <w:kern w:val="2"/>
          <w:sz w:val="28"/>
          <w:szCs w:val="28"/>
        </w:rPr>
        <w:t>співзалежних</w:t>
      </w:r>
      <w:proofErr w:type="spellEnd"/>
      <w:r w:rsidRPr="001917A4">
        <w:rPr>
          <w:kern w:val="2"/>
          <w:sz w:val="28"/>
          <w:szCs w:val="28"/>
        </w:rPr>
        <w:t xml:space="preserve"> родин одноразовою допомогою вирішити не можливо, тому ми розробили етапи здійснення соціально-педагогічного супроводу </w:t>
      </w:r>
      <w:proofErr w:type="spellStart"/>
      <w:r w:rsidRPr="001917A4">
        <w:rPr>
          <w:kern w:val="2"/>
          <w:sz w:val="28"/>
          <w:szCs w:val="28"/>
        </w:rPr>
        <w:t>співзалежних</w:t>
      </w:r>
      <w:proofErr w:type="spellEnd"/>
      <w:r w:rsidRPr="001917A4">
        <w:rPr>
          <w:kern w:val="2"/>
          <w:sz w:val="28"/>
          <w:szCs w:val="28"/>
        </w:rPr>
        <w:t xml:space="preserve"> родин. Алгоритм супроводу сім’ї складається з таких етапів: визначення проблем сім’ї, розробка плану, реалізація намірів та оцінка результату.</w:t>
      </w:r>
    </w:p>
    <w:p w:rsidR="00F33EA3" w:rsidRPr="001917A4" w:rsidRDefault="00F33EA3" w:rsidP="00F33EA3">
      <w:pPr>
        <w:pStyle w:val="a3"/>
        <w:spacing w:line="360" w:lineRule="auto"/>
        <w:rPr>
          <w:kern w:val="2"/>
          <w:sz w:val="28"/>
          <w:szCs w:val="28"/>
          <w:lang w:val="ru-RU"/>
        </w:rPr>
      </w:pPr>
      <w:r w:rsidRPr="001917A4">
        <w:rPr>
          <w:kern w:val="2"/>
          <w:sz w:val="28"/>
          <w:szCs w:val="28"/>
        </w:rPr>
        <w:t xml:space="preserve">Критеріями ефективності соціально-педагогічного супроводу </w:t>
      </w:r>
      <w:proofErr w:type="spellStart"/>
      <w:r w:rsidRPr="001917A4">
        <w:rPr>
          <w:kern w:val="2"/>
          <w:sz w:val="28"/>
          <w:szCs w:val="28"/>
        </w:rPr>
        <w:t>співзалежних</w:t>
      </w:r>
      <w:proofErr w:type="spellEnd"/>
      <w:r w:rsidRPr="001917A4">
        <w:rPr>
          <w:kern w:val="2"/>
          <w:sz w:val="28"/>
          <w:szCs w:val="28"/>
        </w:rPr>
        <w:t xml:space="preserve"> родин як системи є:</w:t>
      </w:r>
    </w:p>
    <w:p w:rsidR="00F33EA3" w:rsidRPr="001917A4" w:rsidRDefault="00F33EA3" w:rsidP="00F33EA3">
      <w:pPr>
        <w:spacing w:after="0" w:line="360" w:lineRule="auto"/>
        <w:ind w:left="1134" w:hanging="425"/>
        <w:jc w:val="both"/>
        <w:rPr>
          <w:rFonts w:ascii="Times New Roman" w:hAnsi="Times New Roman"/>
          <w:kern w:val="2"/>
          <w:sz w:val="28"/>
          <w:szCs w:val="28"/>
        </w:rPr>
      </w:pPr>
      <w:r w:rsidRPr="001917A4">
        <w:rPr>
          <w:rFonts w:ascii="Times New Roman" w:hAnsi="Times New Roman"/>
          <w:kern w:val="2"/>
          <w:sz w:val="28"/>
          <w:szCs w:val="28"/>
        </w:rPr>
        <w:lastRenderedPageBreak/>
        <w:t>1)</w:t>
      </w:r>
      <w:r w:rsidRPr="001917A4">
        <w:rPr>
          <w:rFonts w:ascii="Times New Roman" w:hAnsi="Times New Roman"/>
          <w:kern w:val="2"/>
          <w:sz w:val="28"/>
          <w:szCs w:val="28"/>
          <w:lang w:val="en-US"/>
        </w:rPr>
        <w:t> </w:t>
      </w:r>
      <w:proofErr w:type="spellStart"/>
      <w:r w:rsidRPr="001917A4">
        <w:rPr>
          <w:rFonts w:ascii="Times New Roman" w:hAnsi="Times New Roman"/>
          <w:kern w:val="2"/>
          <w:sz w:val="28"/>
          <w:szCs w:val="28"/>
        </w:rPr>
        <w:t>відновлення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виконання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сім’єю</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своїх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функцій</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репродуктивної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соціалізуючої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економічної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комунікативної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рекреативної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психотерапевтичної</w:t>
      </w:r>
      <w:proofErr w:type="spellEnd"/>
      <w:r w:rsidRPr="001917A4">
        <w:rPr>
          <w:rFonts w:ascii="Times New Roman" w:hAnsi="Times New Roman"/>
          <w:kern w:val="2"/>
          <w:sz w:val="28"/>
          <w:szCs w:val="28"/>
        </w:rPr>
        <w:t>;</w:t>
      </w:r>
    </w:p>
    <w:p w:rsidR="00F33EA3" w:rsidRPr="001917A4" w:rsidRDefault="00F33EA3" w:rsidP="00F33EA3">
      <w:pPr>
        <w:spacing w:after="0" w:line="360" w:lineRule="auto"/>
        <w:ind w:left="1134" w:hanging="425"/>
        <w:jc w:val="both"/>
        <w:rPr>
          <w:rFonts w:ascii="Times New Roman" w:hAnsi="Times New Roman"/>
          <w:kern w:val="2"/>
          <w:sz w:val="28"/>
          <w:szCs w:val="28"/>
        </w:rPr>
      </w:pPr>
      <w:r w:rsidRPr="001917A4">
        <w:rPr>
          <w:rFonts w:ascii="Times New Roman" w:hAnsi="Times New Roman"/>
          <w:kern w:val="2"/>
          <w:sz w:val="28"/>
          <w:szCs w:val="28"/>
        </w:rPr>
        <w:t>2)</w:t>
      </w:r>
      <w:r w:rsidRPr="001917A4">
        <w:rPr>
          <w:rFonts w:ascii="Times New Roman" w:hAnsi="Times New Roman"/>
          <w:kern w:val="2"/>
          <w:sz w:val="28"/>
          <w:szCs w:val="28"/>
          <w:lang w:val="en-US"/>
        </w:rPr>
        <w:t> </w:t>
      </w:r>
      <w:proofErr w:type="spellStart"/>
      <w:r w:rsidRPr="001917A4">
        <w:rPr>
          <w:rFonts w:ascii="Times New Roman" w:hAnsi="Times New Roman"/>
          <w:kern w:val="2"/>
          <w:sz w:val="28"/>
          <w:szCs w:val="28"/>
        </w:rPr>
        <w:t>відновлення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внутрішньосімейних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зв’язків</w:t>
      </w:r>
      <w:proofErr w:type="spellEnd"/>
      <w:r w:rsidRPr="001917A4">
        <w:rPr>
          <w:rFonts w:ascii="Times New Roman" w:hAnsi="Times New Roman"/>
          <w:kern w:val="2"/>
          <w:sz w:val="28"/>
          <w:szCs w:val="28"/>
        </w:rPr>
        <w:t xml:space="preserve"> та </w:t>
      </w:r>
      <w:proofErr w:type="spellStart"/>
      <w:r w:rsidRPr="001917A4">
        <w:rPr>
          <w:rFonts w:ascii="Times New Roman" w:hAnsi="Times New Roman"/>
          <w:kern w:val="2"/>
          <w:sz w:val="28"/>
          <w:szCs w:val="28"/>
        </w:rPr>
        <w:t>їх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стабілізація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емоційна</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близькість</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членів</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сім’ї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їх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спільне</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проживання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спільне</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ведення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господарства</w:t>
      </w:r>
      <w:proofErr w:type="spellEnd"/>
      <w:r w:rsidRPr="001917A4">
        <w:rPr>
          <w:rFonts w:ascii="Times New Roman" w:hAnsi="Times New Roman"/>
          <w:kern w:val="2"/>
          <w:sz w:val="28"/>
          <w:szCs w:val="28"/>
        </w:rPr>
        <w:t xml:space="preserve"> та </w:t>
      </w:r>
      <w:proofErr w:type="spellStart"/>
      <w:r w:rsidRPr="001917A4">
        <w:rPr>
          <w:rFonts w:ascii="Times New Roman" w:hAnsi="Times New Roman"/>
          <w:kern w:val="2"/>
          <w:sz w:val="28"/>
          <w:szCs w:val="28"/>
        </w:rPr>
        <w:t>ін</w:t>
      </w:r>
      <w:proofErr w:type="spellEnd"/>
      <w:r w:rsidRPr="001917A4">
        <w:rPr>
          <w:rFonts w:ascii="Times New Roman" w:hAnsi="Times New Roman"/>
          <w:kern w:val="2"/>
          <w:sz w:val="28"/>
          <w:szCs w:val="28"/>
        </w:rPr>
        <w:t>.);</w:t>
      </w:r>
    </w:p>
    <w:p w:rsidR="00F33EA3" w:rsidRPr="001917A4" w:rsidRDefault="00F33EA3" w:rsidP="00F33EA3">
      <w:pPr>
        <w:spacing w:after="0" w:line="360" w:lineRule="auto"/>
        <w:ind w:left="1134" w:hanging="425"/>
        <w:jc w:val="both"/>
        <w:rPr>
          <w:rFonts w:ascii="Times New Roman" w:hAnsi="Times New Roman"/>
          <w:kern w:val="2"/>
          <w:sz w:val="28"/>
          <w:szCs w:val="28"/>
        </w:rPr>
      </w:pPr>
      <w:r w:rsidRPr="001917A4">
        <w:rPr>
          <w:rFonts w:ascii="Times New Roman" w:hAnsi="Times New Roman"/>
          <w:kern w:val="2"/>
          <w:sz w:val="28"/>
          <w:szCs w:val="28"/>
        </w:rPr>
        <w:t>3)</w:t>
      </w:r>
      <w:r w:rsidRPr="001917A4">
        <w:rPr>
          <w:rFonts w:ascii="Times New Roman" w:hAnsi="Times New Roman"/>
          <w:kern w:val="2"/>
          <w:sz w:val="28"/>
          <w:szCs w:val="28"/>
          <w:lang w:val="en-US"/>
        </w:rPr>
        <w:t> </w:t>
      </w:r>
      <w:proofErr w:type="spellStart"/>
      <w:r w:rsidRPr="001917A4">
        <w:rPr>
          <w:rFonts w:ascii="Times New Roman" w:hAnsi="Times New Roman"/>
          <w:kern w:val="2"/>
          <w:sz w:val="28"/>
          <w:szCs w:val="28"/>
        </w:rPr>
        <w:t>відновлення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зв’язків</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сім’ї</w:t>
      </w:r>
      <w:proofErr w:type="spellEnd"/>
      <w:r w:rsidRPr="001917A4">
        <w:rPr>
          <w:rFonts w:ascii="Times New Roman" w:hAnsi="Times New Roman"/>
          <w:kern w:val="2"/>
          <w:sz w:val="28"/>
          <w:szCs w:val="28"/>
        </w:rPr>
        <w:t xml:space="preserve"> з </w:t>
      </w:r>
      <w:proofErr w:type="spellStart"/>
      <w:r w:rsidRPr="001917A4">
        <w:rPr>
          <w:rFonts w:ascii="Times New Roman" w:hAnsi="Times New Roman"/>
          <w:kern w:val="2"/>
          <w:sz w:val="28"/>
          <w:szCs w:val="28"/>
        </w:rPr>
        <w:t>мікросередовищем</w:t>
      </w:r>
      <w:proofErr w:type="spellEnd"/>
      <w:r w:rsidRPr="001917A4">
        <w:rPr>
          <w:rFonts w:ascii="Times New Roman" w:hAnsi="Times New Roman"/>
          <w:kern w:val="2"/>
          <w:sz w:val="28"/>
          <w:szCs w:val="28"/>
        </w:rPr>
        <w:t xml:space="preserve"> (родичами, </w:t>
      </w:r>
      <w:proofErr w:type="spellStart"/>
      <w:r w:rsidRPr="001917A4">
        <w:rPr>
          <w:rFonts w:ascii="Times New Roman" w:hAnsi="Times New Roman"/>
          <w:kern w:val="2"/>
          <w:sz w:val="28"/>
          <w:szCs w:val="28"/>
        </w:rPr>
        <w:t>сусідами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колегами</w:t>
      </w:r>
      <w:proofErr w:type="spellEnd"/>
      <w:r w:rsidRPr="001917A4">
        <w:rPr>
          <w:rFonts w:ascii="Times New Roman" w:hAnsi="Times New Roman"/>
          <w:kern w:val="2"/>
          <w:sz w:val="28"/>
          <w:szCs w:val="28"/>
        </w:rPr>
        <w:t xml:space="preserve"> по </w:t>
      </w:r>
      <w:proofErr w:type="spellStart"/>
      <w:r w:rsidRPr="001917A4">
        <w:rPr>
          <w:rFonts w:ascii="Times New Roman" w:hAnsi="Times New Roman"/>
          <w:kern w:val="2"/>
          <w:sz w:val="28"/>
          <w:szCs w:val="28"/>
        </w:rPr>
        <w:t>роботі</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вчителями</w:t>
      </w:r>
      <w:proofErr w:type="spellEnd"/>
      <w:r w:rsidRPr="001917A4">
        <w:rPr>
          <w:rFonts w:ascii="Times New Roman" w:hAnsi="Times New Roman"/>
          <w:kern w:val="2"/>
          <w:sz w:val="28"/>
          <w:szCs w:val="28"/>
        </w:rPr>
        <w:t>);</w:t>
      </w:r>
    </w:p>
    <w:p w:rsidR="00F33EA3" w:rsidRPr="001917A4" w:rsidRDefault="00F33EA3" w:rsidP="00F33EA3">
      <w:pPr>
        <w:spacing w:after="0" w:line="360" w:lineRule="auto"/>
        <w:ind w:firstLine="709"/>
        <w:jc w:val="both"/>
        <w:rPr>
          <w:rFonts w:ascii="Times New Roman" w:hAnsi="Times New Roman"/>
          <w:kern w:val="2"/>
          <w:sz w:val="28"/>
          <w:szCs w:val="28"/>
          <w:lang w:val="uk-UA"/>
        </w:rPr>
      </w:pPr>
      <w:r w:rsidRPr="001917A4">
        <w:rPr>
          <w:rFonts w:ascii="Times New Roman" w:hAnsi="Times New Roman"/>
          <w:kern w:val="2"/>
          <w:sz w:val="28"/>
          <w:szCs w:val="28"/>
        </w:rPr>
        <w:t>4)</w:t>
      </w:r>
      <w:r w:rsidRPr="001917A4">
        <w:rPr>
          <w:rFonts w:ascii="Times New Roman" w:hAnsi="Times New Roman"/>
          <w:kern w:val="2"/>
          <w:sz w:val="28"/>
          <w:szCs w:val="28"/>
          <w:lang w:val="en-US"/>
        </w:rPr>
        <w:t> </w:t>
      </w:r>
      <w:proofErr w:type="spellStart"/>
      <w:r w:rsidRPr="001917A4">
        <w:rPr>
          <w:rFonts w:ascii="Times New Roman" w:hAnsi="Times New Roman"/>
          <w:kern w:val="2"/>
          <w:sz w:val="28"/>
          <w:szCs w:val="28"/>
        </w:rPr>
        <w:t>відновлення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зв’язків</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сім’ї</w:t>
      </w:r>
      <w:proofErr w:type="spellEnd"/>
      <w:r w:rsidRPr="001917A4">
        <w:rPr>
          <w:rFonts w:ascii="Times New Roman" w:hAnsi="Times New Roman"/>
          <w:kern w:val="2"/>
          <w:sz w:val="28"/>
          <w:szCs w:val="28"/>
        </w:rPr>
        <w:t xml:space="preserve"> з </w:t>
      </w:r>
      <w:proofErr w:type="spellStart"/>
      <w:r w:rsidRPr="001917A4">
        <w:rPr>
          <w:rFonts w:ascii="Times New Roman" w:hAnsi="Times New Roman"/>
          <w:kern w:val="2"/>
          <w:sz w:val="28"/>
          <w:szCs w:val="28"/>
        </w:rPr>
        <w:t>макросередовищем</w:t>
      </w:r>
      <w:proofErr w:type="spellEnd"/>
      <w:r w:rsidRPr="001917A4">
        <w:rPr>
          <w:rFonts w:ascii="Times New Roman" w:hAnsi="Times New Roman"/>
          <w:kern w:val="2"/>
          <w:sz w:val="28"/>
          <w:szCs w:val="28"/>
        </w:rPr>
        <w:t>.</w:t>
      </w:r>
    </w:p>
    <w:p w:rsidR="00F33EA3" w:rsidRPr="001917A4" w:rsidRDefault="00F33EA3" w:rsidP="00F33EA3">
      <w:pPr>
        <w:pStyle w:val="a3"/>
        <w:spacing w:line="360" w:lineRule="auto"/>
        <w:rPr>
          <w:sz w:val="28"/>
          <w:szCs w:val="28"/>
        </w:rPr>
      </w:pPr>
      <w:r w:rsidRPr="001917A4">
        <w:rPr>
          <w:kern w:val="2"/>
          <w:sz w:val="28"/>
          <w:szCs w:val="28"/>
        </w:rPr>
        <w:t xml:space="preserve">У структурі </w:t>
      </w:r>
      <w:proofErr w:type="spellStart"/>
      <w:r w:rsidR="006F57CB" w:rsidRPr="001917A4">
        <w:rPr>
          <w:kern w:val="2"/>
          <w:sz w:val="28"/>
          <w:szCs w:val="28"/>
          <w:lang w:val="ru-RU"/>
        </w:rPr>
        <w:t>соціального</w:t>
      </w:r>
      <w:proofErr w:type="spellEnd"/>
      <w:r w:rsidR="006F57CB" w:rsidRPr="001917A4">
        <w:rPr>
          <w:kern w:val="2"/>
          <w:sz w:val="28"/>
          <w:szCs w:val="28"/>
          <w:lang w:val="ru-RU"/>
        </w:rPr>
        <w:t xml:space="preserve"> </w:t>
      </w:r>
      <w:proofErr w:type="spellStart"/>
      <w:r w:rsidR="006F57CB" w:rsidRPr="001917A4">
        <w:rPr>
          <w:kern w:val="2"/>
          <w:sz w:val="28"/>
          <w:szCs w:val="28"/>
          <w:lang w:val="ru-RU"/>
        </w:rPr>
        <w:t>супроводу</w:t>
      </w:r>
      <w:proofErr w:type="spellEnd"/>
      <w:r w:rsidR="006F57CB" w:rsidRPr="001917A4">
        <w:rPr>
          <w:kern w:val="2"/>
          <w:sz w:val="28"/>
          <w:szCs w:val="28"/>
          <w:lang w:val="ru-RU"/>
        </w:rPr>
        <w:t xml:space="preserve"> </w:t>
      </w:r>
      <w:r w:rsidRPr="001917A4">
        <w:rPr>
          <w:kern w:val="2"/>
          <w:sz w:val="28"/>
          <w:szCs w:val="28"/>
        </w:rPr>
        <w:t>важливу роль відіграють групові форми роботи з батьками. Істотним є, на наш погляд, те, що робота з ними може вестися як паралельно з реабілітаційної програмою наркомана, так і незалежно від неї. Навіть якщо наркоман уникає лікування, батьки, які відвідують батьківські групи, можуть змінити своє ставлення до наркоманії, свою поведінку в сім’ї, свої реакції на дитину [</w:t>
      </w:r>
      <w:r w:rsidR="001917A4" w:rsidRPr="001917A4">
        <w:rPr>
          <w:snapToGrid w:val="0"/>
          <w:kern w:val="2"/>
          <w:sz w:val="28"/>
          <w:szCs w:val="28"/>
        </w:rPr>
        <w:t>15</w:t>
      </w:r>
      <w:r w:rsidRPr="001917A4">
        <w:rPr>
          <w:snapToGrid w:val="0"/>
          <w:kern w:val="2"/>
          <w:sz w:val="28"/>
          <w:szCs w:val="28"/>
        </w:rPr>
        <w:t xml:space="preserve">, </w:t>
      </w:r>
      <w:r w:rsidRPr="001917A4">
        <w:rPr>
          <w:snapToGrid w:val="0"/>
          <w:kern w:val="2"/>
          <w:sz w:val="28"/>
          <w:szCs w:val="28"/>
          <w:lang w:val="en-US"/>
        </w:rPr>
        <w:t>c</w:t>
      </w:r>
      <w:r w:rsidRPr="001917A4">
        <w:rPr>
          <w:snapToGrid w:val="0"/>
          <w:kern w:val="2"/>
          <w:sz w:val="28"/>
          <w:szCs w:val="28"/>
        </w:rPr>
        <w:t>. 6</w:t>
      </w:r>
      <w:r w:rsidRPr="001917A4">
        <w:rPr>
          <w:kern w:val="2"/>
          <w:sz w:val="28"/>
          <w:szCs w:val="28"/>
        </w:rPr>
        <w:t>].</w:t>
      </w:r>
    </w:p>
    <w:p w:rsidR="00F33EA3" w:rsidRPr="001917A4" w:rsidRDefault="00F33EA3" w:rsidP="00F33EA3">
      <w:pPr>
        <w:pStyle w:val="a3"/>
        <w:spacing w:line="360" w:lineRule="auto"/>
        <w:rPr>
          <w:kern w:val="2"/>
          <w:sz w:val="28"/>
          <w:szCs w:val="28"/>
        </w:rPr>
      </w:pPr>
      <w:r w:rsidRPr="001917A4">
        <w:rPr>
          <w:kern w:val="2"/>
          <w:sz w:val="28"/>
          <w:szCs w:val="28"/>
        </w:rPr>
        <w:t xml:space="preserve">Щодо методів роботи, то ефективними є методи перенавчання, реконструкції, переключення, переконання та прикладу. Метод перенавчання спирається на метод переконання і закріплює його результати, спрямований на ліквідацію негативних звичок, </w:t>
      </w:r>
      <w:proofErr w:type="spellStart"/>
      <w:r w:rsidRPr="001917A4">
        <w:rPr>
          <w:kern w:val="2"/>
          <w:sz w:val="28"/>
          <w:szCs w:val="28"/>
        </w:rPr>
        <w:t>відучування</w:t>
      </w:r>
      <w:proofErr w:type="spellEnd"/>
      <w:r w:rsidRPr="001917A4">
        <w:rPr>
          <w:kern w:val="2"/>
          <w:sz w:val="28"/>
          <w:szCs w:val="28"/>
        </w:rPr>
        <w:t xml:space="preserve"> від негативних дій та привчання до інших форм поведінки, вироблення позитивних звичок.</w:t>
      </w:r>
    </w:p>
    <w:p w:rsidR="00F33EA3" w:rsidRPr="001917A4" w:rsidRDefault="00F33EA3" w:rsidP="00F33EA3">
      <w:pPr>
        <w:pStyle w:val="a3"/>
        <w:spacing w:line="360" w:lineRule="auto"/>
        <w:rPr>
          <w:kern w:val="2"/>
          <w:sz w:val="28"/>
          <w:szCs w:val="28"/>
        </w:rPr>
      </w:pPr>
      <w:r w:rsidRPr="001917A4">
        <w:rPr>
          <w:kern w:val="2"/>
          <w:sz w:val="28"/>
          <w:szCs w:val="28"/>
        </w:rPr>
        <w:t xml:space="preserve">На основі аналізу наукової літератури з даної проблеми можна сказати, що одужання від </w:t>
      </w:r>
      <w:proofErr w:type="spellStart"/>
      <w:r w:rsidRPr="001917A4">
        <w:rPr>
          <w:kern w:val="2"/>
          <w:sz w:val="28"/>
          <w:szCs w:val="28"/>
        </w:rPr>
        <w:t>співзалежності</w:t>
      </w:r>
      <w:proofErr w:type="spellEnd"/>
      <w:r w:rsidRPr="001917A4">
        <w:rPr>
          <w:kern w:val="2"/>
          <w:sz w:val="28"/>
          <w:szCs w:val="28"/>
        </w:rPr>
        <w:t xml:space="preserve"> розглядається як розширений 12-кроковий процес. Коротко його можна описати наступним чином:</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t>Припустіть</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що</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існує</w:t>
      </w:r>
      <w:proofErr w:type="spellEnd"/>
      <w:r w:rsidRPr="001917A4">
        <w:rPr>
          <w:rFonts w:ascii="Times New Roman" w:hAnsi="Times New Roman"/>
          <w:kern w:val="2"/>
          <w:sz w:val="28"/>
          <w:szCs w:val="28"/>
        </w:rPr>
        <w:t xml:space="preserve"> проблема, яку </w:t>
      </w:r>
      <w:proofErr w:type="spellStart"/>
      <w:r w:rsidRPr="001917A4">
        <w:rPr>
          <w:rFonts w:ascii="Times New Roman" w:hAnsi="Times New Roman"/>
          <w:kern w:val="2"/>
          <w:sz w:val="28"/>
          <w:szCs w:val="28"/>
        </w:rPr>
        <w:t>ви</w:t>
      </w:r>
      <w:proofErr w:type="spellEnd"/>
      <w:r w:rsidRPr="001917A4">
        <w:rPr>
          <w:rFonts w:ascii="Times New Roman" w:hAnsi="Times New Roman"/>
          <w:kern w:val="2"/>
          <w:sz w:val="28"/>
          <w:szCs w:val="28"/>
        </w:rPr>
        <w:t xml:space="preserve"> не можете </w:t>
      </w:r>
      <w:proofErr w:type="spellStart"/>
      <w:r w:rsidRPr="001917A4">
        <w:rPr>
          <w:rFonts w:ascii="Times New Roman" w:hAnsi="Times New Roman"/>
          <w:kern w:val="2"/>
          <w:sz w:val="28"/>
          <w:szCs w:val="28"/>
        </w:rPr>
        <w:t>вирішити</w:t>
      </w:r>
      <w:proofErr w:type="spellEnd"/>
      <w:r w:rsidRPr="001917A4">
        <w:rPr>
          <w:rFonts w:ascii="Times New Roman" w:hAnsi="Times New Roman"/>
          <w:kern w:val="2"/>
          <w:sz w:val="28"/>
          <w:szCs w:val="28"/>
        </w:rPr>
        <w:t xml:space="preserve"> за </w:t>
      </w:r>
      <w:proofErr w:type="spellStart"/>
      <w:r w:rsidRPr="001917A4">
        <w:rPr>
          <w:rFonts w:ascii="Times New Roman" w:hAnsi="Times New Roman"/>
          <w:kern w:val="2"/>
          <w:sz w:val="28"/>
          <w:szCs w:val="28"/>
        </w:rPr>
        <w:t>допомогою</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ресурсів</w:t>
      </w:r>
      <w:proofErr w:type="spellEnd"/>
      <w:r w:rsidRPr="001917A4">
        <w:rPr>
          <w:rFonts w:ascii="Times New Roman" w:hAnsi="Times New Roman"/>
          <w:kern w:val="2"/>
          <w:sz w:val="28"/>
          <w:szCs w:val="28"/>
        </w:rPr>
        <w:t xml:space="preserve"> та </w:t>
      </w:r>
      <w:proofErr w:type="spellStart"/>
      <w:r w:rsidRPr="001917A4">
        <w:rPr>
          <w:rFonts w:ascii="Times New Roman" w:hAnsi="Times New Roman"/>
          <w:kern w:val="2"/>
          <w:sz w:val="28"/>
          <w:szCs w:val="28"/>
        </w:rPr>
        <w:t>інформації</w:t>
      </w:r>
      <w:proofErr w:type="spellEnd"/>
      <w:r w:rsidRPr="001917A4">
        <w:rPr>
          <w:rFonts w:ascii="Times New Roman" w:hAnsi="Times New Roman"/>
          <w:kern w:val="2"/>
          <w:sz w:val="28"/>
          <w:szCs w:val="28"/>
        </w:rPr>
        <w:t xml:space="preserve">, яку </w:t>
      </w:r>
      <w:proofErr w:type="spellStart"/>
      <w:r w:rsidRPr="001917A4">
        <w:rPr>
          <w:rFonts w:ascii="Times New Roman" w:hAnsi="Times New Roman"/>
          <w:kern w:val="2"/>
          <w:sz w:val="28"/>
          <w:szCs w:val="28"/>
        </w:rPr>
        <w:t>ви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маєте</w:t>
      </w:r>
      <w:proofErr w:type="spellEnd"/>
      <w:r w:rsidRPr="001917A4">
        <w:rPr>
          <w:rFonts w:ascii="Times New Roman" w:hAnsi="Times New Roman"/>
          <w:kern w:val="2"/>
          <w:sz w:val="28"/>
          <w:szCs w:val="28"/>
        </w:rPr>
        <w:t xml:space="preserve"> на </w:t>
      </w:r>
      <w:proofErr w:type="spellStart"/>
      <w:r w:rsidRPr="001917A4">
        <w:rPr>
          <w:rFonts w:ascii="Times New Roman" w:hAnsi="Times New Roman"/>
          <w:kern w:val="2"/>
          <w:sz w:val="28"/>
          <w:szCs w:val="28"/>
        </w:rPr>
        <w:t>сьогоднішній</w:t>
      </w:r>
      <w:proofErr w:type="spellEnd"/>
      <w:r w:rsidRPr="001917A4">
        <w:rPr>
          <w:rFonts w:ascii="Times New Roman" w:hAnsi="Times New Roman"/>
          <w:kern w:val="2"/>
          <w:sz w:val="28"/>
          <w:szCs w:val="28"/>
        </w:rPr>
        <w:t xml:space="preserve"> день.</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t>Вивчіть</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реальні</w:t>
      </w:r>
      <w:proofErr w:type="spellEnd"/>
      <w:r w:rsidRPr="001917A4">
        <w:rPr>
          <w:rFonts w:ascii="Times New Roman" w:hAnsi="Times New Roman"/>
          <w:kern w:val="2"/>
          <w:sz w:val="28"/>
          <w:szCs w:val="28"/>
        </w:rPr>
        <w:t xml:space="preserve"> причини </w:t>
      </w:r>
      <w:proofErr w:type="spellStart"/>
      <w:r w:rsidRPr="001917A4">
        <w:rPr>
          <w:rFonts w:ascii="Times New Roman" w:hAnsi="Times New Roman"/>
          <w:kern w:val="2"/>
          <w:sz w:val="28"/>
          <w:szCs w:val="28"/>
        </w:rPr>
        <w:t>вашої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проблеми</w:t>
      </w:r>
      <w:proofErr w:type="spellEnd"/>
      <w:r w:rsidRPr="001917A4">
        <w:rPr>
          <w:rFonts w:ascii="Times New Roman" w:hAnsi="Times New Roman"/>
          <w:kern w:val="2"/>
          <w:sz w:val="28"/>
          <w:szCs w:val="28"/>
        </w:rPr>
        <w:t>.</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t>Навчіться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ідентифікувати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симптоми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даної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проблеми</w:t>
      </w:r>
      <w:proofErr w:type="spellEnd"/>
      <w:r w:rsidRPr="001917A4">
        <w:rPr>
          <w:rFonts w:ascii="Times New Roman" w:hAnsi="Times New Roman"/>
          <w:kern w:val="2"/>
          <w:sz w:val="28"/>
          <w:szCs w:val="28"/>
        </w:rPr>
        <w:t xml:space="preserve"> у </w:t>
      </w:r>
      <w:proofErr w:type="spellStart"/>
      <w:r w:rsidRPr="001917A4">
        <w:rPr>
          <w:rFonts w:ascii="Times New Roman" w:hAnsi="Times New Roman"/>
          <w:kern w:val="2"/>
          <w:sz w:val="28"/>
          <w:szCs w:val="28"/>
        </w:rPr>
        <w:t>відповідності</w:t>
      </w:r>
      <w:proofErr w:type="spellEnd"/>
      <w:r w:rsidRPr="001917A4">
        <w:rPr>
          <w:rFonts w:ascii="Times New Roman" w:hAnsi="Times New Roman"/>
          <w:kern w:val="2"/>
          <w:sz w:val="28"/>
          <w:szCs w:val="28"/>
        </w:rPr>
        <w:t xml:space="preserve"> до </w:t>
      </w:r>
      <w:proofErr w:type="spellStart"/>
      <w:r w:rsidRPr="001917A4">
        <w:rPr>
          <w:rFonts w:ascii="Times New Roman" w:hAnsi="Times New Roman"/>
          <w:kern w:val="2"/>
          <w:sz w:val="28"/>
          <w:szCs w:val="28"/>
        </w:rPr>
        <w:t>реальної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ситуації</w:t>
      </w:r>
      <w:proofErr w:type="spellEnd"/>
      <w:r w:rsidRPr="001917A4">
        <w:rPr>
          <w:rFonts w:ascii="Times New Roman" w:hAnsi="Times New Roman"/>
          <w:kern w:val="2"/>
          <w:sz w:val="28"/>
          <w:szCs w:val="28"/>
        </w:rPr>
        <w:t xml:space="preserve"> у ваших </w:t>
      </w:r>
      <w:proofErr w:type="spellStart"/>
      <w:r w:rsidRPr="001917A4">
        <w:rPr>
          <w:rFonts w:ascii="Times New Roman" w:hAnsi="Times New Roman"/>
          <w:kern w:val="2"/>
          <w:sz w:val="28"/>
          <w:szCs w:val="28"/>
        </w:rPr>
        <w:t>взаємовідносинах</w:t>
      </w:r>
      <w:proofErr w:type="spellEnd"/>
      <w:r w:rsidRPr="001917A4">
        <w:rPr>
          <w:rFonts w:ascii="Times New Roman" w:hAnsi="Times New Roman"/>
          <w:kern w:val="2"/>
          <w:sz w:val="28"/>
          <w:szCs w:val="28"/>
        </w:rPr>
        <w:t>.</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r w:rsidRPr="001917A4">
        <w:rPr>
          <w:rFonts w:ascii="Times New Roman" w:hAnsi="Times New Roman"/>
          <w:kern w:val="2"/>
          <w:sz w:val="28"/>
          <w:szCs w:val="28"/>
        </w:rPr>
        <w:t xml:space="preserve">Не </w:t>
      </w:r>
      <w:proofErr w:type="spellStart"/>
      <w:r w:rsidRPr="001917A4">
        <w:rPr>
          <w:rFonts w:ascii="Times New Roman" w:hAnsi="Times New Roman"/>
          <w:kern w:val="2"/>
          <w:sz w:val="28"/>
          <w:szCs w:val="28"/>
        </w:rPr>
        <w:t>перекладайте</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провину</w:t>
      </w:r>
      <w:proofErr w:type="spellEnd"/>
      <w:r w:rsidRPr="001917A4">
        <w:rPr>
          <w:rFonts w:ascii="Times New Roman" w:hAnsi="Times New Roman"/>
          <w:kern w:val="2"/>
          <w:sz w:val="28"/>
          <w:szCs w:val="28"/>
        </w:rPr>
        <w:t xml:space="preserve"> за </w:t>
      </w:r>
      <w:proofErr w:type="spellStart"/>
      <w:r w:rsidRPr="001917A4">
        <w:rPr>
          <w:rFonts w:ascii="Times New Roman" w:hAnsi="Times New Roman"/>
          <w:kern w:val="2"/>
          <w:sz w:val="28"/>
          <w:szCs w:val="28"/>
        </w:rPr>
        <w:t>ваші</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проблеми</w:t>
      </w:r>
      <w:proofErr w:type="spellEnd"/>
      <w:r w:rsidRPr="001917A4">
        <w:rPr>
          <w:rFonts w:ascii="Times New Roman" w:hAnsi="Times New Roman"/>
          <w:kern w:val="2"/>
          <w:sz w:val="28"/>
          <w:szCs w:val="28"/>
        </w:rPr>
        <w:t xml:space="preserve"> на </w:t>
      </w:r>
      <w:proofErr w:type="spellStart"/>
      <w:r w:rsidRPr="001917A4">
        <w:rPr>
          <w:rFonts w:ascii="Times New Roman" w:hAnsi="Times New Roman"/>
          <w:kern w:val="2"/>
          <w:sz w:val="28"/>
          <w:szCs w:val="28"/>
        </w:rPr>
        <w:t>інших</w:t>
      </w:r>
      <w:proofErr w:type="spellEnd"/>
      <w:r w:rsidRPr="001917A4">
        <w:rPr>
          <w:rFonts w:ascii="Times New Roman" w:hAnsi="Times New Roman"/>
          <w:kern w:val="2"/>
          <w:sz w:val="28"/>
          <w:szCs w:val="28"/>
        </w:rPr>
        <w:t>.</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r w:rsidRPr="001917A4">
        <w:rPr>
          <w:rFonts w:ascii="Times New Roman" w:hAnsi="Times New Roman"/>
          <w:kern w:val="2"/>
          <w:sz w:val="28"/>
          <w:szCs w:val="28"/>
        </w:rPr>
        <w:t xml:space="preserve">Не </w:t>
      </w:r>
      <w:proofErr w:type="spellStart"/>
      <w:r w:rsidRPr="001917A4">
        <w:rPr>
          <w:rFonts w:ascii="Times New Roman" w:hAnsi="Times New Roman"/>
          <w:kern w:val="2"/>
          <w:sz w:val="28"/>
          <w:szCs w:val="28"/>
        </w:rPr>
        <w:t>звинувачуйте</w:t>
      </w:r>
      <w:proofErr w:type="spellEnd"/>
      <w:r w:rsidRPr="001917A4">
        <w:rPr>
          <w:rFonts w:ascii="Times New Roman" w:hAnsi="Times New Roman"/>
          <w:kern w:val="2"/>
          <w:sz w:val="28"/>
          <w:szCs w:val="28"/>
        </w:rPr>
        <w:t xml:space="preserve"> себе за </w:t>
      </w:r>
      <w:proofErr w:type="spellStart"/>
      <w:r w:rsidRPr="001917A4">
        <w:rPr>
          <w:rFonts w:ascii="Times New Roman" w:hAnsi="Times New Roman"/>
          <w:kern w:val="2"/>
          <w:sz w:val="28"/>
          <w:szCs w:val="28"/>
        </w:rPr>
        <w:t>свої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помилки</w:t>
      </w:r>
      <w:proofErr w:type="spellEnd"/>
      <w:r w:rsidRPr="001917A4">
        <w:rPr>
          <w:rFonts w:ascii="Times New Roman" w:hAnsi="Times New Roman"/>
          <w:kern w:val="2"/>
          <w:sz w:val="28"/>
          <w:szCs w:val="28"/>
        </w:rPr>
        <w:t xml:space="preserve"> і </w:t>
      </w:r>
      <w:proofErr w:type="spellStart"/>
      <w:r w:rsidRPr="001917A4">
        <w:rPr>
          <w:rFonts w:ascii="Times New Roman" w:hAnsi="Times New Roman"/>
          <w:kern w:val="2"/>
          <w:sz w:val="28"/>
          <w:szCs w:val="28"/>
        </w:rPr>
        <w:t>недостатню</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досконалість</w:t>
      </w:r>
      <w:proofErr w:type="spellEnd"/>
      <w:r w:rsidRPr="001917A4">
        <w:rPr>
          <w:rFonts w:ascii="Times New Roman" w:hAnsi="Times New Roman"/>
          <w:kern w:val="2"/>
          <w:sz w:val="28"/>
          <w:szCs w:val="28"/>
        </w:rPr>
        <w:t>.</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lastRenderedPageBreak/>
        <w:t>Припиніть</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використовувати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силові</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ігри</w:t>
      </w:r>
      <w:proofErr w:type="spellEnd"/>
      <w:r w:rsidRPr="001917A4">
        <w:rPr>
          <w:rFonts w:ascii="Times New Roman" w:hAnsi="Times New Roman"/>
          <w:kern w:val="2"/>
          <w:sz w:val="28"/>
          <w:szCs w:val="28"/>
        </w:rPr>
        <w:t xml:space="preserve"> та </w:t>
      </w:r>
      <w:proofErr w:type="spellStart"/>
      <w:r w:rsidRPr="001917A4">
        <w:rPr>
          <w:rFonts w:ascii="Times New Roman" w:hAnsi="Times New Roman"/>
          <w:kern w:val="2"/>
          <w:sz w:val="28"/>
          <w:szCs w:val="28"/>
        </w:rPr>
        <w:t>маніпуляції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щоб</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отримати</w:t>
      </w:r>
      <w:proofErr w:type="spellEnd"/>
      <w:r w:rsidRPr="001917A4">
        <w:rPr>
          <w:rFonts w:ascii="Times New Roman" w:hAnsi="Times New Roman"/>
          <w:kern w:val="2"/>
          <w:sz w:val="28"/>
          <w:szCs w:val="28"/>
        </w:rPr>
        <w:t xml:space="preserve"> те, </w:t>
      </w:r>
      <w:proofErr w:type="spellStart"/>
      <w:r w:rsidRPr="001917A4">
        <w:rPr>
          <w:rFonts w:ascii="Times New Roman" w:hAnsi="Times New Roman"/>
          <w:kern w:val="2"/>
          <w:sz w:val="28"/>
          <w:szCs w:val="28"/>
        </w:rPr>
        <w:t>чого</w:t>
      </w:r>
      <w:proofErr w:type="spellEnd"/>
      <w:r w:rsidRPr="001917A4">
        <w:rPr>
          <w:rFonts w:ascii="Times New Roman" w:hAnsi="Times New Roman"/>
          <w:kern w:val="2"/>
          <w:sz w:val="28"/>
          <w:szCs w:val="28"/>
        </w:rPr>
        <w:t xml:space="preserve"> вам </w:t>
      </w:r>
      <w:proofErr w:type="spellStart"/>
      <w:r w:rsidRPr="001917A4">
        <w:rPr>
          <w:rFonts w:ascii="Times New Roman" w:hAnsi="Times New Roman"/>
          <w:kern w:val="2"/>
          <w:sz w:val="28"/>
          <w:szCs w:val="28"/>
        </w:rPr>
        <w:t>хочеться</w:t>
      </w:r>
      <w:proofErr w:type="spellEnd"/>
      <w:r w:rsidRPr="001917A4">
        <w:rPr>
          <w:rFonts w:ascii="Times New Roman" w:hAnsi="Times New Roman"/>
          <w:kern w:val="2"/>
          <w:sz w:val="28"/>
          <w:szCs w:val="28"/>
        </w:rPr>
        <w:t>.</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r w:rsidRPr="001917A4">
        <w:rPr>
          <w:rFonts w:ascii="Times New Roman" w:hAnsi="Times New Roman"/>
          <w:kern w:val="2"/>
          <w:sz w:val="28"/>
          <w:szCs w:val="28"/>
        </w:rPr>
        <w:t xml:space="preserve">Будьте </w:t>
      </w:r>
      <w:proofErr w:type="spellStart"/>
      <w:r w:rsidRPr="001917A4">
        <w:rPr>
          <w:rFonts w:ascii="Times New Roman" w:hAnsi="Times New Roman"/>
          <w:kern w:val="2"/>
          <w:sz w:val="28"/>
          <w:szCs w:val="28"/>
        </w:rPr>
        <w:t>готові</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просити</w:t>
      </w:r>
      <w:proofErr w:type="spellEnd"/>
      <w:r w:rsidRPr="001917A4">
        <w:rPr>
          <w:rFonts w:ascii="Times New Roman" w:hAnsi="Times New Roman"/>
          <w:kern w:val="2"/>
          <w:sz w:val="28"/>
          <w:szCs w:val="28"/>
        </w:rPr>
        <w:t xml:space="preserve"> про те, </w:t>
      </w:r>
      <w:proofErr w:type="spellStart"/>
      <w:r w:rsidRPr="001917A4">
        <w:rPr>
          <w:rFonts w:ascii="Times New Roman" w:hAnsi="Times New Roman"/>
          <w:kern w:val="2"/>
          <w:sz w:val="28"/>
          <w:szCs w:val="28"/>
        </w:rPr>
        <w:t>чого</w:t>
      </w:r>
      <w:proofErr w:type="spellEnd"/>
      <w:r w:rsidRPr="001917A4">
        <w:rPr>
          <w:rFonts w:ascii="Times New Roman" w:hAnsi="Times New Roman"/>
          <w:kern w:val="2"/>
          <w:sz w:val="28"/>
          <w:szCs w:val="28"/>
        </w:rPr>
        <w:t xml:space="preserve"> вам </w:t>
      </w:r>
      <w:proofErr w:type="spellStart"/>
      <w:r w:rsidRPr="001917A4">
        <w:rPr>
          <w:rFonts w:ascii="Times New Roman" w:hAnsi="Times New Roman"/>
          <w:kern w:val="2"/>
          <w:sz w:val="28"/>
          <w:szCs w:val="28"/>
        </w:rPr>
        <w:t>хочеться</w:t>
      </w:r>
      <w:proofErr w:type="spellEnd"/>
      <w:r w:rsidRPr="001917A4">
        <w:rPr>
          <w:rFonts w:ascii="Times New Roman" w:hAnsi="Times New Roman"/>
          <w:kern w:val="2"/>
          <w:sz w:val="28"/>
          <w:szCs w:val="28"/>
        </w:rPr>
        <w:t>.</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t>Навчіться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відчувати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повноту</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своїх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почуттів</w:t>
      </w:r>
      <w:proofErr w:type="spellEnd"/>
      <w:r w:rsidRPr="001917A4">
        <w:rPr>
          <w:rFonts w:ascii="Times New Roman" w:hAnsi="Times New Roman"/>
          <w:kern w:val="2"/>
          <w:sz w:val="28"/>
          <w:szCs w:val="28"/>
        </w:rPr>
        <w:t xml:space="preserve"> і </w:t>
      </w:r>
      <w:proofErr w:type="spellStart"/>
      <w:r w:rsidRPr="001917A4">
        <w:rPr>
          <w:rFonts w:ascii="Times New Roman" w:hAnsi="Times New Roman"/>
          <w:kern w:val="2"/>
          <w:sz w:val="28"/>
          <w:szCs w:val="28"/>
        </w:rPr>
        <w:t>виражати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всі</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свої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почуття</w:t>
      </w:r>
      <w:proofErr w:type="spellEnd"/>
      <w:r w:rsidRPr="001917A4">
        <w:rPr>
          <w:rFonts w:ascii="Times New Roman" w:hAnsi="Times New Roman"/>
          <w:kern w:val="2"/>
          <w:sz w:val="28"/>
          <w:szCs w:val="28"/>
        </w:rPr>
        <w:t>.</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t>Робіть</w:t>
      </w:r>
      <w:proofErr w:type="spellEnd"/>
      <w:r w:rsidRPr="001917A4">
        <w:rPr>
          <w:rFonts w:ascii="Times New Roman" w:hAnsi="Times New Roman"/>
          <w:kern w:val="2"/>
          <w:sz w:val="28"/>
          <w:szCs w:val="28"/>
        </w:rPr>
        <w:t xml:space="preserve"> кроки, </w:t>
      </w:r>
      <w:proofErr w:type="spellStart"/>
      <w:r w:rsidRPr="001917A4">
        <w:rPr>
          <w:rFonts w:ascii="Times New Roman" w:hAnsi="Times New Roman"/>
          <w:kern w:val="2"/>
          <w:sz w:val="28"/>
          <w:szCs w:val="28"/>
        </w:rPr>
        <w:t>направлені</w:t>
      </w:r>
      <w:proofErr w:type="spellEnd"/>
      <w:r w:rsidRPr="001917A4">
        <w:rPr>
          <w:rFonts w:ascii="Times New Roman" w:hAnsi="Times New Roman"/>
          <w:kern w:val="2"/>
          <w:sz w:val="28"/>
          <w:szCs w:val="28"/>
        </w:rPr>
        <w:t xml:space="preserve"> на </w:t>
      </w:r>
      <w:proofErr w:type="spellStart"/>
      <w:r w:rsidRPr="001917A4">
        <w:rPr>
          <w:rFonts w:ascii="Times New Roman" w:hAnsi="Times New Roman"/>
          <w:kern w:val="2"/>
          <w:sz w:val="28"/>
          <w:szCs w:val="28"/>
        </w:rPr>
        <w:t>більш</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повне</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внутрішнє</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осмислення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своїх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почуттів</w:t>
      </w:r>
      <w:proofErr w:type="spellEnd"/>
      <w:r w:rsidRPr="001917A4">
        <w:rPr>
          <w:rFonts w:ascii="Times New Roman" w:hAnsi="Times New Roman"/>
          <w:kern w:val="2"/>
          <w:sz w:val="28"/>
          <w:szCs w:val="28"/>
        </w:rPr>
        <w:t xml:space="preserve">, думок, </w:t>
      </w:r>
      <w:proofErr w:type="spellStart"/>
      <w:r w:rsidRPr="001917A4">
        <w:rPr>
          <w:rFonts w:ascii="Times New Roman" w:hAnsi="Times New Roman"/>
          <w:kern w:val="2"/>
          <w:sz w:val="28"/>
          <w:szCs w:val="28"/>
        </w:rPr>
        <w:t>цінностей</w:t>
      </w:r>
      <w:proofErr w:type="spellEnd"/>
      <w:r w:rsidRPr="001917A4">
        <w:rPr>
          <w:rFonts w:ascii="Times New Roman" w:hAnsi="Times New Roman"/>
          <w:kern w:val="2"/>
          <w:sz w:val="28"/>
          <w:szCs w:val="28"/>
        </w:rPr>
        <w:t xml:space="preserve">, потреб, </w:t>
      </w:r>
      <w:proofErr w:type="spellStart"/>
      <w:r w:rsidRPr="001917A4">
        <w:rPr>
          <w:rFonts w:ascii="Times New Roman" w:hAnsi="Times New Roman"/>
          <w:kern w:val="2"/>
          <w:sz w:val="28"/>
          <w:szCs w:val="28"/>
        </w:rPr>
        <w:t>бажань</w:t>
      </w:r>
      <w:proofErr w:type="spellEnd"/>
      <w:r w:rsidRPr="001917A4">
        <w:rPr>
          <w:rFonts w:ascii="Times New Roman" w:hAnsi="Times New Roman"/>
          <w:kern w:val="2"/>
          <w:sz w:val="28"/>
          <w:szCs w:val="28"/>
        </w:rPr>
        <w:t xml:space="preserve"> та </w:t>
      </w:r>
      <w:proofErr w:type="spellStart"/>
      <w:r w:rsidRPr="001917A4">
        <w:rPr>
          <w:rFonts w:ascii="Times New Roman" w:hAnsi="Times New Roman"/>
          <w:kern w:val="2"/>
          <w:sz w:val="28"/>
          <w:szCs w:val="28"/>
        </w:rPr>
        <w:t>мрій</w:t>
      </w:r>
      <w:proofErr w:type="spellEnd"/>
      <w:r w:rsidRPr="001917A4">
        <w:rPr>
          <w:rFonts w:ascii="Times New Roman" w:hAnsi="Times New Roman"/>
          <w:kern w:val="2"/>
          <w:sz w:val="28"/>
          <w:szCs w:val="28"/>
        </w:rPr>
        <w:t>.</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t>Навчіться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визначати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свої</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психологічні</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межі</w:t>
      </w:r>
      <w:proofErr w:type="spellEnd"/>
      <w:r w:rsidRPr="001917A4">
        <w:rPr>
          <w:rFonts w:ascii="Times New Roman" w:hAnsi="Times New Roman"/>
          <w:kern w:val="2"/>
          <w:sz w:val="28"/>
          <w:szCs w:val="28"/>
        </w:rPr>
        <w:t xml:space="preserve"> у </w:t>
      </w:r>
      <w:proofErr w:type="spellStart"/>
      <w:r w:rsidRPr="001917A4">
        <w:rPr>
          <w:rFonts w:ascii="Times New Roman" w:hAnsi="Times New Roman"/>
          <w:kern w:val="2"/>
          <w:sz w:val="28"/>
          <w:szCs w:val="28"/>
        </w:rPr>
        <w:t>взаємовідносинах</w:t>
      </w:r>
      <w:proofErr w:type="spellEnd"/>
      <w:r w:rsidRPr="001917A4">
        <w:rPr>
          <w:rFonts w:ascii="Times New Roman" w:hAnsi="Times New Roman"/>
          <w:kern w:val="2"/>
          <w:sz w:val="28"/>
          <w:szCs w:val="28"/>
        </w:rPr>
        <w:t xml:space="preserve"> з </w:t>
      </w:r>
      <w:proofErr w:type="spellStart"/>
      <w:r w:rsidRPr="001917A4">
        <w:rPr>
          <w:rFonts w:ascii="Times New Roman" w:hAnsi="Times New Roman"/>
          <w:kern w:val="2"/>
          <w:sz w:val="28"/>
          <w:szCs w:val="28"/>
        </w:rPr>
        <w:t>іншими</w:t>
      </w:r>
      <w:proofErr w:type="spellEnd"/>
      <w:r w:rsidRPr="001917A4">
        <w:rPr>
          <w:rFonts w:ascii="Times New Roman" w:hAnsi="Times New Roman"/>
          <w:kern w:val="2"/>
          <w:sz w:val="28"/>
          <w:szCs w:val="28"/>
        </w:rPr>
        <w:t xml:space="preserve"> людьми.</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t>Навчіться</w:t>
      </w:r>
      <w:proofErr w:type="spellEnd"/>
      <w:r w:rsidRPr="001917A4">
        <w:rPr>
          <w:rFonts w:ascii="Times New Roman" w:hAnsi="Times New Roman"/>
          <w:kern w:val="2"/>
          <w:sz w:val="28"/>
          <w:szCs w:val="28"/>
        </w:rPr>
        <w:t xml:space="preserve"> бути </w:t>
      </w:r>
      <w:proofErr w:type="spellStart"/>
      <w:r w:rsidRPr="001917A4">
        <w:rPr>
          <w:rFonts w:ascii="Times New Roman" w:hAnsi="Times New Roman"/>
          <w:kern w:val="2"/>
          <w:sz w:val="28"/>
          <w:szCs w:val="28"/>
        </w:rPr>
        <w:t>близькими</w:t>
      </w:r>
      <w:proofErr w:type="spellEnd"/>
      <w:r w:rsidRPr="001917A4">
        <w:rPr>
          <w:rFonts w:ascii="Times New Roman" w:hAnsi="Times New Roman"/>
          <w:kern w:val="2"/>
          <w:sz w:val="28"/>
          <w:szCs w:val="28"/>
        </w:rPr>
        <w:t xml:space="preserve"> з </w:t>
      </w:r>
      <w:proofErr w:type="spellStart"/>
      <w:r w:rsidRPr="001917A4">
        <w:rPr>
          <w:rFonts w:ascii="Times New Roman" w:hAnsi="Times New Roman"/>
          <w:kern w:val="2"/>
          <w:sz w:val="28"/>
          <w:szCs w:val="28"/>
        </w:rPr>
        <w:t>іншими</w:t>
      </w:r>
      <w:proofErr w:type="spellEnd"/>
      <w:r w:rsidRPr="001917A4">
        <w:rPr>
          <w:rFonts w:ascii="Times New Roman" w:hAnsi="Times New Roman"/>
          <w:kern w:val="2"/>
          <w:sz w:val="28"/>
          <w:szCs w:val="28"/>
        </w:rPr>
        <w:t xml:space="preserve"> людьми, </w:t>
      </w:r>
      <w:proofErr w:type="spellStart"/>
      <w:r w:rsidRPr="001917A4">
        <w:rPr>
          <w:rFonts w:ascii="Times New Roman" w:hAnsi="Times New Roman"/>
          <w:kern w:val="2"/>
          <w:sz w:val="28"/>
          <w:szCs w:val="28"/>
        </w:rPr>
        <w:t>щоб</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отримувати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від</w:t>
      </w:r>
      <w:proofErr w:type="spellEnd"/>
      <w:r w:rsidRPr="001917A4">
        <w:rPr>
          <w:rFonts w:ascii="Times New Roman" w:hAnsi="Times New Roman"/>
          <w:kern w:val="2"/>
          <w:sz w:val="28"/>
          <w:szCs w:val="28"/>
        </w:rPr>
        <w:t xml:space="preserve"> них </w:t>
      </w:r>
      <w:proofErr w:type="spellStart"/>
      <w:r w:rsidRPr="001917A4">
        <w:rPr>
          <w:rFonts w:ascii="Times New Roman" w:hAnsi="Times New Roman"/>
          <w:kern w:val="2"/>
          <w:sz w:val="28"/>
          <w:szCs w:val="28"/>
        </w:rPr>
        <w:t>необхідну</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інформацію</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вчитися</w:t>
      </w:r>
      <w:proofErr w:type="spellEnd"/>
      <w:r w:rsidRPr="001917A4">
        <w:rPr>
          <w:rFonts w:ascii="Times New Roman" w:hAnsi="Times New Roman"/>
          <w:kern w:val="2"/>
          <w:sz w:val="28"/>
          <w:szCs w:val="28"/>
        </w:rPr>
        <w:t xml:space="preserve"> у них </w:t>
      </w:r>
      <w:proofErr w:type="spellStart"/>
      <w:r w:rsidRPr="001917A4">
        <w:rPr>
          <w:rFonts w:ascii="Times New Roman" w:hAnsi="Times New Roman"/>
          <w:kern w:val="2"/>
          <w:sz w:val="28"/>
          <w:szCs w:val="28"/>
        </w:rPr>
        <w:t>підтримки</w:t>
      </w:r>
      <w:proofErr w:type="spellEnd"/>
      <w:r w:rsidRPr="001917A4">
        <w:rPr>
          <w:rFonts w:ascii="Times New Roman" w:hAnsi="Times New Roman"/>
          <w:kern w:val="2"/>
          <w:sz w:val="28"/>
          <w:szCs w:val="28"/>
        </w:rPr>
        <w:t xml:space="preserve"> і </w:t>
      </w:r>
      <w:proofErr w:type="spellStart"/>
      <w:r w:rsidRPr="001917A4">
        <w:rPr>
          <w:rFonts w:ascii="Times New Roman" w:hAnsi="Times New Roman"/>
          <w:kern w:val="2"/>
          <w:sz w:val="28"/>
          <w:szCs w:val="28"/>
        </w:rPr>
        <w:t>встановлення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відносин</w:t>
      </w:r>
      <w:proofErr w:type="spellEnd"/>
      <w:r w:rsidRPr="001917A4">
        <w:rPr>
          <w:rFonts w:ascii="Times New Roman" w:hAnsi="Times New Roman"/>
          <w:kern w:val="2"/>
          <w:sz w:val="28"/>
          <w:szCs w:val="28"/>
        </w:rPr>
        <w:t xml:space="preserve">, для того </w:t>
      </w:r>
      <w:proofErr w:type="spellStart"/>
      <w:r w:rsidRPr="001917A4">
        <w:rPr>
          <w:rFonts w:ascii="Times New Roman" w:hAnsi="Times New Roman"/>
          <w:kern w:val="2"/>
          <w:sz w:val="28"/>
          <w:szCs w:val="28"/>
        </w:rPr>
        <w:t>щоб</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вилікуватися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від</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співзалежності</w:t>
      </w:r>
      <w:proofErr w:type="spellEnd"/>
      <w:r w:rsidRPr="001917A4">
        <w:rPr>
          <w:rFonts w:ascii="Times New Roman" w:hAnsi="Times New Roman"/>
          <w:kern w:val="2"/>
          <w:sz w:val="28"/>
          <w:szCs w:val="28"/>
        </w:rPr>
        <w:t>.</w:t>
      </w:r>
    </w:p>
    <w:p w:rsidR="00F33EA3" w:rsidRPr="001917A4" w:rsidRDefault="00F33EA3" w:rsidP="00F33EA3">
      <w:pPr>
        <w:numPr>
          <w:ilvl w:val="0"/>
          <w:numId w:val="4"/>
        </w:numPr>
        <w:tabs>
          <w:tab w:val="left" w:pos="284"/>
          <w:tab w:val="left" w:pos="1134"/>
        </w:tabs>
        <w:spacing w:after="0" w:line="360" w:lineRule="auto"/>
        <w:ind w:left="1134" w:hanging="425"/>
        <w:contextualSpacing/>
        <w:jc w:val="both"/>
        <w:rPr>
          <w:rFonts w:ascii="Times New Roman" w:hAnsi="Times New Roman"/>
          <w:kern w:val="2"/>
          <w:sz w:val="28"/>
          <w:szCs w:val="28"/>
        </w:rPr>
      </w:pPr>
      <w:proofErr w:type="spellStart"/>
      <w:r w:rsidRPr="001917A4">
        <w:rPr>
          <w:rFonts w:ascii="Times New Roman" w:hAnsi="Times New Roman"/>
          <w:kern w:val="2"/>
          <w:sz w:val="28"/>
          <w:szCs w:val="28"/>
        </w:rPr>
        <w:t>Навчіться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жити</w:t>
      </w:r>
      <w:proofErr w:type="spellEnd"/>
      <w:r w:rsidRPr="001917A4">
        <w:rPr>
          <w:rFonts w:ascii="Times New Roman" w:hAnsi="Times New Roman"/>
          <w:kern w:val="2"/>
          <w:sz w:val="28"/>
          <w:szCs w:val="28"/>
        </w:rPr>
        <w:t xml:space="preserve"> в </w:t>
      </w:r>
      <w:proofErr w:type="spellStart"/>
      <w:r w:rsidRPr="001917A4">
        <w:rPr>
          <w:rFonts w:ascii="Times New Roman" w:hAnsi="Times New Roman"/>
          <w:kern w:val="2"/>
          <w:sz w:val="28"/>
          <w:szCs w:val="28"/>
        </w:rPr>
        <w:t>умовах</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дотримання</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глибокого</w:t>
      </w:r>
      <w:proofErr w:type="spellEnd"/>
      <w:r w:rsidRPr="001917A4">
        <w:rPr>
          <w:rFonts w:ascii="Times New Roman" w:hAnsi="Times New Roman"/>
          <w:kern w:val="2"/>
          <w:sz w:val="28"/>
          <w:szCs w:val="28"/>
        </w:rPr>
        <w:t xml:space="preserve"> балансу </w:t>
      </w:r>
      <w:proofErr w:type="spellStart"/>
      <w:r w:rsidRPr="001917A4">
        <w:rPr>
          <w:rFonts w:ascii="Times New Roman" w:hAnsi="Times New Roman"/>
          <w:kern w:val="2"/>
          <w:sz w:val="28"/>
          <w:szCs w:val="28"/>
        </w:rPr>
        <w:t>взаємовідносин</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свого</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істинного</w:t>
      </w:r>
      <w:proofErr w:type="spellEnd"/>
      <w:r w:rsidRPr="001917A4">
        <w:rPr>
          <w:rFonts w:ascii="Times New Roman" w:hAnsi="Times New Roman"/>
          <w:kern w:val="2"/>
          <w:sz w:val="28"/>
          <w:szCs w:val="28"/>
        </w:rPr>
        <w:t xml:space="preserve"> «Я» з </w:t>
      </w:r>
      <w:proofErr w:type="spellStart"/>
      <w:r w:rsidRPr="001917A4">
        <w:rPr>
          <w:rFonts w:ascii="Times New Roman" w:hAnsi="Times New Roman"/>
          <w:kern w:val="2"/>
          <w:sz w:val="28"/>
          <w:szCs w:val="28"/>
        </w:rPr>
        <w:t>іншими</w:t>
      </w:r>
      <w:proofErr w:type="spellEnd"/>
      <w:r w:rsidRPr="001917A4">
        <w:rPr>
          <w:rFonts w:ascii="Times New Roman" w:hAnsi="Times New Roman"/>
          <w:kern w:val="2"/>
          <w:sz w:val="28"/>
          <w:szCs w:val="28"/>
        </w:rPr>
        <w:t xml:space="preserve"> людьми, </w:t>
      </w:r>
      <w:proofErr w:type="spellStart"/>
      <w:r w:rsidRPr="001917A4">
        <w:rPr>
          <w:rFonts w:ascii="Times New Roman" w:hAnsi="Times New Roman"/>
          <w:kern w:val="2"/>
          <w:sz w:val="28"/>
          <w:szCs w:val="28"/>
        </w:rPr>
        <w:t>надаючи</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максимальні</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можливості</w:t>
      </w:r>
      <w:proofErr w:type="spellEnd"/>
      <w:r w:rsidRPr="001917A4">
        <w:rPr>
          <w:rFonts w:ascii="Times New Roman" w:hAnsi="Times New Roman"/>
          <w:kern w:val="2"/>
          <w:sz w:val="28"/>
          <w:szCs w:val="28"/>
        </w:rPr>
        <w:t xml:space="preserve"> для </w:t>
      </w:r>
      <w:proofErr w:type="spellStart"/>
      <w:r w:rsidRPr="001917A4">
        <w:rPr>
          <w:rFonts w:ascii="Times New Roman" w:hAnsi="Times New Roman"/>
          <w:kern w:val="2"/>
          <w:sz w:val="28"/>
          <w:szCs w:val="28"/>
        </w:rPr>
        <w:t>розвитку</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вашого</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повного</w:t>
      </w:r>
      <w:proofErr w:type="spellEnd"/>
      <w:r w:rsidRPr="001917A4">
        <w:rPr>
          <w:rFonts w:ascii="Times New Roman" w:hAnsi="Times New Roman"/>
          <w:kern w:val="2"/>
          <w:sz w:val="28"/>
          <w:szCs w:val="28"/>
        </w:rPr>
        <w:t xml:space="preserve"> </w:t>
      </w:r>
      <w:proofErr w:type="spellStart"/>
      <w:r w:rsidRPr="001917A4">
        <w:rPr>
          <w:rFonts w:ascii="Times New Roman" w:hAnsi="Times New Roman"/>
          <w:kern w:val="2"/>
          <w:sz w:val="28"/>
          <w:szCs w:val="28"/>
        </w:rPr>
        <w:t>потенціалу</w:t>
      </w:r>
      <w:proofErr w:type="spellEnd"/>
      <w:r w:rsidRPr="001917A4">
        <w:rPr>
          <w:rFonts w:ascii="Times New Roman" w:hAnsi="Times New Roman"/>
          <w:kern w:val="2"/>
          <w:sz w:val="28"/>
          <w:szCs w:val="28"/>
        </w:rPr>
        <w:t>.</w:t>
      </w:r>
    </w:p>
    <w:p w:rsidR="00F33EA3" w:rsidRPr="001917A4" w:rsidRDefault="00F33EA3" w:rsidP="00F33EA3">
      <w:pPr>
        <w:pStyle w:val="a3"/>
        <w:spacing w:line="360" w:lineRule="auto"/>
        <w:rPr>
          <w:kern w:val="2"/>
          <w:sz w:val="28"/>
          <w:szCs w:val="28"/>
          <w:lang w:val="ru-RU"/>
        </w:rPr>
      </w:pPr>
      <w:r w:rsidRPr="001917A4">
        <w:rPr>
          <w:kern w:val="2"/>
          <w:sz w:val="28"/>
          <w:szCs w:val="28"/>
        </w:rPr>
        <w:t>Батькам залежних від ПАР людей слід дотримуватися певних умов, а</w:t>
      </w:r>
      <w:r w:rsidRPr="001917A4">
        <w:rPr>
          <w:kern w:val="2"/>
          <w:sz w:val="28"/>
          <w:szCs w:val="28"/>
          <w:lang w:val="ru-RU"/>
        </w:rPr>
        <w:t xml:space="preserve"> </w:t>
      </w:r>
      <w:r w:rsidRPr="001917A4">
        <w:rPr>
          <w:kern w:val="2"/>
          <w:sz w:val="28"/>
          <w:szCs w:val="28"/>
        </w:rPr>
        <w:t xml:space="preserve">саме: не можна нав’язувати свою волю та думку як найправильнішу та найвірнішу, постійно вказувати наркозалежному на один і той же недолік, оскільки це може викликати протилежну реакцію або нервовий зрив; не можна вимагати миттєвої відмови від поганої звички; необхідно створити чіткий режим, демонструвати позитивні приклади, давати поради щодо поведінки у конкретних ситуаціях; </w:t>
      </w:r>
      <w:proofErr w:type="spellStart"/>
      <w:r w:rsidRPr="001917A4">
        <w:rPr>
          <w:kern w:val="2"/>
          <w:sz w:val="28"/>
          <w:szCs w:val="28"/>
        </w:rPr>
        <w:t>пр</w:t>
      </w:r>
      <w:r w:rsidRPr="001917A4">
        <w:rPr>
          <w:kern w:val="2"/>
          <w:sz w:val="28"/>
          <w:szCs w:val="28"/>
          <w:lang w:val="ru-RU"/>
        </w:rPr>
        <w:t>оцес</w:t>
      </w:r>
      <w:proofErr w:type="spellEnd"/>
      <w:r w:rsidRPr="001917A4">
        <w:rPr>
          <w:kern w:val="2"/>
          <w:sz w:val="28"/>
          <w:szCs w:val="28"/>
        </w:rPr>
        <w:t xml:space="preserve"> вимагає послідовності та систематичності дій, дисципліни та самодисципліни, авторитету та особистого прикладу батьків і педагогів.</w:t>
      </w:r>
    </w:p>
    <w:p w:rsidR="00F33EA3" w:rsidRPr="001917A4" w:rsidRDefault="00F33EA3" w:rsidP="00F33EA3">
      <w:pPr>
        <w:pStyle w:val="a3"/>
        <w:spacing w:line="360" w:lineRule="auto"/>
        <w:rPr>
          <w:kern w:val="2"/>
          <w:sz w:val="28"/>
          <w:szCs w:val="28"/>
          <w:lang w:val="ru-RU"/>
        </w:rPr>
      </w:pPr>
      <w:r w:rsidRPr="001917A4">
        <w:rPr>
          <w:kern w:val="2"/>
          <w:sz w:val="28"/>
          <w:szCs w:val="28"/>
        </w:rPr>
        <w:t xml:space="preserve">Досить дієвою </w:t>
      </w:r>
      <w:r w:rsidRPr="001917A4">
        <w:rPr>
          <w:kern w:val="2"/>
          <w:sz w:val="28"/>
          <w:szCs w:val="28"/>
          <w:lang w:val="ru-RU"/>
        </w:rPr>
        <w:t>в</w:t>
      </w:r>
      <w:r w:rsidRPr="001917A4">
        <w:rPr>
          <w:kern w:val="2"/>
          <w:sz w:val="28"/>
          <w:szCs w:val="28"/>
        </w:rPr>
        <w:t xml:space="preserve"> роботі з батьками наркозалежних є методика опрацювання життєвих ситуацій. Основна мета даної методики – набуття батьками досвіду у вирішенні типових життєвих ситуацій, пов’язаних з</w:t>
      </w:r>
      <w:r w:rsidRPr="001917A4">
        <w:rPr>
          <w:kern w:val="2"/>
          <w:sz w:val="28"/>
          <w:szCs w:val="28"/>
          <w:lang w:val="ru-RU"/>
        </w:rPr>
        <w:t xml:space="preserve"> </w:t>
      </w:r>
      <w:r w:rsidRPr="001917A4">
        <w:rPr>
          <w:kern w:val="2"/>
          <w:sz w:val="28"/>
          <w:szCs w:val="28"/>
        </w:rPr>
        <w:t xml:space="preserve">негативними явищами </w:t>
      </w:r>
      <w:r w:rsidRPr="001917A4">
        <w:rPr>
          <w:kern w:val="2"/>
          <w:sz w:val="28"/>
          <w:szCs w:val="28"/>
          <w:lang w:val="ru-RU"/>
        </w:rPr>
        <w:t>в</w:t>
      </w:r>
      <w:r w:rsidRPr="001917A4">
        <w:rPr>
          <w:kern w:val="2"/>
          <w:sz w:val="28"/>
          <w:szCs w:val="28"/>
        </w:rPr>
        <w:t xml:space="preserve"> молодіжному середовищі. Обов’язковою умовою комплектації групи є наявність у певної частини батьків відповідного життєвого досвіду, особистої причетності до проблеми наркоманії. Заняття проводяться у вигляді рольових ігор, дискусій, обговорень, узагальнення ефективних моделей поведінки. Під час практичного «проживання» конкретних ситуацій батьки приходять до власних рішень. </w:t>
      </w:r>
      <w:r w:rsidRPr="001917A4">
        <w:rPr>
          <w:kern w:val="2"/>
          <w:sz w:val="28"/>
          <w:szCs w:val="28"/>
        </w:rPr>
        <w:lastRenderedPageBreak/>
        <w:t xml:space="preserve">Важливо, щоб вони зрозуміли: не існує єдиного правильного вирішення життєвої ситуації. До участі у роботі доцільно також запросити волонтерів з числа молоді для кращого донесення до батьків почуттів, поглядів молоді. Їхнє завдання – </w:t>
      </w:r>
      <w:proofErr w:type="spellStart"/>
      <w:r w:rsidRPr="001917A4">
        <w:rPr>
          <w:kern w:val="2"/>
          <w:sz w:val="28"/>
          <w:szCs w:val="28"/>
        </w:rPr>
        <w:t>реалістично</w:t>
      </w:r>
      <w:proofErr w:type="spellEnd"/>
      <w:r w:rsidRPr="001917A4">
        <w:rPr>
          <w:kern w:val="2"/>
          <w:sz w:val="28"/>
          <w:szCs w:val="28"/>
        </w:rPr>
        <w:t xml:space="preserve"> грати ролі своїх персонажів, що допоможе батькам краще зрозуміти своїх дітей і разом з ними знайти шляхи вирішення проблеми в кожній життєвій ситуації. Під час опрацювання батьками життєвих ситуацій слід звернути їх увагу як на допомогу родичів, друзів, вчителів у вирішенні складної сімейної проблеми, так і на кваліфіковану допомогу психолога, нарколога, спеціалістів центрів соціальних служб для сім’ї, дітей та молоді, служб у справах неповнолітніх, фахівців громадських організацій, які працюють у сфері профілактики наркоманії. Тому важливо залучати до цієї роботи також висококваліфікованих спеціалістів, добирати рекламно-інформаційні матеріали, де чітко вказано, куди і до кого можна звернутись за допомогою у своєму місті, районі, області, регіоні.</w:t>
      </w:r>
    </w:p>
    <w:p w:rsidR="00C96254" w:rsidRDefault="00C96254" w:rsidP="00C96254">
      <w:pPr>
        <w:pStyle w:val="a3"/>
        <w:spacing w:line="360" w:lineRule="auto"/>
        <w:jc w:val="center"/>
        <w:rPr>
          <w:kern w:val="2"/>
          <w:sz w:val="28"/>
          <w:szCs w:val="28"/>
          <w:lang w:val="ru-RU"/>
        </w:rPr>
      </w:pPr>
      <w:proofErr w:type="spellStart"/>
      <w:r>
        <w:rPr>
          <w:b/>
          <w:kern w:val="2"/>
          <w:sz w:val="28"/>
          <w:szCs w:val="28"/>
          <w:lang w:val="ru-RU"/>
        </w:rPr>
        <w:t>Висновки</w:t>
      </w:r>
      <w:proofErr w:type="spellEnd"/>
    </w:p>
    <w:p w:rsidR="00C96254" w:rsidRDefault="00C96254" w:rsidP="00C96254">
      <w:pPr>
        <w:pStyle w:val="a3"/>
        <w:spacing w:line="360" w:lineRule="auto"/>
        <w:ind w:firstLine="851"/>
        <w:rPr>
          <w:kern w:val="2"/>
          <w:sz w:val="28"/>
          <w:szCs w:val="28"/>
        </w:rPr>
      </w:pPr>
      <w:r>
        <w:rPr>
          <w:kern w:val="2"/>
          <w:sz w:val="28"/>
          <w:szCs w:val="28"/>
        </w:rPr>
        <w:t xml:space="preserve">Соціальний супровід </w:t>
      </w:r>
      <w:proofErr w:type="spellStart"/>
      <w:r>
        <w:rPr>
          <w:kern w:val="2"/>
          <w:sz w:val="28"/>
          <w:szCs w:val="28"/>
        </w:rPr>
        <w:t>співзалежних</w:t>
      </w:r>
      <w:proofErr w:type="spellEnd"/>
      <w:r>
        <w:rPr>
          <w:kern w:val="2"/>
          <w:sz w:val="28"/>
          <w:szCs w:val="28"/>
        </w:rPr>
        <w:t xml:space="preserve"> сімей в умовах реабілітаційних центрів для наркозалежних осіб розуміємо як</w:t>
      </w:r>
      <w:r w:rsidRPr="00C96254">
        <w:rPr>
          <w:kern w:val="2"/>
          <w:sz w:val="28"/>
          <w:szCs w:val="28"/>
        </w:rPr>
        <w:t xml:space="preserve"> </w:t>
      </w:r>
      <w:r>
        <w:rPr>
          <w:kern w:val="2"/>
          <w:sz w:val="28"/>
          <w:szCs w:val="28"/>
        </w:rPr>
        <w:t xml:space="preserve">це довготривалу, різноманітну допомога </w:t>
      </w:r>
      <w:proofErr w:type="spellStart"/>
      <w:r w:rsidR="009A1F60">
        <w:rPr>
          <w:kern w:val="2"/>
          <w:sz w:val="28"/>
          <w:szCs w:val="28"/>
        </w:rPr>
        <w:t>співзалежним</w:t>
      </w:r>
      <w:proofErr w:type="spellEnd"/>
      <w:r w:rsidR="009A1F60">
        <w:rPr>
          <w:kern w:val="2"/>
          <w:sz w:val="28"/>
          <w:szCs w:val="28"/>
        </w:rPr>
        <w:t xml:space="preserve"> роди</w:t>
      </w:r>
      <w:r>
        <w:rPr>
          <w:kern w:val="2"/>
          <w:sz w:val="28"/>
          <w:szCs w:val="28"/>
        </w:rPr>
        <w:t xml:space="preserve">нам наркозалежних, формування в такої родини здатності самотужки долати свої труднощі, реалізувати власний соціальний і виховний потенціал; корекцію й покращання </w:t>
      </w:r>
      <w:proofErr w:type="spellStart"/>
      <w:r>
        <w:rPr>
          <w:kern w:val="2"/>
          <w:sz w:val="28"/>
          <w:szCs w:val="28"/>
        </w:rPr>
        <w:t>внутрішньосімейних</w:t>
      </w:r>
      <w:proofErr w:type="spellEnd"/>
      <w:r>
        <w:rPr>
          <w:kern w:val="2"/>
          <w:sz w:val="28"/>
          <w:szCs w:val="28"/>
        </w:rPr>
        <w:t xml:space="preserve"> стосунків, </w:t>
      </w:r>
      <w:proofErr w:type="spellStart"/>
      <w:r>
        <w:rPr>
          <w:kern w:val="2"/>
          <w:sz w:val="28"/>
          <w:szCs w:val="28"/>
        </w:rPr>
        <w:t>зв’язків</w:t>
      </w:r>
      <w:proofErr w:type="spellEnd"/>
      <w:r>
        <w:rPr>
          <w:kern w:val="2"/>
          <w:sz w:val="28"/>
          <w:szCs w:val="28"/>
        </w:rPr>
        <w:t xml:space="preserve"> сім’ї з мікро- та макросередовищем (матеріальна та психологічна допомога, соціальні послуги, консультування, захист інтересів сім’ї в органах державної влади).</w:t>
      </w:r>
    </w:p>
    <w:p w:rsidR="00C96254" w:rsidRDefault="00C96254" w:rsidP="00C96254">
      <w:pPr>
        <w:pStyle w:val="a3"/>
        <w:spacing w:line="360" w:lineRule="auto"/>
        <w:rPr>
          <w:i/>
          <w:sz w:val="28"/>
          <w:szCs w:val="28"/>
          <w:shd w:val="clear" w:color="auto" w:fill="FFFFFF"/>
        </w:rPr>
      </w:pPr>
      <w:r>
        <w:rPr>
          <w:kern w:val="2"/>
          <w:sz w:val="28"/>
          <w:szCs w:val="28"/>
        </w:rPr>
        <w:t xml:space="preserve">Складовими соціального супроводу вважатимемо: </w:t>
      </w:r>
      <w:r>
        <w:rPr>
          <w:sz w:val="28"/>
          <w:szCs w:val="28"/>
          <w:lang w:eastAsia="ru-RU"/>
        </w:rPr>
        <w:t xml:space="preserve">1) </w:t>
      </w:r>
      <w:r>
        <w:rPr>
          <w:sz w:val="28"/>
          <w:szCs w:val="28"/>
          <w:shd w:val="clear" w:color="auto" w:fill="FFFFFF"/>
        </w:rPr>
        <w:t xml:space="preserve">оцінку потреб і проблем </w:t>
      </w:r>
      <w:proofErr w:type="spellStart"/>
      <w:r>
        <w:rPr>
          <w:sz w:val="28"/>
          <w:szCs w:val="28"/>
          <w:shd w:val="clear" w:color="auto" w:fill="FFFFFF"/>
        </w:rPr>
        <w:t>співзалежних</w:t>
      </w:r>
      <w:proofErr w:type="spellEnd"/>
      <w:r>
        <w:rPr>
          <w:sz w:val="28"/>
          <w:szCs w:val="28"/>
          <w:shd w:val="clear" w:color="auto" w:fill="FFFFFF"/>
        </w:rPr>
        <w:t xml:space="preserve"> членів сім’ї, 2) подолання </w:t>
      </w:r>
      <w:proofErr w:type="spellStart"/>
      <w:r>
        <w:rPr>
          <w:sz w:val="28"/>
          <w:szCs w:val="28"/>
          <w:shd w:val="clear" w:color="auto" w:fill="FFFFFF"/>
        </w:rPr>
        <w:t>співзалежності</w:t>
      </w:r>
      <w:proofErr w:type="spellEnd"/>
      <w:r>
        <w:rPr>
          <w:sz w:val="28"/>
          <w:szCs w:val="28"/>
          <w:shd w:val="clear" w:color="auto" w:fill="FFFFFF"/>
        </w:rPr>
        <w:t xml:space="preserve"> (корекція небажаних </w:t>
      </w:r>
      <w:proofErr w:type="spellStart"/>
      <w:r>
        <w:rPr>
          <w:sz w:val="28"/>
          <w:szCs w:val="28"/>
          <w:shd w:val="clear" w:color="auto" w:fill="FFFFFF"/>
        </w:rPr>
        <w:t>співзалежних</w:t>
      </w:r>
      <w:proofErr w:type="spellEnd"/>
      <w:r>
        <w:rPr>
          <w:sz w:val="28"/>
          <w:szCs w:val="28"/>
          <w:shd w:val="clear" w:color="auto" w:fill="FFFFFF"/>
        </w:rPr>
        <w:t xml:space="preserve"> </w:t>
      </w:r>
      <w:proofErr w:type="spellStart"/>
      <w:r>
        <w:rPr>
          <w:sz w:val="28"/>
          <w:szCs w:val="28"/>
          <w:shd w:val="clear" w:color="auto" w:fill="FFFFFF"/>
        </w:rPr>
        <w:t>патернів</w:t>
      </w:r>
      <w:proofErr w:type="spellEnd"/>
      <w:r>
        <w:rPr>
          <w:sz w:val="28"/>
          <w:szCs w:val="28"/>
          <w:shd w:val="clear" w:color="auto" w:fill="FFFFFF"/>
        </w:rPr>
        <w:t xml:space="preserve"> поведінки; 3) організацію соціального навчання батьків</w:t>
      </w:r>
      <w:r>
        <w:rPr>
          <w:i/>
          <w:sz w:val="28"/>
          <w:szCs w:val="28"/>
          <w:shd w:val="clear" w:color="auto" w:fill="FFFFFF"/>
        </w:rPr>
        <w:t>.</w:t>
      </w:r>
    </w:p>
    <w:p w:rsidR="00C96254" w:rsidRPr="00C96254" w:rsidRDefault="00C96254" w:rsidP="009A1F60">
      <w:pPr>
        <w:pStyle w:val="a3"/>
        <w:spacing w:line="360" w:lineRule="auto"/>
        <w:rPr>
          <w:kern w:val="2"/>
          <w:sz w:val="28"/>
          <w:szCs w:val="28"/>
        </w:rPr>
      </w:pPr>
      <w:r>
        <w:rPr>
          <w:kern w:val="2"/>
          <w:sz w:val="28"/>
          <w:szCs w:val="28"/>
        </w:rPr>
        <w:t xml:space="preserve">Критеріями ефективності соціально-педагогічного супроводу </w:t>
      </w:r>
      <w:proofErr w:type="spellStart"/>
      <w:r>
        <w:rPr>
          <w:kern w:val="2"/>
          <w:sz w:val="28"/>
          <w:szCs w:val="28"/>
        </w:rPr>
        <w:t>співзалежних</w:t>
      </w:r>
      <w:proofErr w:type="spellEnd"/>
      <w:r>
        <w:rPr>
          <w:kern w:val="2"/>
          <w:sz w:val="28"/>
          <w:szCs w:val="28"/>
        </w:rPr>
        <w:t xml:space="preserve"> родин як системи є: 1)</w:t>
      </w:r>
      <w:r>
        <w:rPr>
          <w:kern w:val="2"/>
          <w:sz w:val="28"/>
          <w:szCs w:val="28"/>
          <w:lang w:val="en-US"/>
        </w:rPr>
        <w:t> </w:t>
      </w:r>
      <w:r>
        <w:rPr>
          <w:kern w:val="2"/>
          <w:sz w:val="28"/>
          <w:szCs w:val="28"/>
        </w:rPr>
        <w:t xml:space="preserve">відновлення виконання сім’єю своїх функцій (репродуктивної, </w:t>
      </w:r>
      <w:proofErr w:type="spellStart"/>
      <w:r>
        <w:rPr>
          <w:kern w:val="2"/>
          <w:sz w:val="28"/>
          <w:szCs w:val="28"/>
        </w:rPr>
        <w:t>соціалізуючої</w:t>
      </w:r>
      <w:proofErr w:type="spellEnd"/>
      <w:r>
        <w:rPr>
          <w:kern w:val="2"/>
          <w:sz w:val="28"/>
          <w:szCs w:val="28"/>
        </w:rPr>
        <w:t xml:space="preserve">, економічної, комунікативної, рекреативної, психотерапевтичної; </w:t>
      </w:r>
      <w:r w:rsidRPr="00C96254">
        <w:rPr>
          <w:kern w:val="2"/>
          <w:sz w:val="28"/>
          <w:szCs w:val="28"/>
        </w:rPr>
        <w:t>2)</w:t>
      </w:r>
      <w:r>
        <w:rPr>
          <w:kern w:val="2"/>
          <w:sz w:val="28"/>
          <w:szCs w:val="28"/>
          <w:lang w:val="en-US"/>
        </w:rPr>
        <w:t> </w:t>
      </w:r>
      <w:r w:rsidRPr="00C96254">
        <w:rPr>
          <w:kern w:val="2"/>
          <w:sz w:val="28"/>
          <w:szCs w:val="28"/>
        </w:rPr>
        <w:t xml:space="preserve">відновлення </w:t>
      </w:r>
      <w:proofErr w:type="spellStart"/>
      <w:r w:rsidRPr="00C96254">
        <w:rPr>
          <w:kern w:val="2"/>
          <w:sz w:val="28"/>
          <w:szCs w:val="28"/>
        </w:rPr>
        <w:t>внутрішньосімейних</w:t>
      </w:r>
      <w:proofErr w:type="spellEnd"/>
      <w:r w:rsidRPr="00C96254">
        <w:rPr>
          <w:kern w:val="2"/>
          <w:sz w:val="28"/>
          <w:szCs w:val="28"/>
        </w:rPr>
        <w:t xml:space="preserve"> </w:t>
      </w:r>
      <w:proofErr w:type="spellStart"/>
      <w:r w:rsidRPr="00C96254">
        <w:rPr>
          <w:kern w:val="2"/>
          <w:sz w:val="28"/>
          <w:szCs w:val="28"/>
        </w:rPr>
        <w:t>зв’язків</w:t>
      </w:r>
      <w:proofErr w:type="spellEnd"/>
      <w:r w:rsidRPr="00C96254">
        <w:rPr>
          <w:kern w:val="2"/>
          <w:sz w:val="28"/>
          <w:szCs w:val="28"/>
        </w:rPr>
        <w:t xml:space="preserve"> та їх </w:t>
      </w:r>
      <w:r w:rsidRPr="00C96254">
        <w:rPr>
          <w:kern w:val="2"/>
          <w:sz w:val="28"/>
          <w:szCs w:val="28"/>
        </w:rPr>
        <w:lastRenderedPageBreak/>
        <w:t>стабілізація (емоційна близькість членів сім’ї, їх спільне проживання, спільне ведення господарства та ін.);</w:t>
      </w:r>
      <w:r>
        <w:rPr>
          <w:kern w:val="2"/>
          <w:sz w:val="28"/>
          <w:szCs w:val="28"/>
        </w:rPr>
        <w:t xml:space="preserve"> 3)</w:t>
      </w:r>
      <w:r>
        <w:rPr>
          <w:kern w:val="2"/>
          <w:sz w:val="28"/>
          <w:szCs w:val="28"/>
          <w:lang w:val="en-US"/>
        </w:rPr>
        <w:t> </w:t>
      </w:r>
      <w:r>
        <w:rPr>
          <w:kern w:val="2"/>
          <w:sz w:val="28"/>
          <w:szCs w:val="28"/>
        </w:rPr>
        <w:t xml:space="preserve">відновлення </w:t>
      </w:r>
      <w:proofErr w:type="spellStart"/>
      <w:r>
        <w:rPr>
          <w:kern w:val="2"/>
          <w:sz w:val="28"/>
          <w:szCs w:val="28"/>
        </w:rPr>
        <w:t>зв’язків</w:t>
      </w:r>
      <w:proofErr w:type="spellEnd"/>
      <w:r>
        <w:rPr>
          <w:kern w:val="2"/>
          <w:sz w:val="28"/>
          <w:szCs w:val="28"/>
        </w:rPr>
        <w:t xml:space="preserve"> сім’ї з мікросередовищем (родичами, сусідами, колегами по роботі, вчителями);4)</w:t>
      </w:r>
      <w:r>
        <w:rPr>
          <w:kern w:val="2"/>
          <w:sz w:val="28"/>
          <w:szCs w:val="28"/>
          <w:lang w:val="en-US"/>
        </w:rPr>
        <w:t> </w:t>
      </w:r>
      <w:r>
        <w:rPr>
          <w:kern w:val="2"/>
          <w:sz w:val="28"/>
          <w:szCs w:val="28"/>
        </w:rPr>
        <w:t xml:space="preserve">відновлення </w:t>
      </w:r>
      <w:proofErr w:type="spellStart"/>
      <w:r>
        <w:rPr>
          <w:kern w:val="2"/>
          <w:sz w:val="28"/>
          <w:szCs w:val="28"/>
        </w:rPr>
        <w:t>зв’язків</w:t>
      </w:r>
      <w:proofErr w:type="spellEnd"/>
      <w:r>
        <w:rPr>
          <w:kern w:val="2"/>
          <w:sz w:val="28"/>
          <w:szCs w:val="28"/>
        </w:rPr>
        <w:t xml:space="preserve"> сім’ї з макросередовищем.</w:t>
      </w:r>
    </w:p>
    <w:p w:rsidR="00F33EA3" w:rsidRPr="001917A4" w:rsidRDefault="002A608D" w:rsidP="002A608D">
      <w:pPr>
        <w:spacing w:line="360" w:lineRule="auto"/>
        <w:jc w:val="center"/>
        <w:rPr>
          <w:rFonts w:ascii="Times New Roman" w:hAnsi="Times New Roman" w:cs="Times New Roman"/>
          <w:b/>
          <w:sz w:val="28"/>
          <w:szCs w:val="28"/>
          <w:lang w:val="uk-UA"/>
        </w:rPr>
      </w:pPr>
      <w:r w:rsidRPr="001917A4">
        <w:rPr>
          <w:rFonts w:ascii="Times New Roman" w:hAnsi="Times New Roman" w:cs="Times New Roman"/>
          <w:b/>
          <w:sz w:val="28"/>
          <w:szCs w:val="28"/>
          <w:lang w:val="uk-UA"/>
        </w:rPr>
        <w:t>Список використаних джерел</w:t>
      </w:r>
    </w:p>
    <w:p w:rsidR="001917A4" w:rsidRPr="001917A4" w:rsidRDefault="001917A4" w:rsidP="001917A4">
      <w:pPr>
        <w:numPr>
          <w:ilvl w:val="0"/>
          <w:numId w:val="5"/>
        </w:numPr>
        <w:tabs>
          <w:tab w:val="left" w:pos="0"/>
          <w:tab w:val="left" w:pos="826"/>
          <w:tab w:val="left" w:pos="1276"/>
        </w:tabs>
        <w:autoSpaceDN w:val="0"/>
        <w:spacing w:after="0" w:line="240" w:lineRule="auto"/>
        <w:jc w:val="both"/>
        <w:rPr>
          <w:rFonts w:ascii="Times New Roman" w:hAnsi="Times New Roman"/>
          <w:sz w:val="28"/>
          <w:szCs w:val="28"/>
        </w:rPr>
      </w:pPr>
      <w:proofErr w:type="spellStart"/>
      <w:r w:rsidRPr="001917A4">
        <w:rPr>
          <w:rFonts w:ascii="Times New Roman" w:hAnsi="Times New Roman"/>
          <w:sz w:val="28"/>
          <w:szCs w:val="28"/>
          <w:lang w:val="uk-UA"/>
        </w:rPr>
        <w:t>Трубавіна</w:t>
      </w:r>
      <w:proofErr w:type="spellEnd"/>
      <w:r w:rsidRPr="001917A4">
        <w:rPr>
          <w:rFonts w:ascii="Times New Roman" w:hAnsi="Times New Roman"/>
          <w:sz w:val="28"/>
          <w:szCs w:val="28"/>
          <w:lang w:val="uk-UA"/>
        </w:rPr>
        <w:t xml:space="preserve"> І. М.</w:t>
      </w:r>
      <w:r w:rsidRPr="001917A4">
        <w:rPr>
          <w:rFonts w:ascii="Times New Roman" w:hAnsi="Times New Roman"/>
          <w:bCs/>
          <w:sz w:val="28"/>
          <w:szCs w:val="28"/>
          <w:lang w:val="uk-UA"/>
        </w:rPr>
        <w:t xml:space="preserve"> Соціально-педагогічна робота з сім’єю в Україні: теорія і методика </w:t>
      </w:r>
      <w:r w:rsidRPr="001917A4">
        <w:rPr>
          <w:rFonts w:ascii="Times New Roman" w:hAnsi="Times New Roman"/>
          <w:sz w:val="28"/>
          <w:szCs w:val="28"/>
          <w:lang w:val="uk-UA"/>
        </w:rPr>
        <w:t xml:space="preserve">: [монографія] / І. М. </w:t>
      </w:r>
      <w:proofErr w:type="spellStart"/>
      <w:r w:rsidRPr="001917A4">
        <w:rPr>
          <w:rFonts w:ascii="Times New Roman" w:hAnsi="Times New Roman"/>
          <w:sz w:val="28"/>
          <w:szCs w:val="28"/>
          <w:lang w:val="uk-UA"/>
        </w:rPr>
        <w:t>Трубавіна</w:t>
      </w:r>
      <w:proofErr w:type="spellEnd"/>
      <w:r w:rsidRPr="001917A4">
        <w:rPr>
          <w:rFonts w:ascii="Times New Roman" w:hAnsi="Times New Roman"/>
          <w:sz w:val="28"/>
          <w:szCs w:val="28"/>
          <w:lang w:val="uk-UA"/>
        </w:rPr>
        <w:t xml:space="preserve">. – Х. : </w:t>
      </w:r>
      <w:proofErr w:type="spellStart"/>
      <w:r w:rsidRPr="001917A4">
        <w:rPr>
          <w:rFonts w:ascii="Times New Roman" w:hAnsi="Times New Roman"/>
          <w:sz w:val="28"/>
          <w:szCs w:val="28"/>
          <w:lang w:val="uk-UA"/>
        </w:rPr>
        <w:t>Харк</w:t>
      </w:r>
      <w:proofErr w:type="spellEnd"/>
      <w:r w:rsidRPr="001917A4">
        <w:rPr>
          <w:rFonts w:ascii="Times New Roman" w:hAnsi="Times New Roman"/>
          <w:sz w:val="28"/>
          <w:szCs w:val="28"/>
          <w:lang w:val="uk-UA"/>
        </w:rPr>
        <w:t xml:space="preserve">. </w:t>
      </w:r>
      <w:proofErr w:type="spellStart"/>
      <w:r w:rsidRPr="001917A4">
        <w:rPr>
          <w:rFonts w:ascii="Times New Roman" w:hAnsi="Times New Roman"/>
          <w:sz w:val="28"/>
          <w:szCs w:val="28"/>
          <w:lang w:val="uk-UA"/>
        </w:rPr>
        <w:t>нац</w:t>
      </w:r>
      <w:proofErr w:type="spellEnd"/>
      <w:r w:rsidRPr="001917A4">
        <w:rPr>
          <w:rFonts w:ascii="Times New Roman" w:hAnsi="Times New Roman"/>
          <w:sz w:val="28"/>
          <w:szCs w:val="28"/>
          <w:lang w:val="uk-UA"/>
        </w:rPr>
        <w:t xml:space="preserve">. </w:t>
      </w:r>
      <w:proofErr w:type="spellStart"/>
      <w:r w:rsidRPr="001917A4">
        <w:rPr>
          <w:rFonts w:ascii="Times New Roman" w:hAnsi="Times New Roman"/>
          <w:sz w:val="28"/>
          <w:szCs w:val="28"/>
          <w:lang w:val="uk-UA"/>
        </w:rPr>
        <w:t>пед.ун</w:t>
      </w:r>
      <w:proofErr w:type="spellEnd"/>
      <w:r w:rsidRPr="001917A4">
        <w:rPr>
          <w:rFonts w:ascii="Times New Roman" w:hAnsi="Times New Roman"/>
          <w:sz w:val="28"/>
          <w:szCs w:val="28"/>
          <w:lang w:val="uk-UA"/>
        </w:rPr>
        <w:t xml:space="preserve">-т ім. </w:t>
      </w:r>
      <w:r w:rsidRPr="001917A4">
        <w:rPr>
          <w:rFonts w:ascii="Times New Roman" w:hAnsi="Times New Roman"/>
          <w:sz w:val="28"/>
          <w:szCs w:val="28"/>
        </w:rPr>
        <w:t xml:space="preserve">Г. С. Сковороди, 2007. – 395 с. </w:t>
      </w:r>
    </w:p>
    <w:p w:rsidR="001917A4" w:rsidRPr="001917A4" w:rsidRDefault="001917A4" w:rsidP="001917A4">
      <w:pPr>
        <w:numPr>
          <w:ilvl w:val="0"/>
          <w:numId w:val="5"/>
        </w:numPr>
        <w:tabs>
          <w:tab w:val="left" w:pos="826"/>
          <w:tab w:val="left" w:pos="1276"/>
        </w:tabs>
        <w:spacing w:after="0" w:line="240" w:lineRule="auto"/>
        <w:contextualSpacing/>
        <w:jc w:val="both"/>
        <w:rPr>
          <w:rFonts w:ascii="Times New Roman" w:eastAsia="Times New Roman" w:hAnsi="Times New Roman"/>
          <w:sz w:val="28"/>
          <w:szCs w:val="28"/>
          <w:lang w:eastAsia="uk-UA"/>
        </w:rPr>
      </w:pPr>
      <w:proofErr w:type="spellStart"/>
      <w:r w:rsidRPr="001917A4">
        <w:rPr>
          <w:rFonts w:ascii="Times New Roman" w:eastAsia="Times New Roman" w:hAnsi="Times New Roman"/>
          <w:sz w:val="28"/>
          <w:szCs w:val="28"/>
          <w:shd w:val="clear" w:color="auto" w:fill="FFFFFF"/>
          <w:lang w:eastAsia="uk-UA"/>
        </w:rPr>
        <w:t>Профілактика</w:t>
      </w:r>
      <w:proofErr w:type="spellEnd"/>
      <w:r w:rsidRPr="001917A4">
        <w:rPr>
          <w:rFonts w:ascii="Times New Roman" w:eastAsia="Times New Roman" w:hAnsi="Times New Roman"/>
          <w:sz w:val="28"/>
          <w:szCs w:val="28"/>
          <w:shd w:val="clear" w:color="auto" w:fill="FFFFFF"/>
          <w:lang w:eastAsia="uk-UA"/>
        </w:rPr>
        <w:t xml:space="preserve"> </w:t>
      </w:r>
      <w:proofErr w:type="spellStart"/>
      <w:r w:rsidRPr="001917A4">
        <w:rPr>
          <w:rFonts w:ascii="Times New Roman" w:eastAsia="Times New Roman" w:hAnsi="Times New Roman"/>
          <w:sz w:val="28"/>
          <w:szCs w:val="28"/>
          <w:shd w:val="clear" w:color="auto" w:fill="FFFFFF"/>
          <w:lang w:eastAsia="uk-UA"/>
        </w:rPr>
        <w:t>вживання</w:t>
      </w:r>
      <w:proofErr w:type="spellEnd"/>
      <w:r w:rsidRPr="001917A4">
        <w:rPr>
          <w:rFonts w:ascii="Times New Roman" w:eastAsia="Times New Roman" w:hAnsi="Times New Roman"/>
          <w:sz w:val="28"/>
          <w:szCs w:val="28"/>
          <w:shd w:val="clear" w:color="auto" w:fill="FFFFFF"/>
          <w:lang w:eastAsia="uk-UA"/>
        </w:rPr>
        <w:t xml:space="preserve"> </w:t>
      </w:r>
      <w:proofErr w:type="spellStart"/>
      <w:r w:rsidRPr="001917A4">
        <w:rPr>
          <w:rFonts w:ascii="Times New Roman" w:eastAsia="Times New Roman" w:hAnsi="Times New Roman"/>
          <w:sz w:val="28"/>
          <w:szCs w:val="28"/>
          <w:shd w:val="clear" w:color="auto" w:fill="FFFFFF"/>
          <w:lang w:eastAsia="uk-UA"/>
        </w:rPr>
        <w:t>наркотиків</w:t>
      </w:r>
      <w:proofErr w:type="spellEnd"/>
      <w:r w:rsidRPr="001917A4">
        <w:rPr>
          <w:rFonts w:ascii="Times New Roman" w:eastAsia="Times New Roman" w:hAnsi="Times New Roman"/>
          <w:sz w:val="28"/>
          <w:szCs w:val="28"/>
          <w:shd w:val="clear" w:color="auto" w:fill="FFFFFF"/>
          <w:lang w:eastAsia="uk-UA"/>
        </w:rPr>
        <w:t xml:space="preserve"> </w:t>
      </w:r>
      <w:proofErr w:type="spellStart"/>
      <w:r w:rsidRPr="001917A4">
        <w:rPr>
          <w:rFonts w:ascii="Times New Roman" w:eastAsia="Times New Roman" w:hAnsi="Times New Roman"/>
          <w:sz w:val="28"/>
          <w:szCs w:val="28"/>
          <w:shd w:val="clear" w:color="auto" w:fill="FFFFFF"/>
          <w:lang w:eastAsia="uk-UA"/>
        </w:rPr>
        <w:t>серед</w:t>
      </w:r>
      <w:proofErr w:type="spellEnd"/>
      <w:r w:rsidRPr="001917A4">
        <w:rPr>
          <w:rFonts w:ascii="Times New Roman" w:eastAsia="Times New Roman" w:hAnsi="Times New Roman"/>
          <w:sz w:val="28"/>
          <w:szCs w:val="28"/>
          <w:shd w:val="clear" w:color="auto" w:fill="FFFFFF"/>
          <w:lang w:eastAsia="uk-UA"/>
        </w:rPr>
        <w:t xml:space="preserve"> </w:t>
      </w:r>
      <w:proofErr w:type="spellStart"/>
      <w:r w:rsidRPr="001917A4">
        <w:rPr>
          <w:rFonts w:ascii="Times New Roman" w:eastAsia="Times New Roman" w:hAnsi="Times New Roman"/>
          <w:sz w:val="28"/>
          <w:szCs w:val="28"/>
          <w:shd w:val="clear" w:color="auto" w:fill="FFFFFF"/>
          <w:lang w:eastAsia="uk-UA"/>
        </w:rPr>
        <w:t>учнівської</w:t>
      </w:r>
      <w:proofErr w:type="spellEnd"/>
      <w:r w:rsidRPr="001917A4">
        <w:rPr>
          <w:rFonts w:ascii="Times New Roman" w:eastAsia="Times New Roman" w:hAnsi="Times New Roman"/>
          <w:sz w:val="28"/>
          <w:szCs w:val="28"/>
          <w:shd w:val="clear" w:color="auto" w:fill="FFFFFF"/>
          <w:lang w:eastAsia="uk-UA"/>
        </w:rPr>
        <w:t xml:space="preserve"> і </w:t>
      </w:r>
      <w:proofErr w:type="spellStart"/>
      <w:r w:rsidRPr="001917A4">
        <w:rPr>
          <w:rFonts w:ascii="Times New Roman" w:eastAsia="Times New Roman" w:hAnsi="Times New Roman"/>
          <w:sz w:val="28"/>
          <w:szCs w:val="28"/>
          <w:shd w:val="clear" w:color="auto" w:fill="FFFFFF"/>
          <w:lang w:eastAsia="uk-UA"/>
        </w:rPr>
        <w:t>студентської</w:t>
      </w:r>
      <w:proofErr w:type="spellEnd"/>
      <w:r w:rsidRPr="001917A4">
        <w:rPr>
          <w:rFonts w:ascii="Times New Roman" w:eastAsia="Times New Roman" w:hAnsi="Times New Roman"/>
          <w:sz w:val="28"/>
          <w:szCs w:val="28"/>
          <w:shd w:val="clear" w:color="auto" w:fill="FFFFFF"/>
          <w:lang w:eastAsia="uk-UA"/>
        </w:rPr>
        <w:t xml:space="preserve"> </w:t>
      </w:r>
      <w:proofErr w:type="spellStart"/>
      <w:proofErr w:type="gramStart"/>
      <w:r w:rsidRPr="001917A4">
        <w:rPr>
          <w:rFonts w:ascii="Times New Roman" w:eastAsia="Times New Roman" w:hAnsi="Times New Roman"/>
          <w:sz w:val="28"/>
          <w:szCs w:val="28"/>
          <w:shd w:val="clear" w:color="auto" w:fill="FFFFFF"/>
          <w:lang w:eastAsia="uk-UA"/>
        </w:rPr>
        <w:t>молоді</w:t>
      </w:r>
      <w:proofErr w:type="spellEnd"/>
      <w:r w:rsidRPr="001917A4">
        <w:rPr>
          <w:rFonts w:ascii="Times New Roman" w:eastAsia="Times New Roman" w:hAnsi="Times New Roman"/>
          <w:sz w:val="28"/>
          <w:szCs w:val="28"/>
          <w:shd w:val="clear" w:color="auto" w:fill="FFFFFF"/>
          <w:lang w:eastAsia="uk-UA"/>
        </w:rPr>
        <w:t xml:space="preserve"> :</w:t>
      </w:r>
      <w:proofErr w:type="gramEnd"/>
      <w:r w:rsidRPr="001917A4">
        <w:rPr>
          <w:rFonts w:ascii="Times New Roman" w:eastAsia="Times New Roman" w:hAnsi="Times New Roman"/>
          <w:sz w:val="28"/>
          <w:szCs w:val="28"/>
          <w:shd w:val="clear" w:color="auto" w:fill="FFFFFF"/>
          <w:lang w:eastAsia="uk-UA"/>
        </w:rPr>
        <w:t xml:space="preserve"> </w:t>
      </w:r>
      <w:proofErr w:type="spellStart"/>
      <w:r w:rsidRPr="001917A4">
        <w:rPr>
          <w:rFonts w:ascii="Times New Roman" w:eastAsia="Times New Roman" w:hAnsi="Times New Roman"/>
          <w:sz w:val="28"/>
          <w:szCs w:val="28"/>
          <w:shd w:val="clear" w:color="auto" w:fill="FFFFFF"/>
          <w:lang w:eastAsia="uk-UA"/>
        </w:rPr>
        <w:t>методичний</w:t>
      </w:r>
      <w:proofErr w:type="spellEnd"/>
      <w:r w:rsidRPr="001917A4">
        <w:rPr>
          <w:rFonts w:ascii="Times New Roman" w:eastAsia="Times New Roman" w:hAnsi="Times New Roman"/>
          <w:sz w:val="28"/>
          <w:szCs w:val="28"/>
          <w:shd w:val="clear" w:color="auto" w:fill="FFFFFF"/>
          <w:lang w:eastAsia="uk-UA"/>
        </w:rPr>
        <w:t xml:space="preserve"> </w:t>
      </w:r>
      <w:proofErr w:type="spellStart"/>
      <w:r w:rsidRPr="001917A4">
        <w:rPr>
          <w:rFonts w:ascii="Times New Roman" w:eastAsia="Times New Roman" w:hAnsi="Times New Roman"/>
          <w:sz w:val="28"/>
          <w:szCs w:val="28"/>
          <w:shd w:val="clear" w:color="auto" w:fill="FFFFFF"/>
          <w:lang w:eastAsia="uk-UA"/>
        </w:rPr>
        <w:t>посібник</w:t>
      </w:r>
      <w:proofErr w:type="spellEnd"/>
      <w:r w:rsidRPr="001917A4">
        <w:rPr>
          <w:rFonts w:ascii="Times New Roman" w:eastAsia="Times New Roman" w:hAnsi="Times New Roman"/>
          <w:sz w:val="28"/>
          <w:szCs w:val="28"/>
          <w:shd w:val="clear" w:color="auto" w:fill="FFFFFF"/>
          <w:lang w:eastAsia="uk-UA"/>
        </w:rPr>
        <w:t xml:space="preserve"> // Журавель Т. В., Самусь В. В., </w:t>
      </w:r>
      <w:proofErr w:type="spellStart"/>
      <w:r w:rsidRPr="001917A4">
        <w:rPr>
          <w:rFonts w:ascii="Times New Roman" w:eastAsia="Times New Roman" w:hAnsi="Times New Roman"/>
          <w:sz w:val="28"/>
          <w:szCs w:val="28"/>
          <w:shd w:val="clear" w:color="auto" w:fill="FFFFFF"/>
          <w:lang w:eastAsia="uk-UA"/>
        </w:rPr>
        <w:t>Сергеєва</w:t>
      </w:r>
      <w:proofErr w:type="spellEnd"/>
      <w:r w:rsidRPr="001917A4">
        <w:rPr>
          <w:rFonts w:ascii="Times New Roman" w:eastAsia="Times New Roman" w:hAnsi="Times New Roman"/>
          <w:sz w:val="28"/>
          <w:szCs w:val="28"/>
          <w:shd w:val="clear" w:color="auto" w:fill="FFFFFF"/>
          <w:lang w:eastAsia="uk-UA"/>
        </w:rPr>
        <w:t xml:space="preserve"> К. В., </w:t>
      </w:r>
      <w:proofErr w:type="spellStart"/>
      <w:r w:rsidRPr="001917A4">
        <w:rPr>
          <w:rFonts w:ascii="Times New Roman" w:eastAsia="Times New Roman" w:hAnsi="Times New Roman"/>
          <w:sz w:val="28"/>
          <w:szCs w:val="28"/>
          <w:shd w:val="clear" w:color="auto" w:fill="FFFFFF"/>
          <w:lang w:eastAsia="uk-UA"/>
        </w:rPr>
        <w:t>Соловйова</w:t>
      </w:r>
      <w:proofErr w:type="spellEnd"/>
      <w:r w:rsidRPr="001917A4">
        <w:rPr>
          <w:rFonts w:ascii="Times New Roman" w:eastAsia="Times New Roman" w:hAnsi="Times New Roman"/>
          <w:sz w:val="28"/>
          <w:szCs w:val="28"/>
          <w:shd w:val="clear" w:color="auto" w:fill="FFFFFF"/>
          <w:lang w:eastAsia="uk-UA"/>
        </w:rPr>
        <w:t xml:space="preserve"> О. Д. та </w:t>
      </w:r>
      <w:proofErr w:type="spellStart"/>
      <w:r w:rsidRPr="001917A4">
        <w:rPr>
          <w:rFonts w:ascii="Times New Roman" w:eastAsia="Times New Roman" w:hAnsi="Times New Roman"/>
          <w:sz w:val="28"/>
          <w:szCs w:val="28"/>
          <w:shd w:val="clear" w:color="auto" w:fill="FFFFFF"/>
          <w:lang w:eastAsia="uk-UA"/>
        </w:rPr>
        <w:t>ін</w:t>
      </w:r>
      <w:proofErr w:type="spellEnd"/>
      <w:r w:rsidRPr="001917A4">
        <w:rPr>
          <w:rFonts w:ascii="Times New Roman" w:eastAsia="Times New Roman" w:hAnsi="Times New Roman"/>
          <w:sz w:val="28"/>
          <w:szCs w:val="28"/>
          <w:shd w:val="clear" w:color="auto" w:fill="FFFFFF"/>
          <w:lang w:eastAsia="uk-UA"/>
        </w:rPr>
        <w:t xml:space="preserve">.; за ред. Т. В. Журавель. – </w:t>
      </w:r>
      <w:proofErr w:type="gramStart"/>
      <w:r w:rsidRPr="001917A4">
        <w:rPr>
          <w:rFonts w:ascii="Times New Roman" w:eastAsia="Times New Roman" w:hAnsi="Times New Roman"/>
          <w:sz w:val="28"/>
          <w:szCs w:val="28"/>
          <w:shd w:val="clear" w:color="auto" w:fill="FFFFFF"/>
          <w:lang w:eastAsia="uk-UA"/>
        </w:rPr>
        <w:t>К. :</w:t>
      </w:r>
      <w:proofErr w:type="gramEnd"/>
      <w:r w:rsidRPr="001917A4">
        <w:rPr>
          <w:rFonts w:ascii="Times New Roman" w:eastAsia="Times New Roman" w:hAnsi="Times New Roman"/>
          <w:sz w:val="28"/>
          <w:szCs w:val="28"/>
          <w:shd w:val="clear" w:color="auto" w:fill="FFFFFF"/>
          <w:lang w:eastAsia="uk-UA"/>
        </w:rPr>
        <w:t xml:space="preserve"> ФО-П Буря О. Д., 2014. – 96 с.</w:t>
      </w:r>
    </w:p>
    <w:p w:rsidR="001917A4" w:rsidRPr="001917A4" w:rsidRDefault="001917A4" w:rsidP="001917A4">
      <w:pPr>
        <w:numPr>
          <w:ilvl w:val="0"/>
          <w:numId w:val="5"/>
        </w:numPr>
        <w:tabs>
          <w:tab w:val="left" w:pos="826"/>
          <w:tab w:val="left" w:pos="1134"/>
        </w:tabs>
        <w:spacing w:after="0" w:line="240" w:lineRule="auto"/>
        <w:contextualSpacing/>
        <w:jc w:val="both"/>
        <w:rPr>
          <w:rFonts w:ascii="Times New Roman" w:eastAsia="Times New Roman" w:hAnsi="Times New Roman"/>
          <w:sz w:val="28"/>
          <w:szCs w:val="28"/>
          <w:lang w:eastAsia="uk-UA"/>
        </w:rPr>
      </w:pPr>
      <w:proofErr w:type="spellStart"/>
      <w:r w:rsidRPr="001917A4">
        <w:rPr>
          <w:rFonts w:ascii="Times New Roman" w:eastAsia="Times New Roman" w:hAnsi="Times New Roman"/>
          <w:sz w:val="28"/>
          <w:szCs w:val="28"/>
          <w:lang w:eastAsia="uk-UA"/>
        </w:rPr>
        <w:t>Березін</w:t>
      </w:r>
      <w:proofErr w:type="spellEnd"/>
      <w:r w:rsidRPr="001917A4">
        <w:rPr>
          <w:rFonts w:ascii="Times New Roman" w:eastAsia="Times New Roman" w:hAnsi="Times New Roman"/>
          <w:sz w:val="28"/>
          <w:szCs w:val="28"/>
          <w:lang w:eastAsia="uk-UA"/>
        </w:rPr>
        <w:t xml:space="preserve"> С. В. </w:t>
      </w:r>
      <w:proofErr w:type="spellStart"/>
      <w:r w:rsidRPr="001917A4">
        <w:rPr>
          <w:rFonts w:ascii="Times New Roman" w:eastAsia="Times New Roman" w:hAnsi="Times New Roman"/>
          <w:sz w:val="28"/>
          <w:szCs w:val="28"/>
          <w:lang w:eastAsia="uk-UA"/>
        </w:rPr>
        <w:t>Наркоманія</w:t>
      </w:r>
      <w:proofErr w:type="spellEnd"/>
      <w:r w:rsidRPr="001917A4">
        <w:rPr>
          <w:rFonts w:ascii="Times New Roman" w:eastAsia="Times New Roman" w:hAnsi="Times New Roman"/>
          <w:sz w:val="28"/>
          <w:szCs w:val="28"/>
          <w:lang w:eastAsia="uk-UA"/>
        </w:rPr>
        <w:t xml:space="preserve"> </w:t>
      </w:r>
      <w:proofErr w:type="spellStart"/>
      <w:r w:rsidRPr="001917A4">
        <w:rPr>
          <w:rFonts w:ascii="Times New Roman" w:eastAsia="Times New Roman" w:hAnsi="Times New Roman"/>
          <w:sz w:val="28"/>
          <w:szCs w:val="28"/>
          <w:lang w:eastAsia="uk-UA"/>
        </w:rPr>
        <w:t>очима</w:t>
      </w:r>
      <w:proofErr w:type="spellEnd"/>
      <w:r w:rsidRPr="001917A4">
        <w:rPr>
          <w:rFonts w:ascii="Times New Roman" w:eastAsia="Times New Roman" w:hAnsi="Times New Roman"/>
          <w:sz w:val="28"/>
          <w:szCs w:val="28"/>
          <w:lang w:eastAsia="uk-UA"/>
        </w:rPr>
        <w:t xml:space="preserve"> </w:t>
      </w:r>
      <w:proofErr w:type="spellStart"/>
      <w:r w:rsidRPr="001917A4">
        <w:rPr>
          <w:rFonts w:ascii="Times New Roman" w:eastAsia="Times New Roman" w:hAnsi="Times New Roman"/>
          <w:sz w:val="28"/>
          <w:szCs w:val="28"/>
          <w:lang w:eastAsia="uk-UA"/>
        </w:rPr>
        <w:t>сімейного</w:t>
      </w:r>
      <w:proofErr w:type="spellEnd"/>
      <w:r w:rsidRPr="001917A4">
        <w:rPr>
          <w:rFonts w:ascii="Times New Roman" w:eastAsia="Times New Roman" w:hAnsi="Times New Roman"/>
          <w:sz w:val="28"/>
          <w:szCs w:val="28"/>
          <w:lang w:eastAsia="uk-UA"/>
        </w:rPr>
        <w:t xml:space="preserve"> психолога / С. В. </w:t>
      </w:r>
      <w:proofErr w:type="spellStart"/>
      <w:r w:rsidRPr="001917A4">
        <w:rPr>
          <w:rFonts w:ascii="Times New Roman" w:eastAsia="Times New Roman" w:hAnsi="Times New Roman"/>
          <w:sz w:val="28"/>
          <w:szCs w:val="28"/>
          <w:lang w:eastAsia="uk-UA"/>
        </w:rPr>
        <w:t>Березін</w:t>
      </w:r>
      <w:proofErr w:type="spellEnd"/>
      <w:r w:rsidRPr="001917A4">
        <w:rPr>
          <w:rFonts w:ascii="Times New Roman" w:eastAsia="Times New Roman" w:hAnsi="Times New Roman"/>
          <w:sz w:val="28"/>
          <w:szCs w:val="28"/>
          <w:lang w:eastAsia="uk-UA"/>
        </w:rPr>
        <w:t xml:space="preserve">, К. С. </w:t>
      </w:r>
      <w:proofErr w:type="spellStart"/>
      <w:r w:rsidRPr="001917A4">
        <w:rPr>
          <w:rFonts w:ascii="Times New Roman" w:eastAsia="Times New Roman" w:hAnsi="Times New Roman"/>
          <w:sz w:val="28"/>
          <w:szCs w:val="28"/>
          <w:lang w:eastAsia="uk-UA"/>
        </w:rPr>
        <w:t>Лисецкий</w:t>
      </w:r>
      <w:proofErr w:type="spellEnd"/>
      <w:r w:rsidRPr="001917A4">
        <w:rPr>
          <w:rFonts w:ascii="Times New Roman" w:eastAsia="Times New Roman" w:hAnsi="Times New Roman"/>
          <w:sz w:val="28"/>
          <w:szCs w:val="28"/>
          <w:lang w:eastAsia="uk-UA"/>
        </w:rPr>
        <w:t>. – СПб</w:t>
      </w:r>
      <w:proofErr w:type="gramStart"/>
      <w:r w:rsidRPr="001917A4">
        <w:rPr>
          <w:rFonts w:ascii="Times New Roman" w:eastAsia="Times New Roman" w:hAnsi="Times New Roman"/>
          <w:sz w:val="28"/>
          <w:szCs w:val="28"/>
          <w:lang w:eastAsia="uk-UA"/>
        </w:rPr>
        <w:t>. :</w:t>
      </w:r>
      <w:proofErr w:type="gramEnd"/>
      <w:r w:rsidRPr="001917A4">
        <w:rPr>
          <w:rFonts w:ascii="Times New Roman" w:eastAsia="Times New Roman" w:hAnsi="Times New Roman"/>
          <w:sz w:val="28"/>
          <w:szCs w:val="28"/>
          <w:lang w:eastAsia="uk-UA"/>
        </w:rPr>
        <w:t xml:space="preserve"> Речь, 2005. </w:t>
      </w:r>
      <w:r w:rsidRPr="001917A4">
        <w:rPr>
          <w:rFonts w:ascii="Times New Roman" w:eastAsia="Times New Roman" w:hAnsi="Times New Roman"/>
          <w:iCs/>
          <w:sz w:val="28"/>
          <w:szCs w:val="28"/>
          <w:lang w:eastAsia="uk-UA"/>
        </w:rPr>
        <w:t>–</w:t>
      </w:r>
      <w:r w:rsidRPr="001917A4">
        <w:rPr>
          <w:rFonts w:ascii="Times New Roman" w:eastAsia="Times New Roman" w:hAnsi="Times New Roman"/>
          <w:sz w:val="28"/>
          <w:szCs w:val="28"/>
          <w:lang w:eastAsia="uk-UA"/>
        </w:rPr>
        <w:t xml:space="preserve"> 240 с. </w:t>
      </w:r>
    </w:p>
    <w:p w:rsidR="001917A4" w:rsidRPr="001917A4" w:rsidRDefault="001917A4" w:rsidP="001917A4">
      <w:pPr>
        <w:numPr>
          <w:ilvl w:val="0"/>
          <w:numId w:val="5"/>
        </w:numPr>
        <w:tabs>
          <w:tab w:val="left" w:pos="826"/>
          <w:tab w:val="left" w:pos="1134"/>
        </w:tabs>
        <w:spacing w:after="0" w:line="240" w:lineRule="auto"/>
        <w:contextualSpacing/>
        <w:jc w:val="both"/>
        <w:rPr>
          <w:rFonts w:ascii="Times New Roman" w:eastAsia="Times New Roman" w:hAnsi="Times New Roman"/>
          <w:sz w:val="28"/>
          <w:szCs w:val="28"/>
          <w:lang w:eastAsia="uk-UA"/>
        </w:rPr>
      </w:pPr>
      <w:proofErr w:type="spellStart"/>
      <w:r w:rsidRPr="001917A4">
        <w:rPr>
          <w:rFonts w:ascii="Times New Roman" w:eastAsia="Times New Roman" w:hAnsi="Times New Roman"/>
          <w:sz w:val="28"/>
          <w:szCs w:val="28"/>
          <w:lang w:eastAsia="uk-UA"/>
        </w:rPr>
        <w:t>Бітті</w:t>
      </w:r>
      <w:proofErr w:type="spellEnd"/>
      <w:r w:rsidRPr="001917A4">
        <w:rPr>
          <w:rFonts w:ascii="Times New Roman" w:eastAsia="Times New Roman" w:hAnsi="Times New Roman"/>
          <w:sz w:val="28"/>
          <w:szCs w:val="28"/>
          <w:lang w:eastAsia="uk-UA"/>
        </w:rPr>
        <w:t xml:space="preserve"> М. </w:t>
      </w:r>
      <w:proofErr w:type="spellStart"/>
      <w:r w:rsidRPr="001917A4">
        <w:rPr>
          <w:rFonts w:ascii="Times New Roman" w:eastAsia="Times New Roman" w:hAnsi="Times New Roman"/>
          <w:sz w:val="28"/>
          <w:szCs w:val="28"/>
          <w:lang w:eastAsia="uk-UA"/>
        </w:rPr>
        <w:t>Алкоголік</w:t>
      </w:r>
      <w:proofErr w:type="spellEnd"/>
      <w:r w:rsidRPr="001917A4">
        <w:rPr>
          <w:rFonts w:ascii="Times New Roman" w:eastAsia="Times New Roman" w:hAnsi="Times New Roman"/>
          <w:sz w:val="28"/>
          <w:szCs w:val="28"/>
          <w:lang w:eastAsia="uk-UA"/>
        </w:rPr>
        <w:t xml:space="preserve"> у </w:t>
      </w:r>
      <w:proofErr w:type="spellStart"/>
      <w:r w:rsidRPr="001917A4">
        <w:rPr>
          <w:rFonts w:ascii="Times New Roman" w:eastAsia="Times New Roman" w:hAnsi="Times New Roman"/>
          <w:sz w:val="28"/>
          <w:szCs w:val="28"/>
          <w:lang w:eastAsia="uk-UA"/>
        </w:rPr>
        <w:t>ній</w:t>
      </w:r>
      <w:proofErr w:type="spellEnd"/>
      <w:r w:rsidRPr="001917A4">
        <w:rPr>
          <w:rFonts w:ascii="Times New Roman" w:eastAsia="Times New Roman" w:hAnsi="Times New Roman"/>
          <w:sz w:val="28"/>
          <w:szCs w:val="28"/>
          <w:lang w:eastAsia="uk-UA"/>
        </w:rPr>
        <w:t xml:space="preserve">, </w:t>
      </w:r>
      <w:proofErr w:type="spellStart"/>
      <w:r w:rsidRPr="001917A4">
        <w:rPr>
          <w:rFonts w:ascii="Times New Roman" w:eastAsia="Times New Roman" w:hAnsi="Times New Roman"/>
          <w:sz w:val="28"/>
          <w:szCs w:val="28"/>
          <w:lang w:eastAsia="uk-UA"/>
        </w:rPr>
        <w:t>чи</w:t>
      </w:r>
      <w:proofErr w:type="spellEnd"/>
      <w:r w:rsidRPr="001917A4">
        <w:rPr>
          <w:rFonts w:ascii="Times New Roman" w:eastAsia="Times New Roman" w:hAnsi="Times New Roman"/>
          <w:sz w:val="28"/>
          <w:szCs w:val="28"/>
          <w:lang w:eastAsia="uk-UA"/>
        </w:rPr>
        <w:t xml:space="preserve"> </w:t>
      </w:r>
      <w:proofErr w:type="spellStart"/>
      <w:r w:rsidRPr="001917A4">
        <w:rPr>
          <w:rFonts w:ascii="Times New Roman" w:eastAsia="Times New Roman" w:hAnsi="Times New Roman"/>
          <w:sz w:val="28"/>
          <w:szCs w:val="28"/>
          <w:lang w:eastAsia="uk-UA"/>
        </w:rPr>
        <w:t>подолання</w:t>
      </w:r>
      <w:proofErr w:type="spellEnd"/>
      <w:r w:rsidRPr="001917A4">
        <w:rPr>
          <w:rFonts w:ascii="Times New Roman" w:eastAsia="Times New Roman" w:hAnsi="Times New Roman"/>
          <w:sz w:val="28"/>
          <w:szCs w:val="28"/>
          <w:lang w:eastAsia="uk-UA"/>
        </w:rPr>
        <w:t xml:space="preserve"> </w:t>
      </w:r>
      <w:proofErr w:type="spellStart"/>
      <w:r w:rsidRPr="001917A4">
        <w:rPr>
          <w:rFonts w:ascii="Times New Roman" w:eastAsia="Times New Roman" w:hAnsi="Times New Roman"/>
          <w:sz w:val="28"/>
          <w:szCs w:val="28"/>
          <w:lang w:eastAsia="uk-UA"/>
        </w:rPr>
        <w:t>співзалежності</w:t>
      </w:r>
      <w:proofErr w:type="spellEnd"/>
      <w:r w:rsidRPr="001917A4">
        <w:rPr>
          <w:rFonts w:ascii="Times New Roman" w:eastAsia="Times New Roman" w:hAnsi="Times New Roman"/>
          <w:sz w:val="28"/>
          <w:szCs w:val="28"/>
          <w:lang w:eastAsia="uk-UA"/>
        </w:rPr>
        <w:t xml:space="preserve"> / М. </w:t>
      </w:r>
      <w:proofErr w:type="spellStart"/>
      <w:r w:rsidRPr="001917A4">
        <w:rPr>
          <w:rFonts w:ascii="Times New Roman" w:eastAsia="Times New Roman" w:hAnsi="Times New Roman"/>
          <w:sz w:val="28"/>
          <w:szCs w:val="28"/>
          <w:lang w:eastAsia="uk-UA"/>
        </w:rPr>
        <w:t>Бітті</w:t>
      </w:r>
      <w:proofErr w:type="spellEnd"/>
      <w:r w:rsidRPr="001917A4">
        <w:rPr>
          <w:rFonts w:ascii="Times New Roman" w:eastAsia="Times New Roman" w:hAnsi="Times New Roman"/>
          <w:sz w:val="28"/>
          <w:szCs w:val="28"/>
          <w:lang w:eastAsia="uk-UA"/>
        </w:rPr>
        <w:t xml:space="preserve">. </w:t>
      </w:r>
      <w:r w:rsidRPr="001917A4">
        <w:rPr>
          <w:rFonts w:ascii="Times New Roman" w:eastAsia="Times New Roman" w:hAnsi="Times New Roman"/>
          <w:iCs/>
          <w:sz w:val="28"/>
          <w:szCs w:val="28"/>
          <w:lang w:eastAsia="uk-UA"/>
        </w:rPr>
        <w:t>–</w:t>
      </w:r>
      <w:r w:rsidRPr="001917A4">
        <w:rPr>
          <w:rFonts w:ascii="Times New Roman" w:eastAsia="Times New Roman" w:hAnsi="Times New Roman"/>
          <w:sz w:val="28"/>
          <w:szCs w:val="28"/>
          <w:lang w:eastAsia="uk-UA"/>
        </w:rPr>
        <w:t xml:space="preserve"> </w:t>
      </w:r>
      <w:proofErr w:type="gramStart"/>
      <w:r w:rsidRPr="001917A4">
        <w:rPr>
          <w:rFonts w:ascii="Times New Roman" w:eastAsia="Times New Roman" w:hAnsi="Times New Roman"/>
          <w:sz w:val="28"/>
          <w:szCs w:val="28"/>
          <w:lang w:eastAsia="uk-UA"/>
        </w:rPr>
        <w:t>М. :</w:t>
      </w:r>
      <w:proofErr w:type="gramEnd"/>
      <w:r w:rsidRPr="001917A4">
        <w:rPr>
          <w:rFonts w:ascii="Times New Roman" w:eastAsia="Times New Roman" w:hAnsi="Times New Roman"/>
          <w:sz w:val="28"/>
          <w:szCs w:val="28"/>
          <w:lang w:eastAsia="uk-UA"/>
        </w:rPr>
        <w:t xml:space="preserve"> </w:t>
      </w:r>
      <w:proofErr w:type="spellStart"/>
      <w:r w:rsidRPr="001917A4">
        <w:rPr>
          <w:rFonts w:ascii="Times New Roman" w:eastAsia="Times New Roman" w:hAnsi="Times New Roman"/>
          <w:sz w:val="28"/>
          <w:szCs w:val="28"/>
          <w:lang w:eastAsia="uk-UA"/>
        </w:rPr>
        <w:t>Фізкультура</w:t>
      </w:r>
      <w:proofErr w:type="spellEnd"/>
      <w:r w:rsidRPr="001917A4">
        <w:rPr>
          <w:rFonts w:ascii="Times New Roman" w:eastAsia="Times New Roman" w:hAnsi="Times New Roman"/>
          <w:sz w:val="28"/>
          <w:szCs w:val="28"/>
          <w:lang w:eastAsia="uk-UA"/>
        </w:rPr>
        <w:t xml:space="preserve"> і спорт, 1997. – 33 с.</w:t>
      </w:r>
    </w:p>
    <w:p w:rsidR="001917A4" w:rsidRPr="001917A4" w:rsidRDefault="001917A4" w:rsidP="001917A4">
      <w:pPr>
        <w:numPr>
          <w:ilvl w:val="0"/>
          <w:numId w:val="5"/>
        </w:numPr>
        <w:tabs>
          <w:tab w:val="left" w:pos="826"/>
          <w:tab w:val="left" w:pos="1276"/>
        </w:tabs>
        <w:spacing w:after="0" w:line="240" w:lineRule="auto"/>
        <w:contextualSpacing/>
        <w:jc w:val="both"/>
        <w:rPr>
          <w:rFonts w:ascii="Times New Roman" w:eastAsia="Times New Roman" w:hAnsi="Times New Roman"/>
          <w:sz w:val="28"/>
          <w:szCs w:val="28"/>
          <w:lang w:eastAsia="uk-UA"/>
        </w:rPr>
      </w:pPr>
      <w:proofErr w:type="spellStart"/>
      <w:r w:rsidRPr="001917A4">
        <w:rPr>
          <w:rFonts w:ascii="Times New Roman" w:eastAsia="Times New Roman" w:hAnsi="Times New Roman"/>
          <w:sz w:val="28"/>
          <w:szCs w:val="28"/>
          <w:lang w:eastAsia="uk-UA"/>
        </w:rPr>
        <w:t>Созависимость</w:t>
      </w:r>
      <w:proofErr w:type="spellEnd"/>
      <w:r w:rsidRPr="001917A4">
        <w:rPr>
          <w:rFonts w:ascii="Times New Roman" w:eastAsia="Times New Roman" w:hAnsi="Times New Roman"/>
          <w:sz w:val="28"/>
          <w:szCs w:val="28"/>
          <w:lang w:eastAsia="uk-UA"/>
        </w:rPr>
        <w:t xml:space="preserve">. Выздоровление от </w:t>
      </w:r>
      <w:proofErr w:type="spellStart"/>
      <w:r w:rsidRPr="001917A4">
        <w:rPr>
          <w:rFonts w:ascii="Times New Roman" w:eastAsia="Times New Roman" w:hAnsi="Times New Roman"/>
          <w:sz w:val="28"/>
          <w:szCs w:val="28"/>
          <w:lang w:eastAsia="uk-UA"/>
        </w:rPr>
        <w:t>созависимости</w:t>
      </w:r>
      <w:proofErr w:type="spellEnd"/>
      <w:r w:rsidRPr="001917A4">
        <w:rPr>
          <w:rFonts w:ascii="Times New Roman" w:eastAsia="Times New Roman" w:hAnsi="Times New Roman"/>
          <w:sz w:val="28"/>
          <w:szCs w:val="28"/>
          <w:lang w:eastAsia="uk-UA"/>
        </w:rPr>
        <w:t xml:space="preserve">. [Электронный ресурс]. – Режим </w:t>
      </w:r>
      <w:proofErr w:type="gramStart"/>
      <w:r w:rsidRPr="001917A4">
        <w:rPr>
          <w:rFonts w:ascii="Times New Roman" w:eastAsia="Times New Roman" w:hAnsi="Times New Roman"/>
          <w:sz w:val="28"/>
          <w:szCs w:val="28"/>
          <w:lang w:eastAsia="uk-UA"/>
        </w:rPr>
        <w:t>доступа :</w:t>
      </w:r>
      <w:proofErr w:type="gramEnd"/>
      <w:r w:rsidRPr="001917A4">
        <w:rPr>
          <w:rFonts w:ascii="Times New Roman" w:eastAsia="Times New Roman" w:hAnsi="Times New Roman"/>
          <w:sz w:val="28"/>
          <w:szCs w:val="28"/>
          <w:lang w:eastAsia="uk-UA"/>
        </w:rPr>
        <w:t xml:space="preserve"> </w:t>
      </w:r>
      <w:hyperlink r:id="rId5" w:history="1">
        <w:r w:rsidRPr="001917A4">
          <w:rPr>
            <w:rStyle w:val="a5"/>
            <w:rFonts w:ascii="Times New Roman" w:eastAsia="Times New Roman" w:hAnsi="Times New Roman"/>
            <w:color w:val="auto"/>
            <w:sz w:val="28"/>
            <w:szCs w:val="28"/>
            <w:u w:val="none"/>
            <w:lang w:val="en-US" w:eastAsia="uk-UA"/>
          </w:rPr>
          <w:t>http</w:t>
        </w:r>
        <w:r w:rsidRPr="001917A4">
          <w:rPr>
            <w:rStyle w:val="a5"/>
            <w:rFonts w:ascii="Times New Roman" w:eastAsia="Times New Roman" w:hAnsi="Times New Roman"/>
            <w:color w:val="auto"/>
            <w:sz w:val="28"/>
            <w:szCs w:val="28"/>
            <w:u w:val="none"/>
            <w:lang w:eastAsia="uk-UA"/>
          </w:rPr>
          <w:t>://</w:t>
        </w:r>
        <w:proofErr w:type="spellStart"/>
        <w:r w:rsidRPr="001917A4">
          <w:rPr>
            <w:rStyle w:val="a5"/>
            <w:rFonts w:ascii="Times New Roman" w:eastAsia="Times New Roman" w:hAnsi="Times New Roman"/>
            <w:color w:val="auto"/>
            <w:sz w:val="28"/>
            <w:szCs w:val="28"/>
            <w:u w:val="none"/>
            <w:lang w:val="en-US" w:eastAsia="uk-UA"/>
          </w:rPr>
          <w:t>psyjournal</w:t>
        </w:r>
        <w:proofErr w:type="spellEnd"/>
        <w:r w:rsidRPr="001917A4">
          <w:rPr>
            <w:rStyle w:val="a5"/>
            <w:rFonts w:ascii="Times New Roman" w:eastAsia="Times New Roman" w:hAnsi="Times New Roman"/>
            <w:color w:val="auto"/>
            <w:sz w:val="28"/>
            <w:szCs w:val="28"/>
            <w:u w:val="none"/>
            <w:lang w:eastAsia="uk-UA"/>
          </w:rPr>
          <w:t>.</w:t>
        </w:r>
        <w:proofErr w:type="spellStart"/>
        <w:r w:rsidRPr="001917A4">
          <w:rPr>
            <w:rStyle w:val="a5"/>
            <w:rFonts w:ascii="Times New Roman" w:eastAsia="Times New Roman" w:hAnsi="Times New Roman"/>
            <w:color w:val="auto"/>
            <w:sz w:val="28"/>
            <w:szCs w:val="28"/>
            <w:u w:val="none"/>
            <w:lang w:val="en-US" w:eastAsia="uk-UA"/>
          </w:rPr>
          <w:t>ru</w:t>
        </w:r>
        <w:proofErr w:type="spellEnd"/>
        <w:r w:rsidRPr="001917A4">
          <w:rPr>
            <w:rStyle w:val="a5"/>
            <w:rFonts w:ascii="Times New Roman" w:eastAsia="Times New Roman" w:hAnsi="Times New Roman"/>
            <w:color w:val="auto"/>
            <w:sz w:val="28"/>
            <w:szCs w:val="28"/>
            <w:u w:val="none"/>
            <w:lang w:eastAsia="uk-UA"/>
          </w:rPr>
          <w:t>/</w:t>
        </w:r>
        <w:r w:rsidRPr="001917A4">
          <w:rPr>
            <w:rStyle w:val="a5"/>
            <w:rFonts w:ascii="Times New Roman" w:eastAsia="Times New Roman" w:hAnsi="Times New Roman"/>
            <w:color w:val="auto"/>
            <w:sz w:val="28"/>
            <w:szCs w:val="28"/>
            <w:u w:val="none"/>
            <w:lang w:val="en-US" w:eastAsia="uk-UA"/>
          </w:rPr>
          <w:t>j</w:t>
        </w:r>
        <w:r w:rsidRPr="001917A4">
          <w:rPr>
            <w:rStyle w:val="a5"/>
            <w:rFonts w:ascii="Times New Roman" w:eastAsia="Times New Roman" w:hAnsi="Times New Roman"/>
            <w:color w:val="auto"/>
            <w:sz w:val="28"/>
            <w:szCs w:val="28"/>
            <w:u w:val="none"/>
            <w:lang w:eastAsia="uk-UA"/>
          </w:rPr>
          <w:t>3</w:t>
        </w:r>
        <w:r w:rsidRPr="001917A4">
          <w:rPr>
            <w:rStyle w:val="a5"/>
            <w:rFonts w:ascii="Times New Roman" w:eastAsia="Times New Roman" w:hAnsi="Times New Roman"/>
            <w:color w:val="auto"/>
            <w:sz w:val="28"/>
            <w:szCs w:val="28"/>
            <w:u w:val="none"/>
            <w:lang w:val="en-US" w:eastAsia="uk-UA"/>
          </w:rPr>
          <w:t>p</w:t>
        </w:r>
        <w:r w:rsidRPr="001917A4">
          <w:rPr>
            <w:rStyle w:val="a5"/>
            <w:rFonts w:ascii="Times New Roman" w:eastAsia="Times New Roman" w:hAnsi="Times New Roman"/>
            <w:color w:val="auto"/>
            <w:sz w:val="28"/>
            <w:szCs w:val="28"/>
            <w:u w:val="none"/>
            <w:lang w:eastAsia="uk-UA"/>
          </w:rPr>
          <w:t>/</w:t>
        </w:r>
        <w:r w:rsidRPr="001917A4">
          <w:rPr>
            <w:rStyle w:val="a5"/>
            <w:rFonts w:ascii="Times New Roman" w:eastAsia="Times New Roman" w:hAnsi="Times New Roman"/>
            <w:color w:val="auto"/>
            <w:sz w:val="28"/>
            <w:szCs w:val="28"/>
            <w:u w:val="none"/>
            <w:lang w:val="en-US" w:eastAsia="uk-UA"/>
          </w:rPr>
          <w:t>pap</w:t>
        </w:r>
        <w:r w:rsidRPr="001917A4">
          <w:rPr>
            <w:rStyle w:val="a5"/>
            <w:rFonts w:ascii="Times New Roman" w:eastAsia="Times New Roman" w:hAnsi="Times New Roman"/>
            <w:color w:val="auto"/>
            <w:sz w:val="28"/>
            <w:szCs w:val="28"/>
            <w:u w:val="none"/>
            <w:lang w:eastAsia="uk-UA"/>
          </w:rPr>
          <w:t>.</w:t>
        </w:r>
        <w:proofErr w:type="spellStart"/>
        <w:r w:rsidRPr="001917A4">
          <w:rPr>
            <w:rStyle w:val="a5"/>
            <w:rFonts w:ascii="Times New Roman" w:eastAsia="Times New Roman" w:hAnsi="Times New Roman"/>
            <w:color w:val="auto"/>
            <w:sz w:val="28"/>
            <w:szCs w:val="28"/>
            <w:u w:val="none"/>
            <w:lang w:val="en-US" w:eastAsia="uk-UA"/>
          </w:rPr>
          <w:t>php</w:t>
        </w:r>
        <w:proofErr w:type="spellEnd"/>
        <w:r w:rsidRPr="001917A4">
          <w:rPr>
            <w:rStyle w:val="a5"/>
            <w:rFonts w:ascii="Times New Roman" w:eastAsia="Times New Roman" w:hAnsi="Times New Roman"/>
            <w:color w:val="auto"/>
            <w:sz w:val="28"/>
            <w:szCs w:val="28"/>
            <w:u w:val="none"/>
            <w:lang w:eastAsia="uk-UA"/>
          </w:rPr>
          <w:t>?</w:t>
        </w:r>
        <w:r w:rsidRPr="001917A4">
          <w:rPr>
            <w:rStyle w:val="a5"/>
            <w:rFonts w:ascii="Times New Roman" w:eastAsia="Times New Roman" w:hAnsi="Times New Roman"/>
            <w:color w:val="auto"/>
            <w:sz w:val="28"/>
            <w:szCs w:val="28"/>
            <w:u w:val="none"/>
            <w:lang w:val="en-US" w:eastAsia="uk-UA"/>
          </w:rPr>
          <w:t>id</w:t>
        </w:r>
        <w:r w:rsidRPr="001917A4">
          <w:rPr>
            <w:rStyle w:val="a5"/>
            <w:rFonts w:ascii="Times New Roman" w:eastAsia="Times New Roman" w:hAnsi="Times New Roman"/>
            <w:color w:val="auto"/>
            <w:sz w:val="28"/>
            <w:szCs w:val="28"/>
            <w:u w:val="none"/>
            <w:lang w:eastAsia="uk-UA"/>
          </w:rPr>
          <w:t>=20010312</w:t>
        </w:r>
      </w:hyperlink>
    </w:p>
    <w:p w:rsidR="001917A4" w:rsidRPr="001917A4" w:rsidRDefault="001917A4" w:rsidP="001917A4">
      <w:pPr>
        <w:numPr>
          <w:ilvl w:val="0"/>
          <w:numId w:val="5"/>
        </w:numPr>
        <w:tabs>
          <w:tab w:val="left" w:pos="826"/>
          <w:tab w:val="left" w:pos="1276"/>
        </w:tabs>
        <w:spacing w:after="0" w:line="240" w:lineRule="auto"/>
        <w:contextualSpacing/>
        <w:jc w:val="both"/>
        <w:rPr>
          <w:rFonts w:ascii="Times New Roman" w:eastAsia="Times New Roman" w:hAnsi="Times New Roman"/>
          <w:sz w:val="28"/>
          <w:szCs w:val="28"/>
          <w:lang w:val="en-US" w:eastAsia="ru-RU"/>
        </w:rPr>
      </w:pPr>
      <w:proofErr w:type="spellStart"/>
      <w:r w:rsidRPr="001917A4">
        <w:rPr>
          <w:rFonts w:ascii="Times New Roman" w:eastAsia="Times New Roman" w:hAnsi="Times New Roman"/>
          <w:sz w:val="28"/>
          <w:szCs w:val="28"/>
          <w:lang w:val="en-US" w:eastAsia="uk-UA"/>
        </w:rPr>
        <w:t>Cermak</w:t>
      </w:r>
      <w:proofErr w:type="spellEnd"/>
      <w:r w:rsidRPr="001917A4">
        <w:rPr>
          <w:rFonts w:ascii="Times New Roman" w:eastAsia="Times New Roman" w:hAnsi="Times New Roman"/>
          <w:sz w:val="28"/>
          <w:szCs w:val="28"/>
          <w:lang w:val="en-US" w:eastAsia="uk-UA"/>
        </w:rPr>
        <w:t xml:space="preserve"> T. Diagnosing and Treating Co-dependence / T. </w:t>
      </w:r>
      <w:proofErr w:type="spellStart"/>
      <w:r w:rsidRPr="001917A4">
        <w:rPr>
          <w:rFonts w:ascii="Times New Roman" w:eastAsia="Times New Roman" w:hAnsi="Times New Roman"/>
          <w:sz w:val="28"/>
          <w:szCs w:val="28"/>
          <w:lang w:val="en-US" w:eastAsia="uk-UA"/>
        </w:rPr>
        <w:t>Cermak</w:t>
      </w:r>
      <w:proofErr w:type="spellEnd"/>
      <w:r w:rsidRPr="001917A4">
        <w:rPr>
          <w:rFonts w:ascii="Times New Roman" w:eastAsia="Times New Roman" w:hAnsi="Times New Roman"/>
          <w:sz w:val="28"/>
          <w:szCs w:val="28"/>
          <w:lang w:val="en-US" w:eastAsia="uk-UA"/>
        </w:rPr>
        <w:t xml:space="preserve">. – </w:t>
      </w:r>
      <w:r w:rsidRPr="001917A4">
        <w:rPr>
          <w:rFonts w:ascii="Times New Roman" w:eastAsia="Times New Roman" w:hAnsi="Times New Roman"/>
          <w:bCs/>
          <w:sz w:val="28"/>
          <w:szCs w:val="28"/>
          <w:lang w:val="en-US" w:eastAsia="ru-RU"/>
        </w:rPr>
        <w:t>Johnson Institute, Minneapolis, Minnesota</w:t>
      </w:r>
      <w:r w:rsidRPr="001917A4">
        <w:rPr>
          <w:rFonts w:ascii="Times New Roman" w:eastAsia="Times New Roman" w:hAnsi="Times New Roman"/>
          <w:sz w:val="28"/>
          <w:szCs w:val="28"/>
          <w:lang w:val="en-US" w:eastAsia="uk-UA"/>
        </w:rPr>
        <w:t>. – 1986.</w:t>
      </w:r>
      <w:r w:rsidRPr="001917A4">
        <w:rPr>
          <w:rFonts w:ascii="Times New Roman" w:eastAsia="Times New Roman" w:hAnsi="Times New Roman"/>
          <w:sz w:val="28"/>
          <w:szCs w:val="28"/>
          <w:shd w:val="clear" w:color="auto" w:fill="FFFFFF"/>
          <w:lang w:val="en-US" w:eastAsia="uk-UA"/>
        </w:rPr>
        <w:t xml:space="preserve"> – </w:t>
      </w:r>
      <w:r w:rsidRPr="001917A4">
        <w:rPr>
          <w:rFonts w:ascii="Times New Roman" w:eastAsia="Times New Roman" w:hAnsi="Times New Roman"/>
          <w:sz w:val="28"/>
          <w:szCs w:val="28"/>
          <w:lang w:val="en-US" w:eastAsia="uk-UA"/>
        </w:rPr>
        <w:t>24 p.</w:t>
      </w:r>
      <w:r w:rsidRPr="001917A4">
        <w:rPr>
          <w:rFonts w:ascii="Times New Roman" w:hAnsi="Times New Roman"/>
          <w:sz w:val="28"/>
          <w:szCs w:val="28"/>
          <w:shd w:val="clear" w:color="auto" w:fill="FFFF00"/>
          <w:lang w:val="en-US"/>
        </w:rPr>
        <w:t xml:space="preserve"> </w:t>
      </w:r>
    </w:p>
    <w:p w:rsidR="001917A4" w:rsidRPr="001917A4" w:rsidRDefault="001917A4" w:rsidP="001917A4">
      <w:pPr>
        <w:numPr>
          <w:ilvl w:val="0"/>
          <w:numId w:val="5"/>
        </w:numPr>
        <w:tabs>
          <w:tab w:val="left" w:pos="826"/>
          <w:tab w:val="left" w:pos="1276"/>
        </w:tabs>
        <w:spacing w:after="0" w:line="240" w:lineRule="auto"/>
        <w:contextualSpacing/>
        <w:jc w:val="both"/>
        <w:rPr>
          <w:rFonts w:ascii="Times New Roman" w:eastAsia="Times New Roman" w:hAnsi="Times New Roman"/>
          <w:sz w:val="28"/>
          <w:szCs w:val="28"/>
          <w:lang w:eastAsia="uk-UA"/>
        </w:rPr>
      </w:pPr>
      <w:r w:rsidRPr="001917A4">
        <w:rPr>
          <w:rFonts w:ascii="Times New Roman" w:eastAsia="Times New Roman" w:hAnsi="Times New Roman"/>
          <w:sz w:val="28"/>
          <w:szCs w:val="28"/>
        </w:rPr>
        <w:t xml:space="preserve">Москаленко В. Д. Зависимость: семейная болезнь / В. Д. Москаленко. – </w:t>
      </w:r>
      <w:proofErr w:type="gramStart"/>
      <w:r w:rsidRPr="001917A4">
        <w:rPr>
          <w:rFonts w:ascii="Times New Roman" w:eastAsia="Times New Roman" w:hAnsi="Times New Roman"/>
          <w:sz w:val="28"/>
          <w:szCs w:val="28"/>
        </w:rPr>
        <w:t>М. :</w:t>
      </w:r>
      <w:proofErr w:type="gramEnd"/>
      <w:r w:rsidRPr="001917A4">
        <w:rPr>
          <w:rFonts w:ascii="Times New Roman" w:eastAsia="Times New Roman" w:hAnsi="Times New Roman"/>
          <w:sz w:val="28"/>
          <w:szCs w:val="28"/>
        </w:rPr>
        <w:t xml:space="preserve"> </w:t>
      </w:r>
      <w:proofErr w:type="spellStart"/>
      <w:r w:rsidRPr="001917A4">
        <w:rPr>
          <w:rFonts w:ascii="Times New Roman" w:eastAsia="Times New Roman" w:hAnsi="Times New Roman"/>
          <w:sz w:val="28"/>
          <w:szCs w:val="28"/>
        </w:rPr>
        <w:t>Академпресс</w:t>
      </w:r>
      <w:proofErr w:type="spellEnd"/>
      <w:r w:rsidRPr="001917A4">
        <w:rPr>
          <w:rFonts w:ascii="Times New Roman" w:eastAsia="Times New Roman" w:hAnsi="Times New Roman"/>
          <w:sz w:val="28"/>
          <w:szCs w:val="28"/>
        </w:rPr>
        <w:t xml:space="preserve">, 2009. – </w:t>
      </w:r>
      <w:r w:rsidRPr="001917A4">
        <w:rPr>
          <w:rFonts w:ascii="Times New Roman" w:eastAsia="Times New Roman" w:hAnsi="Times New Roman"/>
          <w:sz w:val="28"/>
          <w:szCs w:val="28"/>
          <w:shd w:val="clear" w:color="auto" w:fill="FFFFFF"/>
        </w:rPr>
        <w:t>312 с.</w:t>
      </w:r>
    </w:p>
    <w:p w:rsidR="001917A4" w:rsidRPr="001917A4" w:rsidRDefault="001917A4" w:rsidP="001917A4">
      <w:pPr>
        <w:numPr>
          <w:ilvl w:val="0"/>
          <w:numId w:val="5"/>
        </w:numPr>
        <w:tabs>
          <w:tab w:val="left" w:pos="826"/>
          <w:tab w:val="left" w:pos="1276"/>
        </w:tabs>
        <w:spacing w:after="0" w:line="240" w:lineRule="auto"/>
        <w:contextualSpacing/>
        <w:jc w:val="both"/>
        <w:rPr>
          <w:rFonts w:ascii="Times New Roman" w:eastAsia="Times New Roman" w:hAnsi="Times New Roman"/>
          <w:sz w:val="28"/>
          <w:szCs w:val="28"/>
          <w:lang w:eastAsia="uk-UA"/>
        </w:rPr>
      </w:pPr>
      <w:r w:rsidRPr="001917A4">
        <w:rPr>
          <w:rFonts w:ascii="Times New Roman" w:hAnsi="Times New Roman"/>
          <w:sz w:val="28"/>
          <w:szCs w:val="28"/>
        </w:rPr>
        <w:t xml:space="preserve">Даль В. Толковый словарь живого великорусского языка: В 4 т. / В. Даль. </w:t>
      </w:r>
      <w:r w:rsidRPr="001917A4">
        <w:rPr>
          <w:rFonts w:ascii="Times New Roman" w:eastAsia="Times New Roman" w:hAnsi="Times New Roman"/>
          <w:sz w:val="28"/>
          <w:szCs w:val="28"/>
        </w:rPr>
        <w:t>–</w:t>
      </w:r>
      <w:r w:rsidRPr="001917A4">
        <w:rPr>
          <w:rFonts w:ascii="Times New Roman" w:hAnsi="Times New Roman"/>
          <w:sz w:val="28"/>
          <w:szCs w:val="28"/>
        </w:rPr>
        <w:t xml:space="preserve"> </w:t>
      </w:r>
      <w:proofErr w:type="gramStart"/>
      <w:r w:rsidRPr="001917A4">
        <w:rPr>
          <w:rFonts w:ascii="Times New Roman" w:hAnsi="Times New Roman"/>
          <w:sz w:val="28"/>
          <w:szCs w:val="28"/>
        </w:rPr>
        <w:t>М. :</w:t>
      </w:r>
      <w:proofErr w:type="gramEnd"/>
      <w:r w:rsidRPr="001917A4">
        <w:rPr>
          <w:rFonts w:ascii="Times New Roman" w:hAnsi="Times New Roman"/>
          <w:sz w:val="28"/>
          <w:szCs w:val="28"/>
        </w:rPr>
        <w:t xml:space="preserve"> Русский язык, 1978. – Т. 4. – 987 с.</w:t>
      </w:r>
      <w:r w:rsidRPr="001917A4">
        <w:rPr>
          <w:rFonts w:ascii="Times New Roman" w:hAnsi="Times New Roman"/>
          <w:sz w:val="28"/>
          <w:szCs w:val="28"/>
          <w:shd w:val="clear" w:color="auto" w:fill="FFFF00"/>
        </w:rPr>
        <w:t xml:space="preserve"> </w:t>
      </w:r>
    </w:p>
    <w:p w:rsidR="001917A4" w:rsidRPr="001917A4" w:rsidRDefault="001917A4" w:rsidP="001917A4">
      <w:pPr>
        <w:numPr>
          <w:ilvl w:val="0"/>
          <w:numId w:val="5"/>
        </w:numPr>
        <w:tabs>
          <w:tab w:val="left" w:pos="826"/>
          <w:tab w:val="left" w:pos="1276"/>
        </w:tabs>
        <w:spacing w:after="0" w:line="240" w:lineRule="auto"/>
        <w:contextualSpacing/>
        <w:jc w:val="both"/>
        <w:rPr>
          <w:rFonts w:ascii="Times New Roman" w:eastAsia="Times New Roman" w:hAnsi="Times New Roman"/>
          <w:sz w:val="28"/>
          <w:szCs w:val="28"/>
          <w:lang w:eastAsia="uk-UA"/>
        </w:rPr>
      </w:pPr>
      <w:r w:rsidRPr="001917A4">
        <w:rPr>
          <w:rFonts w:ascii="Times New Roman" w:eastAsia="Times New Roman" w:hAnsi="Times New Roman"/>
          <w:sz w:val="28"/>
          <w:szCs w:val="28"/>
          <w:lang w:eastAsia="uk-UA"/>
        </w:rPr>
        <w:t xml:space="preserve">Преодоление </w:t>
      </w:r>
      <w:proofErr w:type="spellStart"/>
      <w:r w:rsidRPr="001917A4">
        <w:rPr>
          <w:rFonts w:ascii="Times New Roman" w:eastAsia="Times New Roman" w:hAnsi="Times New Roman"/>
          <w:sz w:val="28"/>
          <w:szCs w:val="28"/>
          <w:lang w:eastAsia="uk-UA"/>
        </w:rPr>
        <w:t>созависимости</w:t>
      </w:r>
      <w:proofErr w:type="spellEnd"/>
      <w:r w:rsidRPr="001917A4">
        <w:rPr>
          <w:rFonts w:ascii="Times New Roman" w:eastAsia="Times New Roman" w:hAnsi="Times New Roman"/>
          <w:sz w:val="28"/>
          <w:szCs w:val="28"/>
          <w:lang w:eastAsia="uk-UA"/>
        </w:rPr>
        <w:t xml:space="preserve"> [Электронный ресурс]. – Режим </w:t>
      </w:r>
      <w:proofErr w:type="gramStart"/>
      <w:r w:rsidRPr="001917A4">
        <w:rPr>
          <w:rFonts w:ascii="Times New Roman" w:eastAsia="Times New Roman" w:hAnsi="Times New Roman"/>
          <w:sz w:val="28"/>
          <w:szCs w:val="28"/>
          <w:lang w:eastAsia="uk-UA"/>
        </w:rPr>
        <w:t>доступа :</w:t>
      </w:r>
      <w:proofErr w:type="gramEnd"/>
      <w:r w:rsidRPr="001917A4">
        <w:rPr>
          <w:rFonts w:ascii="Times New Roman" w:eastAsia="Times New Roman" w:hAnsi="Times New Roman"/>
          <w:sz w:val="28"/>
          <w:szCs w:val="28"/>
          <w:lang w:eastAsia="uk-UA"/>
        </w:rPr>
        <w:t xml:space="preserve"> </w:t>
      </w:r>
      <w:hyperlink r:id="rId6" w:history="1">
        <w:r w:rsidRPr="001917A4">
          <w:rPr>
            <w:rStyle w:val="a5"/>
            <w:rFonts w:ascii="Times New Roman" w:eastAsia="Times New Roman" w:hAnsi="Times New Roman"/>
            <w:color w:val="auto"/>
            <w:sz w:val="28"/>
            <w:szCs w:val="28"/>
            <w:u w:val="none"/>
            <w:lang w:val="en-US" w:eastAsia="uk-UA"/>
          </w:rPr>
          <w:t>http</w:t>
        </w:r>
        <w:r w:rsidRPr="001917A4">
          <w:rPr>
            <w:rStyle w:val="a5"/>
            <w:rFonts w:ascii="Times New Roman" w:eastAsia="Times New Roman" w:hAnsi="Times New Roman"/>
            <w:color w:val="auto"/>
            <w:sz w:val="28"/>
            <w:szCs w:val="28"/>
            <w:u w:val="none"/>
            <w:lang w:eastAsia="uk-UA"/>
          </w:rPr>
          <w:t>://</w:t>
        </w:r>
        <w:r w:rsidRPr="001917A4">
          <w:rPr>
            <w:rStyle w:val="a5"/>
            <w:rFonts w:ascii="Times New Roman" w:eastAsia="Times New Roman" w:hAnsi="Times New Roman"/>
            <w:color w:val="auto"/>
            <w:sz w:val="28"/>
            <w:szCs w:val="28"/>
            <w:u w:val="none"/>
            <w:lang w:val="en-US" w:eastAsia="uk-UA"/>
          </w:rPr>
          <w:t>www</w:t>
        </w:r>
        <w:r w:rsidRPr="001917A4">
          <w:rPr>
            <w:rStyle w:val="a5"/>
            <w:rFonts w:ascii="Times New Roman" w:eastAsia="Times New Roman" w:hAnsi="Times New Roman"/>
            <w:color w:val="auto"/>
            <w:sz w:val="28"/>
            <w:szCs w:val="28"/>
            <w:u w:val="none"/>
            <w:lang w:eastAsia="uk-UA"/>
          </w:rPr>
          <w:t>.</w:t>
        </w:r>
        <w:proofErr w:type="spellStart"/>
        <w:r w:rsidRPr="001917A4">
          <w:rPr>
            <w:rStyle w:val="a5"/>
            <w:rFonts w:ascii="Times New Roman" w:eastAsia="Times New Roman" w:hAnsi="Times New Roman"/>
            <w:color w:val="auto"/>
            <w:sz w:val="28"/>
            <w:szCs w:val="28"/>
            <w:u w:val="none"/>
            <w:lang w:val="en-US" w:eastAsia="uk-UA"/>
          </w:rPr>
          <w:t>narkopro</w:t>
        </w:r>
        <w:proofErr w:type="spellEnd"/>
        <w:r w:rsidRPr="001917A4">
          <w:rPr>
            <w:rStyle w:val="a5"/>
            <w:rFonts w:ascii="Times New Roman" w:eastAsia="Times New Roman" w:hAnsi="Times New Roman"/>
            <w:color w:val="auto"/>
            <w:sz w:val="28"/>
            <w:szCs w:val="28"/>
            <w:u w:val="none"/>
            <w:lang w:eastAsia="uk-UA"/>
          </w:rPr>
          <w:t>.</w:t>
        </w:r>
        <w:proofErr w:type="spellStart"/>
        <w:r w:rsidRPr="001917A4">
          <w:rPr>
            <w:rStyle w:val="a5"/>
            <w:rFonts w:ascii="Times New Roman" w:eastAsia="Times New Roman" w:hAnsi="Times New Roman"/>
            <w:color w:val="auto"/>
            <w:sz w:val="28"/>
            <w:szCs w:val="28"/>
            <w:u w:val="none"/>
            <w:lang w:val="en-US" w:eastAsia="uk-UA"/>
          </w:rPr>
          <w:t>ru</w:t>
        </w:r>
        <w:proofErr w:type="spellEnd"/>
        <w:r w:rsidRPr="001917A4">
          <w:rPr>
            <w:rStyle w:val="a5"/>
            <w:rFonts w:ascii="Times New Roman" w:eastAsia="Times New Roman" w:hAnsi="Times New Roman"/>
            <w:color w:val="auto"/>
            <w:sz w:val="28"/>
            <w:szCs w:val="28"/>
            <w:u w:val="none"/>
            <w:lang w:eastAsia="uk-UA"/>
          </w:rPr>
          <w:t>/</w:t>
        </w:r>
        <w:r w:rsidRPr="001917A4">
          <w:rPr>
            <w:rStyle w:val="a5"/>
            <w:rFonts w:ascii="Times New Roman" w:eastAsia="Times New Roman" w:hAnsi="Times New Roman"/>
            <w:color w:val="auto"/>
            <w:sz w:val="28"/>
            <w:szCs w:val="28"/>
            <w:u w:val="none"/>
            <w:lang w:val="en-US" w:eastAsia="uk-UA"/>
          </w:rPr>
          <w:t>illnesses</w:t>
        </w:r>
        <w:r w:rsidRPr="001917A4">
          <w:rPr>
            <w:rStyle w:val="a5"/>
            <w:rFonts w:ascii="Times New Roman" w:eastAsia="Times New Roman" w:hAnsi="Times New Roman"/>
            <w:color w:val="auto"/>
            <w:sz w:val="28"/>
            <w:szCs w:val="28"/>
            <w:u w:val="none"/>
            <w:lang w:eastAsia="uk-UA"/>
          </w:rPr>
          <w:t>/</w:t>
        </w:r>
        <w:proofErr w:type="spellStart"/>
        <w:r w:rsidRPr="001917A4">
          <w:rPr>
            <w:rStyle w:val="a5"/>
            <w:rFonts w:ascii="Times New Roman" w:eastAsia="Times New Roman" w:hAnsi="Times New Roman"/>
            <w:color w:val="auto"/>
            <w:sz w:val="28"/>
            <w:szCs w:val="28"/>
            <w:u w:val="none"/>
            <w:lang w:val="en-US" w:eastAsia="uk-UA"/>
          </w:rPr>
          <w:t>sozav</w:t>
        </w:r>
        <w:proofErr w:type="spellEnd"/>
        <w:r w:rsidRPr="001917A4">
          <w:rPr>
            <w:rStyle w:val="a5"/>
            <w:rFonts w:ascii="Times New Roman" w:eastAsia="Times New Roman" w:hAnsi="Times New Roman"/>
            <w:color w:val="auto"/>
            <w:sz w:val="28"/>
            <w:szCs w:val="28"/>
            <w:u w:val="none"/>
            <w:lang w:eastAsia="uk-UA"/>
          </w:rPr>
          <w:t>/</w:t>
        </w:r>
      </w:hyperlink>
    </w:p>
    <w:p w:rsidR="001917A4" w:rsidRPr="001917A4" w:rsidRDefault="001917A4" w:rsidP="001917A4">
      <w:pPr>
        <w:numPr>
          <w:ilvl w:val="0"/>
          <w:numId w:val="5"/>
        </w:numPr>
        <w:tabs>
          <w:tab w:val="left" w:pos="826"/>
          <w:tab w:val="left" w:pos="1134"/>
        </w:tabs>
        <w:spacing w:after="0" w:line="240" w:lineRule="auto"/>
        <w:contextualSpacing/>
        <w:jc w:val="both"/>
        <w:rPr>
          <w:rFonts w:ascii="Times New Roman" w:eastAsia="Times New Roman" w:hAnsi="Times New Roman"/>
          <w:sz w:val="28"/>
          <w:szCs w:val="28"/>
          <w:lang w:eastAsia="uk-UA"/>
        </w:rPr>
      </w:pPr>
      <w:proofErr w:type="spellStart"/>
      <w:r w:rsidRPr="001917A4">
        <w:rPr>
          <w:rFonts w:ascii="Times New Roman" w:eastAsia="Times New Roman" w:hAnsi="Times New Roman"/>
          <w:sz w:val="28"/>
          <w:szCs w:val="28"/>
          <w:lang w:eastAsia="uk-UA"/>
        </w:rPr>
        <w:t>Ваисов</w:t>
      </w:r>
      <w:proofErr w:type="spellEnd"/>
      <w:r w:rsidRPr="001917A4">
        <w:rPr>
          <w:rFonts w:ascii="Times New Roman" w:eastAsia="Times New Roman" w:hAnsi="Times New Roman"/>
          <w:sz w:val="28"/>
          <w:szCs w:val="28"/>
          <w:lang w:eastAsia="uk-UA"/>
        </w:rPr>
        <w:t xml:space="preserve"> С. Б. Наркотическая и алкогольная зависимость. Практическое руководство по реабилитации детей и подростков / С. Б. </w:t>
      </w:r>
      <w:proofErr w:type="spellStart"/>
      <w:r w:rsidRPr="001917A4">
        <w:rPr>
          <w:rFonts w:ascii="Times New Roman" w:eastAsia="Times New Roman" w:hAnsi="Times New Roman"/>
          <w:sz w:val="28"/>
          <w:szCs w:val="28"/>
          <w:lang w:eastAsia="uk-UA"/>
        </w:rPr>
        <w:t>Ваисов</w:t>
      </w:r>
      <w:proofErr w:type="spellEnd"/>
      <w:r w:rsidRPr="001917A4">
        <w:rPr>
          <w:rFonts w:ascii="Times New Roman" w:eastAsia="Times New Roman" w:hAnsi="Times New Roman"/>
          <w:sz w:val="28"/>
          <w:szCs w:val="28"/>
          <w:lang w:eastAsia="uk-UA"/>
        </w:rPr>
        <w:t>. – СПб</w:t>
      </w:r>
      <w:proofErr w:type="gramStart"/>
      <w:r w:rsidRPr="001917A4">
        <w:rPr>
          <w:rFonts w:ascii="Times New Roman" w:eastAsia="Times New Roman" w:hAnsi="Times New Roman"/>
          <w:sz w:val="28"/>
          <w:szCs w:val="28"/>
          <w:lang w:eastAsia="uk-UA"/>
        </w:rPr>
        <w:t>. :</w:t>
      </w:r>
      <w:proofErr w:type="gramEnd"/>
      <w:r w:rsidRPr="001917A4">
        <w:rPr>
          <w:rFonts w:ascii="Times New Roman" w:eastAsia="Times New Roman" w:hAnsi="Times New Roman"/>
          <w:sz w:val="28"/>
          <w:szCs w:val="28"/>
          <w:lang w:eastAsia="uk-UA"/>
        </w:rPr>
        <w:t xml:space="preserve"> Наука и техника, 2008. – 272 с.</w:t>
      </w:r>
    </w:p>
    <w:p w:rsidR="001917A4" w:rsidRPr="001917A4" w:rsidRDefault="001917A4" w:rsidP="001917A4">
      <w:pPr>
        <w:numPr>
          <w:ilvl w:val="0"/>
          <w:numId w:val="5"/>
        </w:numPr>
        <w:tabs>
          <w:tab w:val="left" w:pos="826"/>
          <w:tab w:val="left" w:pos="1276"/>
        </w:tabs>
        <w:spacing w:after="0" w:line="240" w:lineRule="auto"/>
        <w:contextualSpacing/>
        <w:jc w:val="both"/>
        <w:rPr>
          <w:rFonts w:ascii="Times New Roman" w:eastAsia="Times New Roman" w:hAnsi="Times New Roman"/>
          <w:snapToGrid w:val="0"/>
          <w:sz w:val="28"/>
          <w:szCs w:val="28"/>
          <w:lang w:eastAsia="uk-UA"/>
        </w:rPr>
      </w:pPr>
      <w:proofErr w:type="spellStart"/>
      <w:r w:rsidRPr="001917A4">
        <w:rPr>
          <w:rFonts w:ascii="Times New Roman" w:eastAsia="Times New Roman" w:hAnsi="Times New Roman"/>
          <w:snapToGrid w:val="0"/>
          <w:sz w:val="28"/>
          <w:szCs w:val="28"/>
          <w:lang w:eastAsia="uk-UA"/>
        </w:rPr>
        <w:t>Енциклопедія</w:t>
      </w:r>
      <w:proofErr w:type="spellEnd"/>
      <w:r w:rsidRPr="001917A4">
        <w:rPr>
          <w:rFonts w:ascii="Times New Roman" w:eastAsia="Times New Roman" w:hAnsi="Times New Roman"/>
          <w:snapToGrid w:val="0"/>
          <w:sz w:val="28"/>
          <w:szCs w:val="28"/>
          <w:lang w:eastAsia="uk-UA"/>
        </w:rPr>
        <w:t xml:space="preserve"> для </w:t>
      </w:r>
      <w:proofErr w:type="spellStart"/>
      <w:r w:rsidRPr="001917A4">
        <w:rPr>
          <w:rFonts w:ascii="Times New Roman" w:eastAsia="Times New Roman" w:hAnsi="Times New Roman"/>
          <w:snapToGrid w:val="0"/>
          <w:sz w:val="28"/>
          <w:szCs w:val="28"/>
          <w:lang w:eastAsia="uk-UA"/>
        </w:rPr>
        <w:t>фахівців</w:t>
      </w:r>
      <w:proofErr w:type="spellEnd"/>
      <w:r w:rsidRPr="001917A4">
        <w:rPr>
          <w:rFonts w:ascii="Times New Roman" w:eastAsia="Times New Roman" w:hAnsi="Times New Roman"/>
          <w:snapToGrid w:val="0"/>
          <w:sz w:val="28"/>
          <w:szCs w:val="28"/>
          <w:lang w:eastAsia="uk-UA"/>
        </w:rPr>
        <w:t xml:space="preserve"> </w:t>
      </w:r>
      <w:proofErr w:type="spellStart"/>
      <w:r w:rsidRPr="001917A4">
        <w:rPr>
          <w:rFonts w:ascii="Times New Roman" w:eastAsia="Times New Roman" w:hAnsi="Times New Roman"/>
          <w:snapToGrid w:val="0"/>
          <w:sz w:val="28"/>
          <w:szCs w:val="28"/>
          <w:lang w:eastAsia="uk-UA"/>
        </w:rPr>
        <w:t>соціальної</w:t>
      </w:r>
      <w:proofErr w:type="spellEnd"/>
      <w:r w:rsidRPr="001917A4">
        <w:rPr>
          <w:rFonts w:ascii="Times New Roman" w:eastAsia="Times New Roman" w:hAnsi="Times New Roman"/>
          <w:snapToGrid w:val="0"/>
          <w:sz w:val="28"/>
          <w:szCs w:val="28"/>
          <w:lang w:eastAsia="uk-UA"/>
        </w:rPr>
        <w:t xml:space="preserve"> </w:t>
      </w:r>
      <w:proofErr w:type="spellStart"/>
      <w:r w:rsidRPr="001917A4">
        <w:rPr>
          <w:rFonts w:ascii="Times New Roman" w:eastAsia="Times New Roman" w:hAnsi="Times New Roman"/>
          <w:snapToGrid w:val="0"/>
          <w:sz w:val="28"/>
          <w:szCs w:val="28"/>
          <w:lang w:eastAsia="uk-UA"/>
        </w:rPr>
        <w:t>сфери</w:t>
      </w:r>
      <w:proofErr w:type="spellEnd"/>
      <w:r w:rsidRPr="001917A4">
        <w:rPr>
          <w:rFonts w:ascii="Times New Roman" w:eastAsia="Times New Roman" w:hAnsi="Times New Roman"/>
          <w:snapToGrid w:val="0"/>
          <w:sz w:val="28"/>
          <w:szCs w:val="28"/>
          <w:lang w:eastAsia="uk-UA"/>
        </w:rPr>
        <w:t xml:space="preserve"> / за ред. І. Д. </w:t>
      </w:r>
      <w:proofErr w:type="spellStart"/>
      <w:r w:rsidRPr="001917A4">
        <w:rPr>
          <w:rFonts w:ascii="Times New Roman" w:eastAsia="Times New Roman" w:hAnsi="Times New Roman"/>
          <w:snapToGrid w:val="0"/>
          <w:sz w:val="28"/>
          <w:szCs w:val="28"/>
          <w:lang w:eastAsia="uk-UA"/>
        </w:rPr>
        <w:t>Звєрєвої</w:t>
      </w:r>
      <w:proofErr w:type="spellEnd"/>
      <w:r w:rsidRPr="001917A4">
        <w:rPr>
          <w:rFonts w:ascii="Times New Roman" w:eastAsia="Times New Roman" w:hAnsi="Times New Roman"/>
          <w:snapToGrid w:val="0"/>
          <w:sz w:val="28"/>
          <w:szCs w:val="28"/>
          <w:lang w:eastAsia="uk-UA"/>
        </w:rPr>
        <w:t xml:space="preserve">. </w:t>
      </w:r>
      <w:r w:rsidRPr="001917A4">
        <w:rPr>
          <w:rFonts w:ascii="Times New Roman" w:eastAsia="Times New Roman" w:hAnsi="Times New Roman"/>
          <w:iCs/>
          <w:sz w:val="28"/>
          <w:szCs w:val="28"/>
          <w:lang w:eastAsia="uk-UA"/>
        </w:rPr>
        <w:t>–</w:t>
      </w:r>
      <w:r w:rsidRPr="001917A4">
        <w:rPr>
          <w:rFonts w:ascii="Times New Roman" w:eastAsia="Times New Roman" w:hAnsi="Times New Roman"/>
          <w:snapToGrid w:val="0"/>
          <w:sz w:val="28"/>
          <w:szCs w:val="28"/>
          <w:lang w:eastAsia="uk-UA"/>
        </w:rPr>
        <w:t xml:space="preserve"> 2-е вид. – </w:t>
      </w:r>
      <w:proofErr w:type="spellStart"/>
      <w:proofErr w:type="gramStart"/>
      <w:r w:rsidRPr="001917A4">
        <w:rPr>
          <w:rFonts w:ascii="Times New Roman" w:eastAsia="Times New Roman" w:hAnsi="Times New Roman"/>
          <w:snapToGrid w:val="0"/>
          <w:sz w:val="28"/>
          <w:szCs w:val="28"/>
          <w:lang w:eastAsia="uk-UA"/>
        </w:rPr>
        <w:t>Київ</w:t>
      </w:r>
      <w:proofErr w:type="spellEnd"/>
      <w:r w:rsidRPr="001917A4">
        <w:rPr>
          <w:rFonts w:ascii="Times New Roman" w:eastAsia="Times New Roman" w:hAnsi="Times New Roman"/>
          <w:snapToGrid w:val="0"/>
          <w:sz w:val="28"/>
          <w:szCs w:val="28"/>
          <w:lang w:eastAsia="uk-UA"/>
        </w:rPr>
        <w:t xml:space="preserve"> ;</w:t>
      </w:r>
      <w:proofErr w:type="gramEnd"/>
      <w:r w:rsidRPr="001917A4">
        <w:rPr>
          <w:rFonts w:ascii="Times New Roman" w:eastAsia="Times New Roman" w:hAnsi="Times New Roman"/>
          <w:snapToGrid w:val="0"/>
          <w:sz w:val="28"/>
          <w:szCs w:val="28"/>
          <w:lang w:eastAsia="uk-UA"/>
        </w:rPr>
        <w:t xml:space="preserve"> </w:t>
      </w:r>
      <w:proofErr w:type="spellStart"/>
      <w:r w:rsidRPr="001917A4">
        <w:rPr>
          <w:rFonts w:ascii="Times New Roman" w:eastAsia="Times New Roman" w:hAnsi="Times New Roman"/>
          <w:snapToGrid w:val="0"/>
          <w:sz w:val="28"/>
          <w:szCs w:val="28"/>
          <w:lang w:eastAsia="uk-UA"/>
        </w:rPr>
        <w:t>Сімферополь</w:t>
      </w:r>
      <w:proofErr w:type="spellEnd"/>
      <w:r w:rsidRPr="001917A4">
        <w:rPr>
          <w:rFonts w:ascii="Times New Roman" w:eastAsia="Times New Roman" w:hAnsi="Times New Roman"/>
          <w:snapToGrid w:val="0"/>
          <w:sz w:val="28"/>
          <w:szCs w:val="28"/>
          <w:lang w:eastAsia="uk-UA"/>
        </w:rPr>
        <w:t xml:space="preserve"> : </w:t>
      </w:r>
      <w:proofErr w:type="spellStart"/>
      <w:r w:rsidRPr="001917A4">
        <w:rPr>
          <w:rFonts w:ascii="Times New Roman" w:eastAsia="Times New Roman" w:hAnsi="Times New Roman"/>
          <w:snapToGrid w:val="0"/>
          <w:sz w:val="28"/>
          <w:szCs w:val="28"/>
          <w:lang w:eastAsia="uk-UA"/>
        </w:rPr>
        <w:t>Універсум</w:t>
      </w:r>
      <w:proofErr w:type="spellEnd"/>
      <w:r w:rsidRPr="001917A4">
        <w:rPr>
          <w:rFonts w:ascii="Times New Roman" w:eastAsia="Times New Roman" w:hAnsi="Times New Roman"/>
          <w:snapToGrid w:val="0"/>
          <w:sz w:val="28"/>
          <w:szCs w:val="28"/>
          <w:lang w:eastAsia="uk-UA"/>
        </w:rPr>
        <w:t>, 2013. – 536 с.</w:t>
      </w:r>
    </w:p>
    <w:p w:rsidR="001917A4" w:rsidRPr="001917A4" w:rsidRDefault="001917A4" w:rsidP="001917A4">
      <w:pPr>
        <w:numPr>
          <w:ilvl w:val="0"/>
          <w:numId w:val="5"/>
        </w:numPr>
        <w:tabs>
          <w:tab w:val="left" w:pos="826"/>
          <w:tab w:val="left" w:pos="1134"/>
        </w:tabs>
        <w:autoSpaceDE w:val="0"/>
        <w:autoSpaceDN w:val="0"/>
        <w:spacing w:after="0" w:line="240" w:lineRule="auto"/>
        <w:contextualSpacing/>
        <w:jc w:val="both"/>
        <w:rPr>
          <w:rFonts w:ascii="Times New Roman" w:eastAsia="Times New Roman" w:hAnsi="Times New Roman"/>
          <w:snapToGrid w:val="0"/>
          <w:sz w:val="28"/>
          <w:szCs w:val="28"/>
          <w:lang w:eastAsia="uk-UA"/>
        </w:rPr>
      </w:pPr>
      <w:proofErr w:type="spellStart"/>
      <w:r w:rsidRPr="001917A4">
        <w:rPr>
          <w:rFonts w:ascii="Times New Roman" w:eastAsia="Times New Roman" w:hAnsi="Times New Roman"/>
          <w:sz w:val="28"/>
          <w:szCs w:val="28"/>
          <w:lang w:eastAsia="uk-UA"/>
        </w:rPr>
        <w:t>Безпалько</w:t>
      </w:r>
      <w:proofErr w:type="spellEnd"/>
      <w:r w:rsidRPr="001917A4">
        <w:rPr>
          <w:rFonts w:ascii="Times New Roman" w:eastAsia="Times New Roman" w:hAnsi="Times New Roman"/>
          <w:sz w:val="28"/>
          <w:szCs w:val="28"/>
          <w:lang w:eastAsia="uk-UA"/>
        </w:rPr>
        <w:t xml:space="preserve"> О. В. </w:t>
      </w:r>
      <w:proofErr w:type="spellStart"/>
      <w:r w:rsidRPr="001917A4">
        <w:rPr>
          <w:rFonts w:ascii="Times New Roman" w:eastAsia="Times New Roman" w:hAnsi="Times New Roman"/>
          <w:sz w:val="28"/>
          <w:szCs w:val="28"/>
          <w:lang w:eastAsia="uk-UA"/>
        </w:rPr>
        <w:t>Соціальна</w:t>
      </w:r>
      <w:proofErr w:type="spellEnd"/>
      <w:r w:rsidRPr="001917A4">
        <w:rPr>
          <w:rFonts w:ascii="Times New Roman" w:eastAsia="Times New Roman" w:hAnsi="Times New Roman"/>
          <w:sz w:val="28"/>
          <w:szCs w:val="28"/>
          <w:lang w:eastAsia="uk-UA"/>
        </w:rPr>
        <w:t xml:space="preserve"> </w:t>
      </w:r>
      <w:proofErr w:type="spellStart"/>
      <w:r w:rsidRPr="001917A4">
        <w:rPr>
          <w:rFonts w:ascii="Times New Roman" w:eastAsia="Times New Roman" w:hAnsi="Times New Roman"/>
          <w:sz w:val="28"/>
          <w:szCs w:val="28"/>
          <w:lang w:eastAsia="uk-UA"/>
        </w:rPr>
        <w:t>педагогіка</w:t>
      </w:r>
      <w:proofErr w:type="spellEnd"/>
      <w:r w:rsidRPr="001917A4">
        <w:rPr>
          <w:rFonts w:ascii="Times New Roman" w:eastAsia="Times New Roman" w:hAnsi="Times New Roman"/>
          <w:sz w:val="28"/>
          <w:szCs w:val="28"/>
          <w:lang w:eastAsia="uk-UA"/>
        </w:rPr>
        <w:t xml:space="preserve"> в</w:t>
      </w:r>
      <w:r w:rsidRPr="001917A4">
        <w:rPr>
          <w:rFonts w:ascii="Times New Roman" w:eastAsia="Franklin Gothic Book" w:hAnsi="Times New Roman"/>
          <w:sz w:val="28"/>
          <w:szCs w:val="28"/>
          <w:lang w:eastAsia="uk-UA"/>
        </w:rPr>
        <w:t xml:space="preserve"> </w:t>
      </w:r>
      <w:r w:rsidRPr="001917A4">
        <w:rPr>
          <w:rFonts w:ascii="Times New Roman" w:eastAsia="Times New Roman" w:hAnsi="Times New Roman"/>
          <w:sz w:val="28"/>
          <w:szCs w:val="28"/>
          <w:lang w:eastAsia="uk-UA"/>
        </w:rPr>
        <w:t>схемах</w:t>
      </w:r>
      <w:r w:rsidRPr="001917A4">
        <w:rPr>
          <w:rFonts w:ascii="Times New Roman" w:eastAsia="Franklin Gothic Book" w:hAnsi="Times New Roman"/>
          <w:sz w:val="28"/>
          <w:szCs w:val="28"/>
          <w:lang w:eastAsia="uk-UA"/>
        </w:rPr>
        <w:t xml:space="preserve"> </w:t>
      </w:r>
      <w:r w:rsidRPr="001917A4">
        <w:rPr>
          <w:rFonts w:ascii="Times New Roman" w:eastAsia="Times New Roman" w:hAnsi="Times New Roman"/>
          <w:sz w:val="28"/>
          <w:szCs w:val="28"/>
          <w:lang w:eastAsia="uk-UA"/>
        </w:rPr>
        <w:t>і</w:t>
      </w:r>
      <w:r w:rsidRPr="001917A4">
        <w:rPr>
          <w:rFonts w:ascii="Times New Roman" w:eastAsia="Franklin Gothic Book" w:hAnsi="Times New Roman"/>
          <w:sz w:val="28"/>
          <w:szCs w:val="28"/>
          <w:lang w:eastAsia="uk-UA"/>
        </w:rPr>
        <w:t xml:space="preserve"> </w:t>
      </w:r>
      <w:proofErr w:type="spellStart"/>
      <w:proofErr w:type="gramStart"/>
      <w:r w:rsidRPr="001917A4">
        <w:rPr>
          <w:rFonts w:ascii="Times New Roman" w:eastAsia="Times New Roman" w:hAnsi="Times New Roman"/>
          <w:sz w:val="28"/>
          <w:szCs w:val="28"/>
          <w:lang w:eastAsia="uk-UA"/>
        </w:rPr>
        <w:t>таблицях</w:t>
      </w:r>
      <w:proofErr w:type="spellEnd"/>
      <w:r w:rsidRPr="001917A4">
        <w:rPr>
          <w:rFonts w:ascii="Times New Roman" w:eastAsia="Times New Roman" w:hAnsi="Times New Roman"/>
          <w:sz w:val="28"/>
          <w:szCs w:val="28"/>
          <w:lang w:eastAsia="uk-UA"/>
        </w:rPr>
        <w:t xml:space="preserve"> :</w:t>
      </w:r>
      <w:proofErr w:type="gramEnd"/>
      <w:r w:rsidRPr="001917A4">
        <w:rPr>
          <w:rFonts w:ascii="Times New Roman" w:eastAsia="Times New Roman" w:hAnsi="Times New Roman"/>
          <w:sz w:val="28"/>
          <w:szCs w:val="28"/>
          <w:lang w:eastAsia="uk-UA"/>
        </w:rPr>
        <w:t xml:space="preserve"> </w:t>
      </w:r>
      <w:proofErr w:type="spellStart"/>
      <w:r w:rsidRPr="001917A4">
        <w:rPr>
          <w:rFonts w:ascii="Times New Roman" w:eastAsia="Times New Roman" w:hAnsi="Times New Roman"/>
          <w:sz w:val="28"/>
          <w:szCs w:val="28"/>
          <w:lang w:eastAsia="uk-UA"/>
        </w:rPr>
        <w:t>навч</w:t>
      </w:r>
      <w:proofErr w:type="spellEnd"/>
      <w:r w:rsidRPr="001917A4">
        <w:rPr>
          <w:rFonts w:ascii="Times New Roman" w:eastAsia="Times New Roman" w:hAnsi="Times New Roman"/>
          <w:sz w:val="28"/>
          <w:szCs w:val="28"/>
          <w:lang w:eastAsia="uk-UA"/>
        </w:rPr>
        <w:t xml:space="preserve">. </w:t>
      </w:r>
      <w:proofErr w:type="spellStart"/>
      <w:r w:rsidRPr="001917A4">
        <w:rPr>
          <w:rFonts w:ascii="Times New Roman" w:eastAsia="Times New Roman" w:hAnsi="Times New Roman"/>
          <w:sz w:val="28"/>
          <w:szCs w:val="28"/>
          <w:lang w:eastAsia="uk-UA"/>
        </w:rPr>
        <w:t>посіб</w:t>
      </w:r>
      <w:proofErr w:type="spellEnd"/>
      <w:r w:rsidRPr="001917A4">
        <w:rPr>
          <w:rFonts w:ascii="Times New Roman" w:eastAsia="Times New Roman" w:hAnsi="Times New Roman"/>
          <w:sz w:val="28"/>
          <w:szCs w:val="28"/>
          <w:lang w:eastAsia="uk-UA"/>
        </w:rPr>
        <w:t xml:space="preserve">. / О. В. </w:t>
      </w:r>
      <w:proofErr w:type="spellStart"/>
      <w:proofErr w:type="gramStart"/>
      <w:r w:rsidRPr="001917A4">
        <w:rPr>
          <w:rFonts w:ascii="Times New Roman" w:eastAsia="Times New Roman" w:hAnsi="Times New Roman"/>
          <w:sz w:val="28"/>
          <w:szCs w:val="28"/>
          <w:lang w:eastAsia="uk-UA"/>
        </w:rPr>
        <w:t>Безпалько</w:t>
      </w:r>
      <w:proofErr w:type="spellEnd"/>
      <w:r w:rsidRPr="001917A4">
        <w:rPr>
          <w:rFonts w:ascii="Times New Roman" w:eastAsia="Times New Roman" w:hAnsi="Times New Roman"/>
          <w:sz w:val="28"/>
          <w:szCs w:val="28"/>
          <w:lang w:eastAsia="uk-UA"/>
        </w:rPr>
        <w:t xml:space="preserve"> ;</w:t>
      </w:r>
      <w:proofErr w:type="gramEnd"/>
      <w:r w:rsidRPr="001917A4">
        <w:rPr>
          <w:rFonts w:ascii="Times New Roman" w:eastAsia="Times New Roman" w:hAnsi="Times New Roman"/>
          <w:sz w:val="28"/>
          <w:szCs w:val="28"/>
          <w:lang w:eastAsia="uk-UA"/>
        </w:rPr>
        <w:t xml:space="preserve"> Нац. </w:t>
      </w:r>
      <w:proofErr w:type="spellStart"/>
      <w:r w:rsidRPr="001917A4">
        <w:rPr>
          <w:rFonts w:ascii="Times New Roman" w:eastAsia="Times New Roman" w:hAnsi="Times New Roman"/>
          <w:sz w:val="28"/>
          <w:szCs w:val="28"/>
          <w:lang w:eastAsia="uk-UA"/>
        </w:rPr>
        <w:t>пед</w:t>
      </w:r>
      <w:proofErr w:type="spellEnd"/>
      <w:r w:rsidRPr="001917A4">
        <w:rPr>
          <w:rFonts w:ascii="Times New Roman" w:eastAsia="Times New Roman" w:hAnsi="Times New Roman"/>
          <w:sz w:val="28"/>
          <w:szCs w:val="28"/>
          <w:lang w:eastAsia="uk-UA"/>
        </w:rPr>
        <w:t xml:space="preserve">. ун-т </w:t>
      </w:r>
      <w:proofErr w:type="spellStart"/>
      <w:r w:rsidRPr="001917A4">
        <w:rPr>
          <w:rFonts w:ascii="Times New Roman" w:eastAsia="Times New Roman" w:hAnsi="Times New Roman"/>
          <w:sz w:val="28"/>
          <w:szCs w:val="28"/>
          <w:lang w:eastAsia="uk-UA"/>
        </w:rPr>
        <w:t>ім</w:t>
      </w:r>
      <w:proofErr w:type="spellEnd"/>
      <w:r w:rsidRPr="001917A4">
        <w:rPr>
          <w:rFonts w:ascii="Times New Roman" w:eastAsia="Times New Roman" w:hAnsi="Times New Roman"/>
          <w:sz w:val="28"/>
          <w:szCs w:val="28"/>
          <w:lang w:eastAsia="uk-UA"/>
        </w:rPr>
        <w:t xml:space="preserve">. М. П. </w:t>
      </w:r>
      <w:proofErr w:type="spellStart"/>
      <w:r w:rsidRPr="001917A4">
        <w:rPr>
          <w:rFonts w:ascii="Times New Roman" w:eastAsia="Times New Roman" w:hAnsi="Times New Roman"/>
          <w:sz w:val="28"/>
          <w:szCs w:val="28"/>
          <w:lang w:eastAsia="uk-UA"/>
        </w:rPr>
        <w:t>Драгоманова</w:t>
      </w:r>
      <w:proofErr w:type="spellEnd"/>
      <w:r w:rsidRPr="001917A4">
        <w:rPr>
          <w:rFonts w:ascii="Times New Roman" w:eastAsia="Times New Roman" w:hAnsi="Times New Roman"/>
          <w:sz w:val="28"/>
          <w:szCs w:val="28"/>
          <w:lang w:eastAsia="uk-UA"/>
        </w:rPr>
        <w:t xml:space="preserve">. – </w:t>
      </w:r>
      <w:proofErr w:type="gramStart"/>
      <w:r w:rsidRPr="001917A4">
        <w:rPr>
          <w:rFonts w:ascii="Times New Roman" w:eastAsia="Times New Roman" w:hAnsi="Times New Roman"/>
          <w:sz w:val="28"/>
          <w:szCs w:val="28"/>
          <w:lang w:eastAsia="uk-UA"/>
        </w:rPr>
        <w:t>К. :</w:t>
      </w:r>
      <w:proofErr w:type="gramEnd"/>
      <w:r w:rsidRPr="001917A4">
        <w:rPr>
          <w:rFonts w:ascii="Times New Roman" w:eastAsia="Times New Roman" w:hAnsi="Times New Roman"/>
          <w:sz w:val="28"/>
          <w:szCs w:val="28"/>
          <w:lang w:eastAsia="uk-UA"/>
        </w:rPr>
        <w:t xml:space="preserve"> Логос, 2003. – 134 с.</w:t>
      </w:r>
    </w:p>
    <w:p w:rsidR="001917A4" w:rsidRPr="001917A4" w:rsidRDefault="001917A4" w:rsidP="001917A4">
      <w:pPr>
        <w:numPr>
          <w:ilvl w:val="0"/>
          <w:numId w:val="5"/>
        </w:numPr>
        <w:tabs>
          <w:tab w:val="left" w:pos="826"/>
          <w:tab w:val="left" w:pos="1276"/>
        </w:tabs>
        <w:spacing w:after="0" w:line="240" w:lineRule="auto"/>
        <w:contextualSpacing/>
        <w:jc w:val="both"/>
        <w:rPr>
          <w:rFonts w:ascii="Times New Roman" w:eastAsia="Times New Roman" w:hAnsi="Times New Roman"/>
          <w:sz w:val="28"/>
          <w:szCs w:val="28"/>
          <w:lang w:eastAsia="uk-UA"/>
        </w:rPr>
      </w:pPr>
      <w:r w:rsidRPr="001917A4">
        <w:rPr>
          <w:rFonts w:ascii="Times New Roman" w:hAnsi="Times New Roman"/>
          <w:sz w:val="28"/>
          <w:szCs w:val="28"/>
        </w:rPr>
        <w:t xml:space="preserve">Основные характеристики </w:t>
      </w:r>
      <w:proofErr w:type="spellStart"/>
      <w:r w:rsidRPr="001917A4">
        <w:rPr>
          <w:rFonts w:ascii="Times New Roman" w:hAnsi="Times New Roman"/>
          <w:sz w:val="28"/>
          <w:szCs w:val="28"/>
        </w:rPr>
        <w:t>созависимости</w:t>
      </w:r>
      <w:proofErr w:type="spellEnd"/>
      <w:r w:rsidRPr="001917A4">
        <w:rPr>
          <w:rFonts w:ascii="Times New Roman" w:hAnsi="Times New Roman"/>
          <w:sz w:val="28"/>
          <w:szCs w:val="28"/>
        </w:rPr>
        <w:t xml:space="preserve"> [Электронный ресурс]. – Режим </w:t>
      </w:r>
      <w:proofErr w:type="gramStart"/>
      <w:r w:rsidRPr="001917A4">
        <w:rPr>
          <w:rFonts w:ascii="Times New Roman" w:hAnsi="Times New Roman"/>
          <w:sz w:val="28"/>
          <w:szCs w:val="28"/>
        </w:rPr>
        <w:t>доступа :</w:t>
      </w:r>
      <w:proofErr w:type="gramEnd"/>
      <w:r w:rsidRPr="001917A4">
        <w:rPr>
          <w:rFonts w:ascii="Times New Roman" w:hAnsi="Times New Roman"/>
          <w:sz w:val="28"/>
          <w:szCs w:val="28"/>
        </w:rPr>
        <w:t xml:space="preserve"> http://www.vre-alternativa.ru/articles/sozavis.php</w:t>
      </w:r>
    </w:p>
    <w:p w:rsidR="001917A4" w:rsidRPr="001917A4" w:rsidRDefault="001917A4" w:rsidP="001917A4">
      <w:pPr>
        <w:numPr>
          <w:ilvl w:val="0"/>
          <w:numId w:val="5"/>
        </w:numPr>
        <w:tabs>
          <w:tab w:val="left" w:pos="826"/>
          <w:tab w:val="left" w:pos="1276"/>
        </w:tabs>
        <w:spacing w:after="0" w:line="240" w:lineRule="auto"/>
        <w:contextualSpacing/>
        <w:jc w:val="both"/>
        <w:rPr>
          <w:rFonts w:ascii="Times New Roman" w:eastAsia="Times New Roman" w:hAnsi="Times New Roman"/>
          <w:sz w:val="28"/>
          <w:szCs w:val="28"/>
          <w:lang w:eastAsia="uk-UA"/>
        </w:rPr>
      </w:pPr>
      <w:r w:rsidRPr="001917A4">
        <w:rPr>
          <w:rFonts w:ascii="Times New Roman" w:hAnsi="Times New Roman"/>
          <w:snapToGrid w:val="0"/>
          <w:sz w:val="28"/>
          <w:szCs w:val="28"/>
        </w:rPr>
        <w:t xml:space="preserve">Закон </w:t>
      </w:r>
      <w:proofErr w:type="spellStart"/>
      <w:r w:rsidRPr="001917A4">
        <w:rPr>
          <w:rFonts w:ascii="Times New Roman" w:hAnsi="Times New Roman"/>
          <w:snapToGrid w:val="0"/>
          <w:sz w:val="28"/>
          <w:szCs w:val="28"/>
        </w:rPr>
        <w:t>України</w:t>
      </w:r>
      <w:proofErr w:type="spellEnd"/>
      <w:r w:rsidRPr="001917A4">
        <w:rPr>
          <w:rFonts w:ascii="Times New Roman" w:hAnsi="Times New Roman"/>
          <w:snapToGrid w:val="0"/>
          <w:sz w:val="28"/>
          <w:szCs w:val="28"/>
        </w:rPr>
        <w:t xml:space="preserve"> «Про </w:t>
      </w:r>
      <w:proofErr w:type="spellStart"/>
      <w:r w:rsidRPr="001917A4">
        <w:rPr>
          <w:rFonts w:ascii="Times New Roman" w:hAnsi="Times New Roman"/>
          <w:snapToGrid w:val="0"/>
          <w:sz w:val="28"/>
          <w:szCs w:val="28"/>
        </w:rPr>
        <w:t>соціальну</w:t>
      </w:r>
      <w:proofErr w:type="spellEnd"/>
      <w:r w:rsidRPr="001917A4">
        <w:rPr>
          <w:rFonts w:ascii="Times New Roman" w:hAnsi="Times New Roman"/>
          <w:snapToGrid w:val="0"/>
          <w:sz w:val="28"/>
          <w:szCs w:val="28"/>
        </w:rPr>
        <w:t xml:space="preserve"> роботу з </w:t>
      </w:r>
      <w:proofErr w:type="spellStart"/>
      <w:r w:rsidRPr="001917A4">
        <w:rPr>
          <w:rFonts w:ascii="Times New Roman" w:hAnsi="Times New Roman"/>
          <w:snapToGrid w:val="0"/>
          <w:sz w:val="28"/>
          <w:szCs w:val="28"/>
        </w:rPr>
        <w:t>сім’ями</w:t>
      </w:r>
      <w:proofErr w:type="spellEnd"/>
      <w:r w:rsidRPr="001917A4">
        <w:rPr>
          <w:rFonts w:ascii="Times New Roman" w:hAnsi="Times New Roman"/>
          <w:snapToGrid w:val="0"/>
          <w:sz w:val="28"/>
          <w:szCs w:val="28"/>
        </w:rPr>
        <w:t xml:space="preserve">, </w:t>
      </w:r>
      <w:proofErr w:type="spellStart"/>
      <w:r w:rsidRPr="001917A4">
        <w:rPr>
          <w:rFonts w:ascii="Times New Roman" w:hAnsi="Times New Roman"/>
          <w:snapToGrid w:val="0"/>
          <w:sz w:val="28"/>
          <w:szCs w:val="28"/>
        </w:rPr>
        <w:t>дітьми</w:t>
      </w:r>
      <w:proofErr w:type="spellEnd"/>
      <w:r w:rsidRPr="001917A4">
        <w:rPr>
          <w:rFonts w:ascii="Times New Roman" w:hAnsi="Times New Roman"/>
          <w:snapToGrid w:val="0"/>
          <w:sz w:val="28"/>
          <w:szCs w:val="28"/>
        </w:rPr>
        <w:t xml:space="preserve"> та </w:t>
      </w:r>
      <w:proofErr w:type="spellStart"/>
      <w:r w:rsidRPr="001917A4">
        <w:rPr>
          <w:rFonts w:ascii="Times New Roman" w:hAnsi="Times New Roman"/>
          <w:snapToGrid w:val="0"/>
          <w:sz w:val="28"/>
          <w:szCs w:val="28"/>
        </w:rPr>
        <w:t>молоддю</w:t>
      </w:r>
      <w:proofErr w:type="spellEnd"/>
      <w:r w:rsidRPr="001917A4">
        <w:rPr>
          <w:rFonts w:ascii="Times New Roman" w:hAnsi="Times New Roman"/>
          <w:snapToGrid w:val="0"/>
          <w:sz w:val="28"/>
          <w:szCs w:val="28"/>
        </w:rPr>
        <w:t xml:space="preserve">» в </w:t>
      </w:r>
      <w:proofErr w:type="spellStart"/>
      <w:r w:rsidRPr="001917A4">
        <w:rPr>
          <w:rFonts w:ascii="Times New Roman" w:hAnsi="Times New Roman"/>
          <w:snapToGrid w:val="0"/>
          <w:sz w:val="28"/>
          <w:szCs w:val="28"/>
        </w:rPr>
        <w:t>редакції</w:t>
      </w:r>
      <w:proofErr w:type="spellEnd"/>
      <w:r w:rsidRPr="001917A4">
        <w:rPr>
          <w:rFonts w:ascii="Times New Roman" w:hAnsi="Times New Roman"/>
          <w:snapToGrid w:val="0"/>
          <w:sz w:val="28"/>
          <w:szCs w:val="28"/>
        </w:rPr>
        <w:t xml:space="preserve"> Закону №</w:t>
      </w:r>
      <w:r w:rsidRPr="001917A4">
        <w:rPr>
          <w:rFonts w:ascii="Times New Roman" w:hAnsi="Times New Roman"/>
          <w:bCs/>
          <w:sz w:val="28"/>
          <w:szCs w:val="28"/>
          <w:bdr w:val="none" w:sz="0" w:space="0" w:color="auto" w:frame="1"/>
        </w:rPr>
        <w:t xml:space="preserve">2558-14 // ВВР </w:t>
      </w:r>
      <w:proofErr w:type="spellStart"/>
      <w:r w:rsidRPr="001917A4">
        <w:rPr>
          <w:rFonts w:ascii="Times New Roman" w:hAnsi="Times New Roman"/>
          <w:bCs/>
          <w:sz w:val="28"/>
          <w:szCs w:val="28"/>
          <w:bdr w:val="none" w:sz="0" w:space="0" w:color="auto" w:frame="1"/>
        </w:rPr>
        <w:t>України</w:t>
      </w:r>
      <w:proofErr w:type="spellEnd"/>
      <w:r w:rsidRPr="001917A4">
        <w:rPr>
          <w:rFonts w:ascii="Times New Roman" w:hAnsi="Times New Roman"/>
          <w:bCs/>
          <w:sz w:val="28"/>
          <w:szCs w:val="28"/>
          <w:bdr w:val="none" w:sz="0" w:space="0" w:color="auto" w:frame="1"/>
        </w:rPr>
        <w:t xml:space="preserve">. – 2011. </w:t>
      </w:r>
      <w:r w:rsidRPr="001917A4">
        <w:rPr>
          <w:rFonts w:ascii="Times New Roman" w:hAnsi="Times New Roman"/>
          <w:sz w:val="28"/>
          <w:szCs w:val="28"/>
        </w:rPr>
        <w:t xml:space="preserve">– </w:t>
      </w:r>
      <w:r w:rsidRPr="001917A4">
        <w:rPr>
          <w:rFonts w:ascii="Times New Roman" w:hAnsi="Times New Roman"/>
          <w:bCs/>
          <w:sz w:val="28"/>
          <w:szCs w:val="28"/>
          <w:bdr w:val="none" w:sz="0" w:space="0" w:color="auto" w:frame="1"/>
        </w:rPr>
        <w:t>№ 42.</w:t>
      </w:r>
    </w:p>
    <w:p w:rsidR="001917A4" w:rsidRPr="001917A4" w:rsidRDefault="001917A4" w:rsidP="001917A4">
      <w:pPr>
        <w:numPr>
          <w:ilvl w:val="0"/>
          <w:numId w:val="5"/>
        </w:numPr>
        <w:tabs>
          <w:tab w:val="left" w:pos="826"/>
          <w:tab w:val="left" w:pos="1134"/>
        </w:tabs>
        <w:autoSpaceDE w:val="0"/>
        <w:autoSpaceDN w:val="0"/>
        <w:spacing w:after="0" w:line="240" w:lineRule="auto"/>
        <w:contextualSpacing/>
        <w:jc w:val="both"/>
        <w:rPr>
          <w:rFonts w:ascii="Times New Roman" w:eastAsia="Times New Roman" w:hAnsi="Times New Roman"/>
          <w:snapToGrid w:val="0"/>
          <w:sz w:val="20"/>
          <w:szCs w:val="20"/>
          <w:lang w:eastAsia="uk-UA"/>
        </w:rPr>
      </w:pPr>
      <w:proofErr w:type="spellStart"/>
      <w:r w:rsidRPr="001917A4">
        <w:rPr>
          <w:rFonts w:ascii="Times New Roman" w:hAnsi="Times New Roman"/>
          <w:snapToGrid w:val="0"/>
          <w:sz w:val="28"/>
          <w:szCs w:val="28"/>
        </w:rPr>
        <w:t>Андрух</w:t>
      </w:r>
      <w:proofErr w:type="spellEnd"/>
      <w:r w:rsidRPr="001917A4">
        <w:rPr>
          <w:rFonts w:ascii="Times New Roman" w:hAnsi="Times New Roman"/>
          <w:snapToGrid w:val="0"/>
          <w:sz w:val="28"/>
          <w:szCs w:val="28"/>
        </w:rPr>
        <w:t xml:space="preserve"> П. Г. </w:t>
      </w:r>
      <w:proofErr w:type="spellStart"/>
      <w:r w:rsidRPr="001917A4">
        <w:rPr>
          <w:rFonts w:ascii="Times New Roman" w:hAnsi="Times New Roman"/>
          <w:snapToGrid w:val="0"/>
          <w:sz w:val="28"/>
          <w:szCs w:val="28"/>
        </w:rPr>
        <w:t>Відносини</w:t>
      </w:r>
      <w:proofErr w:type="spellEnd"/>
      <w:r w:rsidRPr="001917A4">
        <w:rPr>
          <w:rFonts w:ascii="Times New Roman" w:hAnsi="Times New Roman"/>
          <w:snapToGrid w:val="0"/>
          <w:sz w:val="28"/>
          <w:szCs w:val="28"/>
        </w:rPr>
        <w:t xml:space="preserve"> </w:t>
      </w:r>
      <w:proofErr w:type="spellStart"/>
      <w:r w:rsidRPr="001917A4">
        <w:rPr>
          <w:rFonts w:ascii="Times New Roman" w:hAnsi="Times New Roman"/>
          <w:snapToGrid w:val="0"/>
          <w:sz w:val="28"/>
          <w:szCs w:val="28"/>
        </w:rPr>
        <w:t>сімейної</w:t>
      </w:r>
      <w:proofErr w:type="spellEnd"/>
      <w:r w:rsidRPr="001917A4">
        <w:rPr>
          <w:rFonts w:ascii="Times New Roman" w:hAnsi="Times New Roman"/>
          <w:snapToGrid w:val="0"/>
          <w:sz w:val="28"/>
          <w:szCs w:val="28"/>
        </w:rPr>
        <w:t xml:space="preserve"> </w:t>
      </w:r>
      <w:proofErr w:type="spellStart"/>
      <w:r w:rsidRPr="001917A4">
        <w:rPr>
          <w:rFonts w:ascii="Times New Roman" w:hAnsi="Times New Roman"/>
          <w:snapToGrid w:val="0"/>
          <w:sz w:val="28"/>
          <w:szCs w:val="28"/>
        </w:rPr>
        <w:t>співзалежності</w:t>
      </w:r>
      <w:proofErr w:type="spellEnd"/>
      <w:r w:rsidRPr="001917A4">
        <w:rPr>
          <w:rFonts w:ascii="Times New Roman" w:hAnsi="Times New Roman"/>
          <w:snapToGrid w:val="0"/>
          <w:sz w:val="28"/>
          <w:szCs w:val="28"/>
        </w:rPr>
        <w:t xml:space="preserve"> як </w:t>
      </w:r>
      <w:proofErr w:type="spellStart"/>
      <w:r w:rsidRPr="001917A4">
        <w:rPr>
          <w:rFonts w:ascii="Times New Roman" w:hAnsi="Times New Roman"/>
          <w:snapToGrid w:val="0"/>
          <w:sz w:val="28"/>
          <w:szCs w:val="28"/>
        </w:rPr>
        <w:t>мішень</w:t>
      </w:r>
      <w:proofErr w:type="spellEnd"/>
      <w:r w:rsidRPr="001917A4">
        <w:rPr>
          <w:rFonts w:ascii="Times New Roman" w:hAnsi="Times New Roman"/>
          <w:snapToGrid w:val="0"/>
          <w:sz w:val="28"/>
          <w:szCs w:val="28"/>
        </w:rPr>
        <w:t xml:space="preserve"> </w:t>
      </w:r>
      <w:proofErr w:type="spellStart"/>
      <w:r w:rsidRPr="001917A4">
        <w:rPr>
          <w:rFonts w:ascii="Times New Roman" w:hAnsi="Times New Roman"/>
          <w:snapToGrid w:val="0"/>
          <w:sz w:val="28"/>
          <w:szCs w:val="28"/>
        </w:rPr>
        <w:t>психосоціальної</w:t>
      </w:r>
      <w:proofErr w:type="spellEnd"/>
      <w:r w:rsidRPr="001917A4">
        <w:rPr>
          <w:rFonts w:ascii="Times New Roman" w:hAnsi="Times New Roman"/>
          <w:snapToGrid w:val="0"/>
          <w:sz w:val="28"/>
          <w:szCs w:val="28"/>
        </w:rPr>
        <w:t xml:space="preserve"> </w:t>
      </w:r>
      <w:proofErr w:type="spellStart"/>
      <w:r w:rsidRPr="001917A4">
        <w:rPr>
          <w:rFonts w:ascii="Times New Roman" w:hAnsi="Times New Roman"/>
          <w:snapToGrid w:val="0"/>
          <w:sz w:val="28"/>
          <w:szCs w:val="28"/>
        </w:rPr>
        <w:t>реабілітації</w:t>
      </w:r>
      <w:proofErr w:type="spellEnd"/>
      <w:r w:rsidRPr="001917A4">
        <w:rPr>
          <w:rFonts w:ascii="Times New Roman" w:hAnsi="Times New Roman"/>
          <w:snapToGrid w:val="0"/>
          <w:sz w:val="28"/>
          <w:szCs w:val="28"/>
        </w:rPr>
        <w:t xml:space="preserve"> </w:t>
      </w:r>
      <w:proofErr w:type="spellStart"/>
      <w:r w:rsidRPr="001917A4">
        <w:rPr>
          <w:rFonts w:ascii="Times New Roman" w:hAnsi="Times New Roman"/>
          <w:snapToGrid w:val="0"/>
          <w:sz w:val="28"/>
          <w:szCs w:val="28"/>
        </w:rPr>
        <w:t>осіб</w:t>
      </w:r>
      <w:proofErr w:type="spellEnd"/>
      <w:r w:rsidRPr="001917A4">
        <w:rPr>
          <w:rFonts w:ascii="Times New Roman" w:hAnsi="Times New Roman"/>
          <w:snapToGrid w:val="0"/>
          <w:sz w:val="28"/>
          <w:szCs w:val="28"/>
        </w:rPr>
        <w:t xml:space="preserve"> </w:t>
      </w:r>
      <w:proofErr w:type="spellStart"/>
      <w:r w:rsidRPr="001917A4">
        <w:rPr>
          <w:rFonts w:ascii="Times New Roman" w:hAnsi="Times New Roman"/>
          <w:snapToGrid w:val="0"/>
          <w:sz w:val="28"/>
          <w:szCs w:val="28"/>
        </w:rPr>
        <w:t>із</w:t>
      </w:r>
      <w:proofErr w:type="spellEnd"/>
      <w:r w:rsidRPr="001917A4">
        <w:rPr>
          <w:rFonts w:ascii="Times New Roman" w:hAnsi="Times New Roman"/>
          <w:snapToGrid w:val="0"/>
          <w:sz w:val="28"/>
          <w:szCs w:val="28"/>
        </w:rPr>
        <w:t xml:space="preserve"> </w:t>
      </w:r>
      <w:proofErr w:type="spellStart"/>
      <w:r w:rsidRPr="001917A4">
        <w:rPr>
          <w:rFonts w:ascii="Times New Roman" w:hAnsi="Times New Roman"/>
          <w:snapToGrid w:val="0"/>
          <w:sz w:val="28"/>
          <w:szCs w:val="28"/>
        </w:rPr>
        <w:t>наркоманіями</w:t>
      </w:r>
      <w:proofErr w:type="spellEnd"/>
      <w:r w:rsidRPr="001917A4">
        <w:rPr>
          <w:rFonts w:ascii="Times New Roman" w:hAnsi="Times New Roman"/>
          <w:snapToGrid w:val="0"/>
          <w:sz w:val="28"/>
          <w:szCs w:val="28"/>
        </w:rPr>
        <w:t xml:space="preserve"> / П. Г. </w:t>
      </w:r>
      <w:proofErr w:type="spellStart"/>
      <w:r w:rsidRPr="001917A4">
        <w:rPr>
          <w:rFonts w:ascii="Times New Roman" w:hAnsi="Times New Roman"/>
          <w:snapToGrid w:val="0"/>
          <w:sz w:val="28"/>
          <w:szCs w:val="28"/>
        </w:rPr>
        <w:t>Андрух</w:t>
      </w:r>
      <w:proofErr w:type="spellEnd"/>
      <w:r w:rsidRPr="001917A4">
        <w:rPr>
          <w:rFonts w:ascii="Times New Roman" w:hAnsi="Times New Roman"/>
          <w:snapToGrid w:val="0"/>
          <w:sz w:val="28"/>
          <w:szCs w:val="28"/>
        </w:rPr>
        <w:t xml:space="preserve"> // </w:t>
      </w:r>
      <w:proofErr w:type="spellStart"/>
      <w:r w:rsidRPr="001917A4">
        <w:rPr>
          <w:rFonts w:ascii="Times New Roman" w:hAnsi="Times New Roman"/>
          <w:snapToGrid w:val="0"/>
          <w:sz w:val="28"/>
          <w:szCs w:val="28"/>
        </w:rPr>
        <w:t>Вісник</w:t>
      </w:r>
      <w:proofErr w:type="spellEnd"/>
      <w:r w:rsidRPr="001917A4">
        <w:rPr>
          <w:rFonts w:ascii="Times New Roman" w:hAnsi="Times New Roman"/>
          <w:snapToGrid w:val="0"/>
          <w:sz w:val="28"/>
          <w:szCs w:val="28"/>
        </w:rPr>
        <w:t xml:space="preserve"> проблем </w:t>
      </w:r>
      <w:proofErr w:type="spellStart"/>
      <w:r w:rsidRPr="001917A4">
        <w:rPr>
          <w:rFonts w:ascii="Times New Roman" w:hAnsi="Times New Roman"/>
          <w:snapToGrid w:val="0"/>
          <w:sz w:val="28"/>
          <w:szCs w:val="28"/>
        </w:rPr>
        <w:t>біології</w:t>
      </w:r>
      <w:proofErr w:type="spellEnd"/>
      <w:r w:rsidRPr="001917A4">
        <w:rPr>
          <w:rFonts w:ascii="Times New Roman" w:hAnsi="Times New Roman"/>
          <w:snapToGrid w:val="0"/>
          <w:sz w:val="28"/>
          <w:szCs w:val="28"/>
        </w:rPr>
        <w:t xml:space="preserve"> і </w:t>
      </w:r>
      <w:proofErr w:type="spellStart"/>
      <w:r w:rsidRPr="001917A4">
        <w:rPr>
          <w:rFonts w:ascii="Times New Roman" w:hAnsi="Times New Roman"/>
          <w:snapToGrid w:val="0"/>
          <w:sz w:val="28"/>
          <w:szCs w:val="28"/>
        </w:rPr>
        <w:t>медицини</w:t>
      </w:r>
      <w:proofErr w:type="spellEnd"/>
      <w:r w:rsidRPr="001917A4">
        <w:rPr>
          <w:rFonts w:ascii="Times New Roman" w:hAnsi="Times New Roman"/>
          <w:snapToGrid w:val="0"/>
          <w:sz w:val="28"/>
          <w:szCs w:val="28"/>
        </w:rPr>
        <w:t xml:space="preserve">. – 2011. – </w:t>
      </w:r>
      <w:proofErr w:type="spellStart"/>
      <w:r w:rsidRPr="001917A4">
        <w:rPr>
          <w:rFonts w:ascii="Times New Roman" w:hAnsi="Times New Roman"/>
          <w:snapToGrid w:val="0"/>
          <w:sz w:val="28"/>
          <w:szCs w:val="28"/>
        </w:rPr>
        <w:t>Вип</w:t>
      </w:r>
      <w:proofErr w:type="spellEnd"/>
      <w:r w:rsidRPr="001917A4">
        <w:rPr>
          <w:rFonts w:ascii="Times New Roman" w:hAnsi="Times New Roman"/>
          <w:snapToGrid w:val="0"/>
          <w:sz w:val="28"/>
          <w:szCs w:val="28"/>
        </w:rPr>
        <w:t>. 2, т. 3. – С. 68-72</w:t>
      </w:r>
      <w:r w:rsidRPr="001917A4">
        <w:rPr>
          <w:rFonts w:ascii="Times New Roman" w:hAnsi="Times New Roman"/>
          <w:snapToGrid w:val="0"/>
          <w:sz w:val="20"/>
          <w:szCs w:val="20"/>
        </w:rPr>
        <w:t>.</w:t>
      </w:r>
    </w:p>
    <w:p w:rsidR="002A608D" w:rsidRPr="001917A4" w:rsidRDefault="002A608D" w:rsidP="002A608D">
      <w:pPr>
        <w:spacing w:line="360" w:lineRule="auto"/>
        <w:jc w:val="center"/>
        <w:rPr>
          <w:rFonts w:ascii="Times New Roman" w:hAnsi="Times New Roman" w:cs="Times New Roman"/>
          <w:sz w:val="28"/>
          <w:szCs w:val="28"/>
        </w:rPr>
      </w:pPr>
    </w:p>
    <w:sectPr w:rsidR="002A608D" w:rsidRPr="001917A4" w:rsidSect="006F57CB">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Franklin Gothic Book">
    <w:panose1 w:val="020B05030201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E97507"/>
    <w:multiLevelType w:val="hybridMultilevel"/>
    <w:tmpl w:val="D65AE674"/>
    <w:lvl w:ilvl="0" w:tplc="268A04AE">
      <w:start w:val="1"/>
      <w:numFmt w:val="decimal"/>
      <w:lvlText w:val="%1."/>
      <w:lvlJc w:val="left"/>
      <w:pPr>
        <w:tabs>
          <w:tab w:val="num" w:pos="927"/>
        </w:tabs>
        <w:ind w:left="907" w:hanging="340"/>
      </w:pPr>
      <w:rPr>
        <w:b/>
        <w:bCs/>
        <w:i w:val="0"/>
        <w:iCs w:val="0"/>
        <w:sz w:val="21"/>
        <w:szCs w:val="21"/>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16AB5A18"/>
    <w:multiLevelType w:val="hybridMultilevel"/>
    <w:tmpl w:val="428EA766"/>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
    <w:nsid w:val="31C7685C"/>
    <w:multiLevelType w:val="hybridMultilevel"/>
    <w:tmpl w:val="75022974"/>
    <w:lvl w:ilvl="0" w:tplc="7DE2C70A">
      <w:start w:val="1"/>
      <w:numFmt w:val="decimal"/>
      <w:lvlText w:val="%1."/>
      <w:lvlJc w:val="left"/>
      <w:pPr>
        <w:ind w:left="360" w:hanging="360"/>
      </w:p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3">
    <w:nsid w:val="383E573C"/>
    <w:multiLevelType w:val="hybridMultilevel"/>
    <w:tmpl w:val="C4326886"/>
    <w:lvl w:ilvl="0" w:tplc="1B5AA4DA">
      <w:start w:val="1"/>
      <w:numFmt w:val="decimal"/>
      <w:lvlText w:val="%1."/>
      <w:lvlJc w:val="left"/>
      <w:pPr>
        <w:ind w:left="720" w:hanging="360"/>
      </w:pPr>
      <w:rPr>
        <w:rFonts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3776D14"/>
    <w:multiLevelType w:val="multilevel"/>
    <w:tmpl w:val="BD7A66EE"/>
    <w:lvl w:ilvl="0">
      <w:start w:val="1"/>
      <w:numFmt w:val="decimal"/>
      <w:lvlText w:val="%1."/>
      <w:lvlJc w:val="left"/>
      <w:pPr>
        <w:ind w:left="1069" w:hanging="360"/>
      </w:pPr>
    </w:lvl>
    <w:lvl w:ilvl="1">
      <w:start w:val="5"/>
      <w:numFmt w:val="decimal"/>
      <w:isLgl/>
      <w:lvlText w:val="%1.%2."/>
      <w:lvlJc w:val="left"/>
      <w:pPr>
        <w:ind w:left="1069" w:hanging="360"/>
      </w:pPr>
    </w:lvl>
    <w:lvl w:ilvl="2">
      <w:start w:val="1"/>
      <w:numFmt w:val="decimal"/>
      <w:isLgl/>
      <w:lvlText w:val="%1.%2.%3."/>
      <w:lvlJc w:val="left"/>
      <w:pPr>
        <w:ind w:left="1429" w:hanging="720"/>
      </w:pPr>
    </w:lvl>
    <w:lvl w:ilvl="3">
      <w:start w:val="1"/>
      <w:numFmt w:val="decimal"/>
      <w:isLgl/>
      <w:lvlText w:val="%1.%2.%3.%4."/>
      <w:lvlJc w:val="left"/>
      <w:pPr>
        <w:ind w:left="1429" w:hanging="720"/>
      </w:pPr>
    </w:lvl>
    <w:lvl w:ilvl="4">
      <w:start w:val="1"/>
      <w:numFmt w:val="decimal"/>
      <w:isLgl/>
      <w:lvlText w:val="%1.%2.%3.%4.%5."/>
      <w:lvlJc w:val="left"/>
      <w:pPr>
        <w:ind w:left="1789" w:hanging="1080"/>
      </w:pPr>
    </w:lvl>
    <w:lvl w:ilvl="5">
      <w:start w:val="1"/>
      <w:numFmt w:val="decimal"/>
      <w:isLgl/>
      <w:lvlText w:val="%1.%2.%3.%4.%5.%6."/>
      <w:lvlJc w:val="left"/>
      <w:pPr>
        <w:ind w:left="1789" w:hanging="1080"/>
      </w:pPr>
    </w:lvl>
    <w:lvl w:ilvl="6">
      <w:start w:val="1"/>
      <w:numFmt w:val="decimal"/>
      <w:isLgl/>
      <w:lvlText w:val="%1.%2.%3.%4.%5.%6.%7."/>
      <w:lvlJc w:val="left"/>
      <w:pPr>
        <w:ind w:left="2149" w:hanging="1440"/>
      </w:pPr>
    </w:lvl>
    <w:lvl w:ilvl="7">
      <w:start w:val="1"/>
      <w:numFmt w:val="decimal"/>
      <w:isLgl/>
      <w:lvlText w:val="%1.%2.%3.%4.%5.%6.%7.%8."/>
      <w:lvlJc w:val="left"/>
      <w:pPr>
        <w:ind w:left="2149" w:hanging="1440"/>
      </w:pPr>
    </w:lvl>
    <w:lvl w:ilvl="8">
      <w:start w:val="1"/>
      <w:numFmt w:val="decimal"/>
      <w:isLgl/>
      <w:lvlText w:val="%1.%2.%3.%4.%5.%6.%7.%8.%9."/>
      <w:lvlJc w:val="left"/>
      <w:pPr>
        <w:ind w:left="2509" w:hanging="1800"/>
      </w:pPr>
    </w:lvl>
  </w:abstractNum>
  <w:abstractNum w:abstractNumId="5">
    <w:nsid w:val="73AB3C26"/>
    <w:multiLevelType w:val="hybridMultilevel"/>
    <w:tmpl w:val="873A3C58"/>
    <w:lvl w:ilvl="0" w:tplc="500C5E6A">
      <w:start w:val="65535"/>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4"/>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3C1E"/>
    <w:rsid w:val="001917A4"/>
    <w:rsid w:val="001A3F51"/>
    <w:rsid w:val="002A608D"/>
    <w:rsid w:val="0032144A"/>
    <w:rsid w:val="003B72E4"/>
    <w:rsid w:val="006F57CB"/>
    <w:rsid w:val="007A2F93"/>
    <w:rsid w:val="007C4691"/>
    <w:rsid w:val="007C717D"/>
    <w:rsid w:val="0091538E"/>
    <w:rsid w:val="009A1F60"/>
    <w:rsid w:val="00BE71D4"/>
    <w:rsid w:val="00C96254"/>
    <w:rsid w:val="00D327FE"/>
    <w:rsid w:val="00F33EA3"/>
    <w:rsid w:val="00F53C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94C4E0-E44E-4CCF-9466-88EEFAEBA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4691"/>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91538E"/>
    <w:pPr>
      <w:spacing w:after="0" w:line="240" w:lineRule="auto"/>
      <w:ind w:firstLine="425"/>
      <w:jc w:val="both"/>
    </w:pPr>
    <w:rPr>
      <w:rFonts w:ascii="Times New Roman" w:eastAsia="Times New Roman" w:hAnsi="Times New Roman" w:cs="Times New Roman"/>
      <w:sz w:val="23"/>
      <w:szCs w:val="24"/>
      <w:lang w:val="uk-UA" w:eastAsia="uk-UA"/>
    </w:rPr>
  </w:style>
  <w:style w:type="paragraph" w:customStyle="1" w:styleId="2">
    <w:name w:val="НАР 2"/>
    <w:basedOn w:val="a"/>
    <w:rsid w:val="00F33EA3"/>
    <w:pPr>
      <w:autoSpaceDE w:val="0"/>
      <w:autoSpaceDN w:val="0"/>
      <w:adjustRightInd w:val="0"/>
      <w:spacing w:before="240" w:after="240" w:line="240" w:lineRule="auto"/>
      <w:ind w:left="420" w:hanging="420"/>
      <w:jc w:val="both"/>
    </w:pPr>
    <w:rPr>
      <w:rFonts w:ascii="Times New Roman" w:eastAsia="Times New Roman" w:hAnsi="Times New Roman" w:cs="Times New Roman"/>
      <w:b/>
      <w:sz w:val="23"/>
      <w:szCs w:val="28"/>
      <w:lang w:val="uk-UA" w:eastAsia="uk-UA"/>
    </w:rPr>
  </w:style>
  <w:style w:type="paragraph" w:styleId="a4">
    <w:name w:val="List Paragraph"/>
    <w:basedOn w:val="a"/>
    <w:uiPriority w:val="34"/>
    <w:qFormat/>
    <w:rsid w:val="001917A4"/>
    <w:pPr>
      <w:ind w:left="720"/>
      <w:contextualSpacing/>
    </w:pPr>
  </w:style>
  <w:style w:type="character" w:styleId="a5">
    <w:name w:val="Hyperlink"/>
    <w:basedOn w:val="a0"/>
    <w:uiPriority w:val="99"/>
    <w:semiHidden/>
    <w:unhideWhenUsed/>
    <w:rsid w:val="001917A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046903">
      <w:bodyDiv w:val="1"/>
      <w:marLeft w:val="0"/>
      <w:marRight w:val="0"/>
      <w:marTop w:val="0"/>
      <w:marBottom w:val="0"/>
      <w:divBdr>
        <w:top w:val="none" w:sz="0" w:space="0" w:color="auto"/>
        <w:left w:val="none" w:sz="0" w:space="0" w:color="auto"/>
        <w:bottom w:val="none" w:sz="0" w:space="0" w:color="auto"/>
        <w:right w:val="none" w:sz="0" w:space="0" w:color="auto"/>
      </w:divBdr>
    </w:div>
    <w:div w:id="90199602">
      <w:bodyDiv w:val="1"/>
      <w:marLeft w:val="0"/>
      <w:marRight w:val="0"/>
      <w:marTop w:val="0"/>
      <w:marBottom w:val="0"/>
      <w:divBdr>
        <w:top w:val="none" w:sz="0" w:space="0" w:color="auto"/>
        <w:left w:val="none" w:sz="0" w:space="0" w:color="auto"/>
        <w:bottom w:val="none" w:sz="0" w:space="0" w:color="auto"/>
        <w:right w:val="none" w:sz="0" w:space="0" w:color="auto"/>
      </w:divBdr>
    </w:div>
    <w:div w:id="211844978">
      <w:bodyDiv w:val="1"/>
      <w:marLeft w:val="0"/>
      <w:marRight w:val="0"/>
      <w:marTop w:val="0"/>
      <w:marBottom w:val="0"/>
      <w:divBdr>
        <w:top w:val="none" w:sz="0" w:space="0" w:color="auto"/>
        <w:left w:val="none" w:sz="0" w:space="0" w:color="auto"/>
        <w:bottom w:val="none" w:sz="0" w:space="0" w:color="auto"/>
        <w:right w:val="none" w:sz="0" w:space="0" w:color="auto"/>
      </w:divBdr>
    </w:div>
    <w:div w:id="315497540">
      <w:bodyDiv w:val="1"/>
      <w:marLeft w:val="0"/>
      <w:marRight w:val="0"/>
      <w:marTop w:val="0"/>
      <w:marBottom w:val="0"/>
      <w:divBdr>
        <w:top w:val="none" w:sz="0" w:space="0" w:color="auto"/>
        <w:left w:val="none" w:sz="0" w:space="0" w:color="auto"/>
        <w:bottom w:val="none" w:sz="0" w:space="0" w:color="auto"/>
        <w:right w:val="none" w:sz="0" w:space="0" w:color="auto"/>
      </w:divBdr>
    </w:div>
    <w:div w:id="484661556">
      <w:bodyDiv w:val="1"/>
      <w:marLeft w:val="0"/>
      <w:marRight w:val="0"/>
      <w:marTop w:val="0"/>
      <w:marBottom w:val="0"/>
      <w:divBdr>
        <w:top w:val="none" w:sz="0" w:space="0" w:color="auto"/>
        <w:left w:val="none" w:sz="0" w:space="0" w:color="auto"/>
        <w:bottom w:val="none" w:sz="0" w:space="0" w:color="auto"/>
        <w:right w:val="none" w:sz="0" w:space="0" w:color="auto"/>
      </w:divBdr>
    </w:div>
    <w:div w:id="542250111">
      <w:bodyDiv w:val="1"/>
      <w:marLeft w:val="0"/>
      <w:marRight w:val="0"/>
      <w:marTop w:val="0"/>
      <w:marBottom w:val="0"/>
      <w:divBdr>
        <w:top w:val="none" w:sz="0" w:space="0" w:color="auto"/>
        <w:left w:val="none" w:sz="0" w:space="0" w:color="auto"/>
        <w:bottom w:val="none" w:sz="0" w:space="0" w:color="auto"/>
        <w:right w:val="none" w:sz="0" w:space="0" w:color="auto"/>
      </w:divBdr>
    </w:div>
    <w:div w:id="555431899">
      <w:bodyDiv w:val="1"/>
      <w:marLeft w:val="0"/>
      <w:marRight w:val="0"/>
      <w:marTop w:val="0"/>
      <w:marBottom w:val="0"/>
      <w:divBdr>
        <w:top w:val="none" w:sz="0" w:space="0" w:color="auto"/>
        <w:left w:val="none" w:sz="0" w:space="0" w:color="auto"/>
        <w:bottom w:val="none" w:sz="0" w:space="0" w:color="auto"/>
        <w:right w:val="none" w:sz="0" w:space="0" w:color="auto"/>
      </w:divBdr>
    </w:div>
    <w:div w:id="636028740">
      <w:bodyDiv w:val="1"/>
      <w:marLeft w:val="0"/>
      <w:marRight w:val="0"/>
      <w:marTop w:val="0"/>
      <w:marBottom w:val="0"/>
      <w:divBdr>
        <w:top w:val="none" w:sz="0" w:space="0" w:color="auto"/>
        <w:left w:val="none" w:sz="0" w:space="0" w:color="auto"/>
        <w:bottom w:val="none" w:sz="0" w:space="0" w:color="auto"/>
        <w:right w:val="none" w:sz="0" w:space="0" w:color="auto"/>
      </w:divBdr>
    </w:div>
    <w:div w:id="819351619">
      <w:bodyDiv w:val="1"/>
      <w:marLeft w:val="0"/>
      <w:marRight w:val="0"/>
      <w:marTop w:val="0"/>
      <w:marBottom w:val="0"/>
      <w:divBdr>
        <w:top w:val="none" w:sz="0" w:space="0" w:color="auto"/>
        <w:left w:val="none" w:sz="0" w:space="0" w:color="auto"/>
        <w:bottom w:val="none" w:sz="0" w:space="0" w:color="auto"/>
        <w:right w:val="none" w:sz="0" w:space="0" w:color="auto"/>
      </w:divBdr>
    </w:div>
    <w:div w:id="849366715">
      <w:bodyDiv w:val="1"/>
      <w:marLeft w:val="0"/>
      <w:marRight w:val="0"/>
      <w:marTop w:val="0"/>
      <w:marBottom w:val="0"/>
      <w:divBdr>
        <w:top w:val="none" w:sz="0" w:space="0" w:color="auto"/>
        <w:left w:val="none" w:sz="0" w:space="0" w:color="auto"/>
        <w:bottom w:val="none" w:sz="0" w:space="0" w:color="auto"/>
        <w:right w:val="none" w:sz="0" w:space="0" w:color="auto"/>
      </w:divBdr>
    </w:div>
    <w:div w:id="872115516">
      <w:bodyDiv w:val="1"/>
      <w:marLeft w:val="0"/>
      <w:marRight w:val="0"/>
      <w:marTop w:val="0"/>
      <w:marBottom w:val="0"/>
      <w:divBdr>
        <w:top w:val="none" w:sz="0" w:space="0" w:color="auto"/>
        <w:left w:val="none" w:sz="0" w:space="0" w:color="auto"/>
        <w:bottom w:val="none" w:sz="0" w:space="0" w:color="auto"/>
        <w:right w:val="none" w:sz="0" w:space="0" w:color="auto"/>
      </w:divBdr>
    </w:div>
    <w:div w:id="901717295">
      <w:bodyDiv w:val="1"/>
      <w:marLeft w:val="0"/>
      <w:marRight w:val="0"/>
      <w:marTop w:val="0"/>
      <w:marBottom w:val="0"/>
      <w:divBdr>
        <w:top w:val="none" w:sz="0" w:space="0" w:color="auto"/>
        <w:left w:val="none" w:sz="0" w:space="0" w:color="auto"/>
        <w:bottom w:val="none" w:sz="0" w:space="0" w:color="auto"/>
        <w:right w:val="none" w:sz="0" w:space="0" w:color="auto"/>
      </w:divBdr>
    </w:div>
    <w:div w:id="1013070035">
      <w:bodyDiv w:val="1"/>
      <w:marLeft w:val="0"/>
      <w:marRight w:val="0"/>
      <w:marTop w:val="0"/>
      <w:marBottom w:val="0"/>
      <w:divBdr>
        <w:top w:val="none" w:sz="0" w:space="0" w:color="auto"/>
        <w:left w:val="none" w:sz="0" w:space="0" w:color="auto"/>
        <w:bottom w:val="none" w:sz="0" w:space="0" w:color="auto"/>
        <w:right w:val="none" w:sz="0" w:space="0" w:color="auto"/>
      </w:divBdr>
    </w:div>
    <w:div w:id="1034769734">
      <w:bodyDiv w:val="1"/>
      <w:marLeft w:val="0"/>
      <w:marRight w:val="0"/>
      <w:marTop w:val="0"/>
      <w:marBottom w:val="0"/>
      <w:divBdr>
        <w:top w:val="none" w:sz="0" w:space="0" w:color="auto"/>
        <w:left w:val="none" w:sz="0" w:space="0" w:color="auto"/>
        <w:bottom w:val="none" w:sz="0" w:space="0" w:color="auto"/>
        <w:right w:val="none" w:sz="0" w:space="0" w:color="auto"/>
      </w:divBdr>
    </w:div>
    <w:div w:id="1095513999">
      <w:bodyDiv w:val="1"/>
      <w:marLeft w:val="0"/>
      <w:marRight w:val="0"/>
      <w:marTop w:val="0"/>
      <w:marBottom w:val="0"/>
      <w:divBdr>
        <w:top w:val="none" w:sz="0" w:space="0" w:color="auto"/>
        <w:left w:val="none" w:sz="0" w:space="0" w:color="auto"/>
        <w:bottom w:val="none" w:sz="0" w:space="0" w:color="auto"/>
        <w:right w:val="none" w:sz="0" w:space="0" w:color="auto"/>
      </w:divBdr>
    </w:div>
    <w:div w:id="1134251967">
      <w:bodyDiv w:val="1"/>
      <w:marLeft w:val="0"/>
      <w:marRight w:val="0"/>
      <w:marTop w:val="0"/>
      <w:marBottom w:val="0"/>
      <w:divBdr>
        <w:top w:val="none" w:sz="0" w:space="0" w:color="auto"/>
        <w:left w:val="none" w:sz="0" w:space="0" w:color="auto"/>
        <w:bottom w:val="none" w:sz="0" w:space="0" w:color="auto"/>
        <w:right w:val="none" w:sz="0" w:space="0" w:color="auto"/>
      </w:divBdr>
    </w:div>
    <w:div w:id="1356077953">
      <w:bodyDiv w:val="1"/>
      <w:marLeft w:val="0"/>
      <w:marRight w:val="0"/>
      <w:marTop w:val="0"/>
      <w:marBottom w:val="0"/>
      <w:divBdr>
        <w:top w:val="none" w:sz="0" w:space="0" w:color="auto"/>
        <w:left w:val="none" w:sz="0" w:space="0" w:color="auto"/>
        <w:bottom w:val="none" w:sz="0" w:space="0" w:color="auto"/>
        <w:right w:val="none" w:sz="0" w:space="0" w:color="auto"/>
      </w:divBdr>
    </w:div>
    <w:div w:id="1358699852">
      <w:bodyDiv w:val="1"/>
      <w:marLeft w:val="0"/>
      <w:marRight w:val="0"/>
      <w:marTop w:val="0"/>
      <w:marBottom w:val="0"/>
      <w:divBdr>
        <w:top w:val="none" w:sz="0" w:space="0" w:color="auto"/>
        <w:left w:val="none" w:sz="0" w:space="0" w:color="auto"/>
        <w:bottom w:val="none" w:sz="0" w:space="0" w:color="auto"/>
        <w:right w:val="none" w:sz="0" w:space="0" w:color="auto"/>
      </w:divBdr>
    </w:div>
    <w:div w:id="1386880340">
      <w:bodyDiv w:val="1"/>
      <w:marLeft w:val="0"/>
      <w:marRight w:val="0"/>
      <w:marTop w:val="0"/>
      <w:marBottom w:val="0"/>
      <w:divBdr>
        <w:top w:val="none" w:sz="0" w:space="0" w:color="auto"/>
        <w:left w:val="none" w:sz="0" w:space="0" w:color="auto"/>
        <w:bottom w:val="none" w:sz="0" w:space="0" w:color="auto"/>
        <w:right w:val="none" w:sz="0" w:space="0" w:color="auto"/>
      </w:divBdr>
    </w:div>
    <w:div w:id="1392927390">
      <w:bodyDiv w:val="1"/>
      <w:marLeft w:val="0"/>
      <w:marRight w:val="0"/>
      <w:marTop w:val="0"/>
      <w:marBottom w:val="0"/>
      <w:divBdr>
        <w:top w:val="none" w:sz="0" w:space="0" w:color="auto"/>
        <w:left w:val="none" w:sz="0" w:space="0" w:color="auto"/>
        <w:bottom w:val="none" w:sz="0" w:space="0" w:color="auto"/>
        <w:right w:val="none" w:sz="0" w:space="0" w:color="auto"/>
      </w:divBdr>
    </w:div>
    <w:div w:id="1586450702">
      <w:bodyDiv w:val="1"/>
      <w:marLeft w:val="0"/>
      <w:marRight w:val="0"/>
      <w:marTop w:val="0"/>
      <w:marBottom w:val="0"/>
      <w:divBdr>
        <w:top w:val="none" w:sz="0" w:space="0" w:color="auto"/>
        <w:left w:val="none" w:sz="0" w:space="0" w:color="auto"/>
        <w:bottom w:val="none" w:sz="0" w:space="0" w:color="auto"/>
        <w:right w:val="none" w:sz="0" w:space="0" w:color="auto"/>
      </w:divBdr>
    </w:div>
    <w:div w:id="1624919482">
      <w:bodyDiv w:val="1"/>
      <w:marLeft w:val="0"/>
      <w:marRight w:val="0"/>
      <w:marTop w:val="0"/>
      <w:marBottom w:val="0"/>
      <w:divBdr>
        <w:top w:val="none" w:sz="0" w:space="0" w:color="auto"/>
        <w:left w:val="none" w:sz="0" w:space="0" w:color="auto"/>
        <w:bottom w:val="none" w:sz="0" w:space="0" w:color="auto"/>
        <w:right w:val="none" w:sz="0" w:space="0" w:color="auto"/>
      </w:divBdr>
    </w:div>
    <w:div w:id="1701011441">
      <w:bodyDiv w:val="1"/>
      <w:marLeft w:val="0"/>
      <w:marRight w:val="0"/>
      <w:marTop w:val="0"/>
      <w:marBottom w:val="0"/>
      <w:divBdr>
        <w:top w:val="none" w:sz="0" w:space="0" w:color="auto"/>
        <w:left w:val="none" w:sz="0" w:space="0" w:color="auto"/>
        <w:bottom w:val="none" w:sz="0" w:space="0" w:color="auto"/>
        <w:right w:val="none" w:sz="0" w:space="0" w:color="auto"/>
      </w:divBdr>
    </w:div>
    <w:div w:id="1949502227">
      <w:bodyDiv w:val="1"/>
      <w:marLeft w:val="0"/>
      <w:marRight w:val="0"/>
      <w:marTop w:val="0"/>
      <w:marBottom w:val="0"/>
      <w:divBdr>
        <w:top w:val="none" w:sz="0" w:space="0" w:color="auto"/>
        <w:left w:val="none" w:sz="0" w:space="0" w:color="auto"/>
        <w:bottom w:val="none" w:sz="0" w:space="0" w:color="auto"/>
        <w:right w:val="none" w:sz="0" w:space="0" w:color="auto"/>
      </w:divBdr>
    </w:div>
    <w:div w:id="1957716971">
      <w:bodyDiv w:val="1"/>
      <w:marLeft w:val="0"/>
      <w:marRight w:val="0"/>
      <w:marTop w:val="0"/>
      <w:marBottom w:val="0"/>
      <w:divBdr>
        <w:top w:val="none" w:sz="0" w:space="0" w:color="auto"/>
        <w:left w:val="none" w:sz="0" w:space="0" w:color="auto"/>
        <w:bottom w:val="none" w:sz="0" w:space="0" w:color="auto"/>
        <w:right w:val="none" w:sz="0" w:space="0" w:color="auto"/>
      </w:divBdr>
    </w:div>
    <w:div w:id="1969554621">
      <w:bodyDiv w:val="1"/>
      <w:marLeft w:val="0"/>
      <w:marRight w:val="0"/>
      <w:marTop w:val="0"/>
      <w:marBottom w:val="0"/>
      <w:divBdr>
        <w:top w:val="none" w:sz="0" w:space="0" w:color="auto"/>
        <w:left w:val="none" w:sz="0" w:space="0" w:color="auto"/>
        <w:bottom w:val="none" w:sz="0" w:space="0" w:color="auto"/>
        <w:right w:val="none" w:sz="0" w:space="0" w:color="auto"/>
      </w:divBdr>
    </w:div>
    <w:div w:id="1979527590">
      <w:bodyDiv w:val="1"/>
      <w:marLeft w:val="0"/>
      <w:marRight w:val="0"/>
      <w:marTop w:val="0"/>
      <w:marBottom w:val="0"/>
      <w:divBdr>
        <w:top w:val="none" w:sz="0" w:space="0" w:color="auto"/>
        <w:left w:val="none" w:sz="0" w:space="0" w:color="auto"/>
        <w:bottom w:val="none" w:sz="0" w:space="0" w:color="auto"/>
        <w:right w:val="none" w:sz="0" w:space="0" w:color="auto"/>
      </w:divBdr>
    </w:div>
    <w:div w:id="2062051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arkopro.ru/illnesses/sozav/" TargetMode="External"/><Relationship Id="rId5" Type="http://schemas.openxmlformats.org/officeDocument/2006/relationships/hyperlink" Target="http://psyjournal.ru/j3p/pap.php?id=2001031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TotalTime>
  <Pages>20</Pages>
  <Words>5934</Words>
  <Characters>33829</Characters>
  <Application>Microsoft Office Word</Application>
  <DocSecurity>0</DocSecurity>
  <Lines>281</Lines>
  <Paragraphs>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39684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5</cp:revision>
  <dcterms:created xsi:type="dcterms:W3CDTF">2017-07-19T14:55:00Z</dcterms:created>
  <dcterms:modified xsi:type="dcterms:W3CDTF">2017-07-19T17:21:00Z</dcterms:modified>
</cp:coreProperties>
</file>