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6C3" w:rsidRDefault="000246C3" w:rsidP="000246C3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  Кафедра музично-інструментальної підготовки вчителя</w:t>
      </w:r>
    </w:p>
    <w:p w:rsidR="000246C3" w:rsidRDefault="000246C3" w:rsidP="000246C3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Науковий керівник Ульянова  вікторія Станіславівна</w:t>
      </w:r>
    </w:p>
    <w:p w:rsidR="000246C3" w:rsidRDefault="000246C3" w:rsidP="000246C3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Магістр  </w:t>
      </w:r>
      <w:proofErr w:type="spellStart"/>
      <w:r>
        <w:rPr>
          <w:rFonts w:ascii="Times New Roman" w:hAnsi="Times New Roman"/>
          <w:b/>
          <w:sz w:val="28"/>
          <w:lang w:val="uk-UA"/>
        </w:rPr>
        <w:t>Пуртова</w:t>
      </w:r>
      <w:proofErr w:type="spellEnd"/>
      <w:r>
        <w:rPr>
          <w:rFonts w:ascii="Times New Roman" w:hAnsi="Times New Roman"/>
          <w:b/>
          <w:sz w:val="28"/>
          <w:lang w:val="uk-UA"/>
        </w:rPr>
        <w:t xml:space="preserve"> Л. С. </w:t>
      </w:r>
    </w:p>
    <w:p w:rsidR="000246C3" w:rsidRPr="001228D8" w:rsidRDefault="000246C3" w:rsidP="000246C3">
      <w:pPr>
        <w:widowControl w:val="0"/>
        <w:autoSpaceDE w:val="0"/>
        <w:autoSpaceDN w:val="0"/>
        <w:spacing w:after="0" w:line="235" w:lineRule="auto"/>
        <w:ind w:left="702" w:right="688"/>
        <w:jc w:val="center"/>
        <w:outlineLvl w:val="0"/>
        <w:rPr>
          <w:rFonts w:ascii="Times New Roman" w:eastAsia="Times New Roman" w:hAnsi="Times New Roman"/>
          <w:b/>
          <w:sz w:val="28"/>
          <w:lang w:val="uk-UA" w:bidi="en-US"/>
        </w:rPr>
      </w:pPr>
      <w:r w:rsidRPr="001228D8">
        <w:rPr>
          <w:rFonts w:ascii="Times New Roman" w:eastAsia="Times New Roman" w:hAnsi="Times New Roman"/>
          <w:b/>
          <w:bCs/>
          <w:sz w:val="28"/>
          <w:szCs w:val="28"/>
          <w:lang w:val="uk-UA" w:bidi="en-US"/>
        </w:rPr>
        <w:t xml:space="preserve">МУЗИЧНЕ МИСТЕЦТВО В ЗЗСО ЯК ПРОВІДНИЙ ЗАСІБ ФОРМУВАННЯ ПРОФЕСІЙНОЇ МАЙСТЕРНОСТІ МАЙБУТНЬОГО ВЧИТЕЛЯ МИСТЕЦЬКОГО НАПРЯМУ </w:t>
      </w:r>
    </w:p>
    <w:p w:rsidR="000246C3" w:rsidRDefault="000246C3" w:rsidP="000246C3">
      <w:pPr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</w:p>
    <w:p w:rsidR="000246C3" w:rsidRDefault="000246C3" w:rsidP="000246C3">
      <w:pPr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 xml:space="preserve">                                              Анотація.</w:t>
      </w:r>
    </w:p>
    <w:p w:rsidR="000246C3" w:rsidRPr="004F04DC" w:rsidRDefault="000246C3" w:rsidP="000246C3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Ф</w:t>
      </w:r>
      <w:r w:rsidRPr="004F04DC">
        <w:rPr>
          <w:rFonts w:ascii="Times New Roman" w:hAnsi="Times New Roman"/>
          <w:sz w:val="28"/>
          <w:lang w:val="uk-UA"/>
        </w:rPr>
        <w:t>ормування особистості майбутнього вчителя мистецького напряму відбуватиметься ефективніше, якщо у навчальному процесі реалізувати сукупність таких педагогічних умов: стимулювання ціннісної установки майбутніх учителів  мистецького напряму щодо  музичного мистецтва; організація креативно-орієнтованого, розвивально-освітнього середовища; здійснення індивідуального творчого супроводу студентів в процесі формування особистості майбутнього вчителя мистецького напряму; впровадження проектних технологій в освітній процес.</w:t>
      </w:r>
    </w:p>
    <w:p w:rsidR="000246C3" w:rsidRPr="001228D8" w:rsidRDefault="000246C3" w:rsidP="000246C3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 w:rsidRPr="001228D8"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  <w:t>Ключові слова</w:t>
      </w:r>
      <w:r w:rsidRPr="001228D8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: 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професійна майстерність</w:t>
      </w:r>
      <w:r w:rsidRPr="001228D8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; майбутній вчитель; 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формування</w:t>
      </w:r>
      <w:r w:rsidRPr="001228D8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, музичне мистецтво,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мистецький напрямок</w:t>
      </w:r>
      <w:r w:rsidRPr="001228D8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.</w:t>
      </w:r>
    </w:p>
    <w:p w:rsidR="000246C3" w:rsidRDefault="000246C3" w:rsidP="000246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Ключевые слова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направление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искусстве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будущий учитель;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формирование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музыкальное искусство.</w:t>
      </w:r>
    </w:p>
    <w:p w:rsidR="000246C3" w:rsidRPr="001228D8" w:rsidRDefault="000246C3" w:rsidP="000246C3">
      <w:pPr>
        <w:shd w:val="clear" w:color="auto" w:fill="FFFFFF"/>
        <w:tabs>
          <w:tab w:val="left" w:pos="511"/>
        </w:tabs>
        <w:spacing w:after="0" w:line="240" w:lineRule="auto"/>
        <w:ind w:right="14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Keywords</w:t>
      </w:r>
      <w:r w:rsidRPr="001228D8">
        <w:rPr>
          <w:rFonts w:ascii="Times New Roman" w:hAnsi="Times New Roman"/>
          <w:b/>
          <w:sz w:val="28"/>
          <w:szCs w:val="28"/>
          <w:lang w:val="en-US"/>
        </w:rPr>
        <w:t>:</w:t>
      </w:r>
      <w:r w:rsidRPr="001228D8">
        <w:rPr>
          <w:rFonts w:ascii="Times New Roman" w:hAnsi="Times New Roman"/>
          <w:sz w:val="28"/>
          <w:szCs w:val="28"/>
          <w:lang w:val="en-US"/>
        </w:rPr>
        <w:t xml:space="preserve"> Professional skills; Future teacher; Formation, musical art, artistic direction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13336" w:rsidRPr="000246C3" w:rsidRDefault="00E13336">
      <w:pPr>
        <w:rPr>
          <w:lang w:val="uk-UA"/>
        </w:rPr>
      </w:pPr>
      <w:bookmarkStart w:id="0" w:name="_GoBack"/>
      <w:bookmarkEnd w:id="0"/>
    </w:p>
    <w:sectPr w:rsidR="00E13336" w:rsidRPr="00024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6C3"/>
    <w:rsid w:val="000246C3"/>
    <w:rsid w:val="00E1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6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2020-05-29T19:33:00Z</dcterms:created>
  <dcterms:modified xsi:type="dcterms:W3CDTF">2020-05-29T19:33:00Z</dcterms:modified>
</cp:coreProperties>
</file>