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C0" w:rsidRDefault="00F319C0" w:rsidP="00F319C0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Кафедра музично-інструментальної підготовки вчителя</w:t>
      </w:r>
    </w:p>
    <w:p w:rsidR="00F319C0" w:rsidRDefault="00F319C0" w:rsidP="00F319C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Науковий керівник Ульянова  вікторія Станіславівна</w:t>
      </w:r>
    </w:p>
    <w:p w:rsidR="00F319C0" w:rsidRDefault="00F319C0" w:rsidP="00F319C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Магістр  Колеснікова Д. С. </w:t>
      </w:r>
    </w:p>
    <w:p w:rsidR="00F319C0" w:rsidRPr="000A73E6" w:rsidRDefault="00F319C0" w:rsidP="00F319C0">
      <w:pPr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A73E6">
        <w:rPr>
          <w:rFonts w:ascii="Times New Roman" w:hAnsi="Times New Roman"/>
          <w:b/>
          <w:sz w:val="28"/>
          <w:lang w:val="uk-UA"/>
        </w:rPr>
        <w:t>Методичні засади естетичного розвитку майбутніх учителів музичного мистецтва в процесі інструментальн</w:t>
      </w:r>
      <w:bookmarkStart w:id="0" w:name="_GoBack"/>
      <w:bookmarkEnd w:id="0"/>
      <w:r w:rsidRPr="000A73E6">
        <w:rPr>
          <w:rFonts w:ascii="Times New Roman" w:hAnsi="Times New Roman"/>
          <w:b/>
          <w:sz w:val="28"/>
          <w:lang w:val="uk-UA"/>
        </w:rPr>
        <w:t>ої підготовки.</w:t>
      </w:r>
    </w:p>
    <w:p w:rsidR="00F319C0" w:rsidRDefault="00F319C0" w:rsidP="00F319C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Анотація.</w:t>
      </w:r>
    </w:p>
    <w:p w:rsidR="00F319C0" w:rsidRPr="001228D8" w:rsidRDefault="00F319C0" w:rsidP="00F31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1228D8">
        <w:rPr>
          <w:rFonts w:ascii="Times New Roman" w:hAnsi="Times New Roman"/>
          <w:sz w:val="28"/>
          <w:lang w:val="uk-UA"/>
        </w:rPr>
        <w:t xml:space="preserve">У широкому значенні естетичний розвиток - це процес і результат закономірних змін, які настають унаслідок цілеспрямованого впливу на естетико-генетичні, </w:t>
      </w:r>
      <w:proofErr w:type="spellStart"/>
      <w:r w:rsidRPr="001228D8">
        <w:rPr>
          <w:rFonts w:ascii="Times New Roman" w:hAnsi="Times New Roman"/>
          <w:sz w:val="28"/>
          <w:lang w:val="uk-UA"/>
        </w:rPr>
        <w:t>етно-генетичні</w:t>
      </w:r>
      <w:proofErr w:type="spellEnd"/>
      <w:r w:rsidRPr="001228D8">
        <w:rPr>
          <w:rFonts w:ascii="Times New Roman" w:hAnsi="Times New Roman"/>
          <w:sz w:val="28"/>
          <w:lang w:val="uk-UA"/>
        </w:rPr>
        <w:t xml:space="preserve"> властивості та здібності особистості сприймати, відчувати та оцінювати предмети, явища, мистецтво, дійсність та діяльність інших крізь призму естетичних категорій та естетичну картину світу в цілому. У вузькому, фаховому значенні - це формування </w:t>
      </w:r>
      <w:proofErr w:type="spellStart"/>
      <w:r w:rsidRPr="001228D8">
        <w:rPr>
          <w:rFonts w:ascii="Times New Roman" w:hAnsi="Times New Roman"/>
          <w:sz w:val="28"/>
          <w:lang w:val="uk-UA"/>
        </w:rPr>
        <w:t>естезису</w:t>
      </w:r>
      <w:proofErr w:type="spellEnd"/>
      <w:r w:rsidRPr="001228D8">
        <w:rPr>
          <w:rFonts w:ascii="Times New Roman" w:hAnsi="Times New Roman"/>
          <w:sz w:val="28"/>
          <w:lang w:val="uk-UA"/>
        </w:rPr>
        <w:t xml:space="preserve"> особистості вчителя музичного мистецтва як фахової якості, що є процесом і результатом засвоєння та творчо-виконавського осягнення педагогічного потенціалу творів як художнього відображення естетичних аспектів </w:t>
      </w:r>
      <w:proofErr w:type="spellStart"/>
      <w:r w:rsidRPr="001228D8">
        <w:rPr>
          <w:rFonts w:ascii="Times New Roman" w:hAnsi="Times New Roman"/>
          <w:sz w:val="28"/>
          <w:lang w:val="uk-UA"/>
        </w:rPr>
        <w:t>світобуття</w:t>
      </w:r>
      <w:proofErr w:type="spellEnd"/>
      <w:r w:rsidRPr="001228D8">
        <w:rPr>
          <w:rFonts w:ascii="Times New Roman" w:hAnsi="Times New Roman"/>
          <w:sz w:val="28"/>
          <w:lang w:val="uk-UA"/>
        </w:rPr>
        <w:t xml:space="preserve">. </w:t>
      </w:r>
    </w:p>
    <w:p w:rsidR="00F319C0" w:rsidRDefault="00F319C0" w:rsidP="00F319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Ключові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естетичний розвиток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майбутній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вчитель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особистісні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якості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музичне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мистецтво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інструментальна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ідготовка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319C0" w:rsidRDefault="00F319C0" w:rsidP="00F319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э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стетическое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развитие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 будущий учитель; личностные качества, музыкальное искусство, инструментальная подготовка.</w:t>
      </w:r>
    </w:p>
    <w:p w:rsidR="00F319C0" w:rsidRPr="001228D8" w:rsidRDefault="00F319C0" w:rsidP="00F319C0">
      <w:pPr>
        <w:shd w:val="clear" w:color="auto" w:fill="FFFFFF"/>
        <w:tabs>
          <w:tab w:val="left" w:pos="511"/>
        </w:tabs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1228D8">
        <w:rPr>
          <w:rFonts w:ascii="Times New Roman" w:hAnsi="Times New Roman"/>
          <w:b/>
          <w:sz w:val="28"/>
          <w:szCs w:val="28"/>
          <w:lang w:val="en-US"/>
        </w:rPr>
        <w:t>:</w:t>
      </w:r>
      <w:r w:rsidRPr="001228D8">
        <w:rPr>
          <w:rFonts w:ascii="Times New Roman" w:hAnsi="Times New Roman"/>
          <w:sz w:val="28"/>
          <w:szCs w:val="28"/>
          <w:lang w:val="en-US"/>
        </w:rPr>
        <w:t xml:space="preserve"> Aesthetic development; Future teacher; Personal qualities, musical art, instrumental training.</w:t>
      </w:r>
    </w:p>
    <w:p w:rsidR="00E13336" w:rsidRPr="00F319C0" w:rsidRDefault="00E13336">
      <w:pPr>
        <w:rPr>
          <w:lang w:val="en-US"/>
        </w:rPr>
      </w:pPr>
    </w:p>
    <w:sectPr w:rsidR="00E13336" w:rsidRPr="00F3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C0"/>
    <w:rsid w:val="00E13336"/>
    <w:rsid w:val="00F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2020-05-29T19:36:00Z</dcterms:created>
  <dcterms:modified xsi:type="dcterms:W3CDTF">2020-05-29T19:39:00Z</dcterms:modified>
</cp:coreProperties>
</file>