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4F" w:rsidRPr="005F6C4F" w:rsidRDefault="005F6C4F" w:rsidP="005F6C4F">
      <w:pPr>
        <w:tabs>
          <w:tab w:val="left" w:pos="2410"/>
        </w:tabs>
        <w:spacing w:after="0" w:line="360" w:lineRule="auto"/>
        <w:jc w:val="both"/>
        <w:outlineLvl w:val="1"/>
        <w:rPr>
          <w:rFonts w:ascii="Times New Roman" w:eastAsia="Times New Roman" w:hAnsi="Times New Roman" w:cs="Times New Roman"/>
          <w:b/>
          <w:bCs/>
          <w:sz w:val="28"/>
          <w:szCs w:val="28"/>
          <w:lang w:val="uk-UA" w:eastAsia="ru-RU"/>
        </w:rPr>
      </w:pPr>
      <w:r w:rsidRPr="005F6C4F">
        <w:rPr>
          <w:rFonts w:ascii="Times New Roman" w:eastAsia="Times New Roman" w:hAnsi="Times New Roman" w:cs="Times New Roman"/>
          <w:b/>
          <w:bCs/>
          <w:sz w:val="28"/>
          <w:szCs w:val="28"/>
          <w:lang w:val="uk-UA" w:eastAsia="ru-RU"/>
        </w:rPr>
        <w:t>ЯКІСТЬ ХУДОЖНЬО-ЕСТЕТИЧНОГО ВИХОВАННЯ ЯК ПРОБЛЕМА ПЕДАГОГІЧНОЇ НАУКИ І ПРАКТИКИ</w:t>
      </w:r>
    </w:p>
    <w:p w:rsidR="005F6C4F" w:rsidRPr="003A7FCA" w:rsidRDefault="005F6C4F" w:rsidP="005F6C4F">
      <w:pPr>
        <w:autoSpaceDE w:val="0"/>
        <w:autoSpaceDN w:val="0"/>
        <w:adjustRightInd w:val="0"/>
        <w:spacing w:after="0" w:line="360" w:lineRule="auto"/>
        <w:ind w:firstLine="709"/>
        <w:jc w:val="both"/>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У законі України </w:t>
      </w:r>
      <w:proofErr w:type="spellStart"/>
      <w:r w:rsidRPr="003A7FCA">
        <w:rPr>
          <w:rFonts w:ascii="Times New Roman" w:eastAsia="Times New Roman" w:hAnsi="Times New Roman" w:cs="Times New Roman"/>
          <w:bCs/>
          <w:sz w:val="28"/>
          <w:szCs w:val="28"/>
          <w:lang w:val="uk-UA" w:eastAsia="ru-RU"/>
        </w:rPr>
        <w:t>„Про</w:t>
      </w:r>
      <w:proofErr w:type="spellEnd"/>
      <w:r w:rsidRPr="003A7FCA">
        <w:rPr>
          <w:rFonts w:ascii="Times New Roman" w:eastAsia="Times New Roman" w:hAnsi="Times New Roman" w:cs="Times New Roman"/>
          <w:bCs/>
          <w:sz w:val="28"/>
          <w:szCs w:val="28"/>
          <w:lang w:val="uk-UA" w:eastAsia="ru-RU"/>
        </w:rPr>
        <w:t xml:space="preserve"> освіту”, Указі Президента про </w:t>
      </w:r>
      <w:proofErr w:type="spellStart"/>
      <w:r w:rsidRPr="003A7FCA">
        <w:rPr>
          <w:rFonts w:ascii="Times New Roman" w:eastAsia="Times New Roman" w:hAnsi="Times New Roman" w:cs="Times New Roman"/>
          <w:bCs/>
          <w:sz w:val="28"/>
          <w:szCs w:val="28"/>
          <w:lang w:val="uk-UA" w:eastAsia="ru-RU"/>
        </w:rPr>
        <w:t>„Стратегію</w:t>
      </w:r>
      <w:proofErr w:type="spellEnd"/>
      <w:r w:rsidRPr="003A7FCA">
        <w:rPr>
          <w:rFonts w:ascii="Times New Roman" w:eastAsia="Times New Roman" w:hAnsi="Times New Roman" w:cs="Times New Roman"/>
          <w:bCs/>
          <w:sz w:val="28"/>
          <w:szCs w:val="28"/>
          <w:lang w:val="uk-UA" w:eastAsia="ru-RU"/>
        </w:rPr>
        <w:t xml:space="preserve"> інтеграції України до Європейського Союзу”, документах Уряду та Міністерства освіти і науки України підкреслюється, що вітчизняні навчальні заклади мають забезпечити своїм випускникам такий рівень підготовки, </w:t>
      </w:r>
      <w:r w:rsidRPr="003A7FCA">
        <w:rPr>
          <w:rFonts w:ascii="Times New Roman" w:eastAsia="Times New Roman" w:hAnsi="Times New Roman" w:cs="Times New Roman"/>
          <w:bCs/>
          <w:sz w:val="28"/>
          <w:szCs w:val="28"/>
          <w:lang w:val="uk-UA" w:eastAsia="ru-RU"/>
        </w:rPr>
        <w:br/>
        <w:t>який водночас дозволяв би їм здобувати освіту в будь-якій країні Євросоюзу, забезпечував конкурентоспроможність на Європейському ринку праці зберігаючи при цьому особливості національного виховання.</w:t>
      </w:r>
    </w:p>
    <w:p w:rsidR="005F6C4F" w:rsidRPr="003A7FCA" w:rsidRDefault="005F6C4F" w:rsidP="005F6C4F">
      <w:pPr>
        <w:spacing w:after="0" w:line="360" w:lineRule="auto"/>
        <w:ind w:firstLine="709"/>
        <w:jc w:val="both"/>
        <w:rPr>
          <w:rFonts w:ascii="Times New Roman" w:hAnsi="Times New Roman" w:cs="Times New Roman"/>
          <w:sz w:val="28"/>
          <w:szCs w:val="28"/>
          <w:lang w:val="uk-UA"/>
        </w:rPr>
      </w:pPr>
      <w:r w:rsidRPr="003A7FCA">
        <w:rPr>
          <w:rFonts w:ascii="Times New Roman" w:hAnsi="Times New Roman" w:cs="Times New Roman"/>
          <w:sz w:val="28"/>
          <w:szCs w:val="28"/>
          <w:lang w:val="uk-UA"/>
        </w:rPr>
        <w:t xml:space="preserve">В Україні національне виховання втілює і віддзеркалює процес національно-етнічного відродження української нації й інших поневолених </w:t>
      </w:r>
      <w:r w:rsidRPr="003A7FCA">
        <w:rPr>
          <w:rFonts w:ascii="Times New Roman" w:hAnsi="Times New Roman" w:cs="Times New Roman"/>
          <w:sz w:val="28"/>
          <w:szCs w:val="28"/>
          <w:lang w:val="uk-UA"/>
        </w:rPr>
        <w:br/>
        <w:t xml:space="preserve">і </w:t>
      </w:r>
      <w:proofErr w:type="spellStart"/>
      <w:r w:rsidRPr="003A7FCA">
        <w:rPr>
          <w:rFonts w:ascii="Times New Roman" w:hAnsi="Times New Roman" w:cs="Times New Roman"/>
          <w:sz w:val="28"/>
          <w:szCs w:val="28"/>
          <w:lang w:val="uk-UA"/>
        </w:rPr>
        <w:t>зросійщених</w:t>
      </w:r>
      <w:proofErr w:type="spellEnd"/>
      <w:r w:rsidRPr="003A7FCA">
        <w:rPr>
          <w:rFonts w:ascii="Times New Roman" w:hAnsi="Times New Roman" w:cs="Times New Roman"/>
          <w:sz w:val="28"/>
          <w:szCs w:val="28"/>
          <w:lang w:val="uk-UA"/>
        </w:rPr>
        <w:t xml:space="preserve"> колись етносів, що живуть в Україні – поляків, євреїв, татар та інших. Національне виховання передбачає визнання національних вартостей як визначальних. До них належать: українська ідея, що втілює прагнення до державності та соборності, патріотизм і готовність до самопожертви у випадку потреби захисту Батьківщини, почуття національної самопошани і гідності, історична пам’ять, пошана до державних та національних символів, любов до рідної культури, мови, національних свят і традицій, пошана до Конституції України і до демократично обраних владних чинників, орієнтація власних зусиль на розбудову Української держави та прагнення побудувати справедливий державний устрій, протидія антиукраїнській ідеології, прагнення до розвитку духовного життя українців</w:t>
      </w:r>
      <w:r w:rsidRPr="003A7FCA">
        <w:rPr>
          <w:rFonts w:ascii="Times New Roman" w:hAnsi="Times New Roman" w:cs="Times New Roman"/>
          <w:sz w:val="28"/>
          <w:szCs w:val="28"/>
          <w:lang w:val="en-US"/>
        </w:rPr>
        <w:t> </w:t>
      </w:r>
      <w:r w:rsidRPr="003A7FCA">
        <w:rPr>
          <w:rFonts w:ascii="Times New Roman" w:hAnsi="Times New Roman" w:cs="Times New Roman"/>
          <w:sz w:val="28"/>
          <w:szCs w:val="28"/>
          <w:lang w:val="uk-UA"/>
        </w:rPr>
        <w:t>.</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uk-UA"/>
        </w:rPr>
      </w:pPr>
      <w:r w:rsidRPr="003A7FCA">
        <w:rPr>
          <w:rFonts w:ascii="Times New Roman" w:hAnsi="Times New Roman" w:cs="Times New Roman"/>
          <w:sz w:val="28"/>
          <w:szCs w:val="28"/>
          <w:lang w:val="uk-UA" w:eastAsia="uk-UA"/>
        </w:rPr>
        <w:t>У Концепції національно-патріотичного виховання зазначено, що молоде покоління слід спрямовувати на задоволення потреб етнокультурного відродження та розвитку як українського народу, так і представників інших етносів, що проживають в Україні, надання їм широких можливостей для пізнання своєї історії, традицій, звичаїв, мови, культури, формування почуття національної гідності [2</w:t>
      </w:r>
      <w:r>
        <w:rPr>
          <w:rFonts w:ascii="Times New Roman" w:hAnsi="Times New Roman" w:cs="Times New Roman"/>
          <w:sz w:val="28"/>
          <w:szCs w:val="28"/>
          <w:lang w:val="uk-UA" w:eastAsia="uk-UA"/>
        </w:rPr>
        <w:t>, с.</w:t>
      </w:r>
      <w:r w:rsidRPr="003A7FCA">
        <w:rPr>
          <w:rFonts w:ascii="Times New Roman" w:hAnsi="Times New Roman" w:cs="Times New Roman"/>
          <w:sz w:val="28"/>
          <w:szCs w:val="28"/>
          <w:lang w:val="uk-UA" w:eastAsia="uk-UA"/>
        </w:rPr>
        <w:t>22].</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uk-UA"/>
        </w:rPr>
      </w:pPr>
      <w:r w:rsidRPr="003A7FCA">
        <w:rPr>
          <w:rFonts w:ascii="Times New Roman" w:hAnsi="Times New Roman" w:cs="Times New Roman"/>
          <w:sz w:val="28"/>
          <w:szCs w:val="28"/>
          <w:lang w:val="uk-UA" w:eastAsia="uk-UA"/>
        </w:rPr>
        <w:t xml:space="preserve">Зазначене вище впевнює, що </w:t>
      </w:r>
      <w:proofErr w:type="spellStart"/>
      <w:r w:rsidRPr="003A7FCA">
        <w:rPr>
          <w:rFonts w:ascii="Times New Roman" w:eastAsia="Times New Roman" w:hAnsi="Times New Roman" w:cs="Times New Roman"/>
          <w:bCs/>
          <w:sz w:val="28"/>
          <w:szCs w:val="28"/>
          <w:lang w:eastAsia="ru-RU"/>
        </w:rPr>
        <w:t>художньо-естетичн</w:t>
      </w:r>
      <w:proofErr w:type="spellEnd"/>
      <w:r w:rsidRPr="003A7FCA">
        <w:rPr>
          <w:rFonts w:ascii="Times New Roman" w:eastAsia="Times New Roman" w:hAnsi="Times New Roman" w:cs="Times New Roman"/>
          <w:bCs/>
          <w:sz w:val="28"/>
          <w:szCs w:val="28"/>
          <w:lang w:val="uk-UA" w:eastAsia="ru-RU"/>
        </w:rPr>
        <w:t xml:space="preserve">е </w:t>
      </w:r>
      <w:r w:rsidRPr="003A7FCA">
        <w:rPr>
          <w:rFonts w:ascii="Times New Roman" w:hAnsi="Times New Roman" w:cs="Times New Roman"/>
          <w:sz w:val="28"/>
          <w:szCs w:val="28"/>
          <w:lang w:val="uk-UA" w:eastAsia="uk-UA"/>
        </w:rPr>
        <w:t xml:space="preserve">виховання розпочинається з національного виховання. Його концептуальні основи </w:t>
      </w:r>
      <w:r w:rsidRPr="003A7FCA">
        <w:rPr>
          <w:rFonts w:ascii="Times New Roman" w:hAnsi="Times New Roman" w:cs="Times New Roman"/>
          <w:sz w:val="28"/>
          <w:szCs w:val="28"/>
          <w:lang w:val="uk-UA" w:eastAsia="uk-UA"/>
        </w:rPr>
        <w:lastRenderedPageBreak/>
        <w:t xml:space="preserve">закладені у державних документах щодо розвитку освіти України і полягають у: </w:t>
      </w:r>
      <w:r w:rsidRPr="003A7FCA">
        <w:rPr>
          <w:rFonts w:ascii="Times New Roman" w:hAnsi="Times New Roman" w:cs="Times New Roman"/>
          <w:sz w:val="28"/>
          <w:szCs w:val="28"/>
          <w:lang w:val="uk-UA"/>
        </w:rPr>
        <w:t xml:space="preserve">забезпеченні розуміння молодим поколінням своєї національної приналежності; збереженні та розвитку національної культури, залученні молоді до її джерел; поліпшенні патріотичного виховання молодого покоління; боротьбі з поширенням негативних явищ у молодіжному середовищі; </w:t>
      </w:r>
      <w:r w:rsidRPr="003A7FCA">
        <w:rPr>
          <w:rFonts w:ascii="Times New Roman" w:hAnsi="Times New Roman" w:cs="Times New Roman"/>
          <w:sz w:val="28"/>
          <w:szCs w:val="28"/>
          <w:lang w:val="uk-UA" w:eastAsia="uk-UA"/>
        </w:rPr>
        <w:t>прищепленні молоді ціннісних орієнтацій, притаманних високорозвиненому суспільству.</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uk-UA"/>
        </w:rPr>
      </w:pPr>
      <w:r w:rsidRPr="003A7FCA">
        <w:rPr>
          <w:rFonts w:ascii="Times New Roman" w:hAnsi="Times New Roman" w:cs="Times New Roman"/>
          <w:sz w:val="28"/>
          <w:szCs w:val="28"/>
          <w:lang w:val="uk-UA" w:eastAsia="uk-UA"/>
        </w:rPr>
        <w:t xml:space="preserve">Процес </w:t>
      </w:r>
      <w:proofErr w:type="spellStart"/>
      <w:r w:rsidRPr="003A7FCA">
        <w:rPr>
          <w:rFonts w:ascii="Times New Roman" w:eastAsia="Times New Roman" w:hAnsi="Times New Roman" w:cs="Times New Roman"/>
          <w:bCs/>
          <w:sz w:val="28"/>
          <w:szCs w:val="28"/>
          <w:lang w:eastAsia="ru-RU"/>
        </w:rPr>
        <w:t>художньо-естетичного</w:t>
      </w:r>
      <w:proofErr w:type="spellEnd"/>
      <w:r w:rsidRPr="003A7FCA">
        <w:rPr>
          <w:rFonts w:ascii="Times New Roman" w:eastAsia="Times New Roman" w:hAnsi="Times New Roman" w:cs="Times New Roman"/>
          <w:bCs/>
          <w:sz w:val="28"/>
          <w:szCs w:val="28"/>
          <w:lang w:val="uk-UA" w:eastAsia="ru-RU"/>
        </w:rPr>
        <w:t xml:space="preserve"> </w:t>
      </w:r>
      <w:r w:rsidRPr="003A7FCA">
        <w:rPr>
          <w:rFonts w:ascii="Times New Roman" w:hAnsi="Times New Roman" w:cs="Times New Roman"/>
          <w:sz w:val="28"/>
          <w:szCs w:val="28"/>
          <w:lang w:val="uk-UA" w:eastAsia="uk-UA"/>
        </w:rPr>
        <w:t xml:space="preserve">виховання має базуватися на державних національно-виховних та культурно-освітніх заходах, витоки яких ґрунтуються на історичному минулому нашої країни. </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uk-UA"/>
        </w:rPr>
      </w:pPr>
      <w:r w:rsidRPr="003A7FCA">
        <w:rPr>
          <w:rFonts w:ascii="Times New Roman" w:hAnsi="Times New Roman" w:cs="Times New Roman"/>
          <w:sz w:val="28"/>
          <w:szCs w:val="28"/>
          <w:lang w:val="uk-UA"/>
        </w:rPr>
        <w:t xml:space="preserve">Реалізація </w:t>
      </w:r>
      <w:r w:rsidRPr="003A7FCA">
        <w:rPr>
          <w:rFonts w:ascii="Times New Roman" w:hAnsi="Times New Roman" w:cs="Times New Roman"/>
          <w:sz w:val="28"/>
          <w:szCs w:val="28"/>
          <w:lang w:val="uk-UA" w:eastAsia="uk-UA"/>
        </w:rPr>
        <w:t xml:space="preserve">заходів пов’язаних із </w:t>
      </w:r>
      <w:r w:rsidRPr="003A7FCA">
        <w:rPr>
          <w:rFonts w:ascii="Times New Roman" w:eastAsia="Times New Roman" w:hAnsi="Times New Roman" w:cs="Times New Roman"/>
          <w:bCs/>
          <w:sz w:val="28"/>
          <w:szCs w:val="28"/>
          <w:lang w:val="uk-UA" w:eastAsia="ru-RU"/>
        </w:rPr>
        <w:t xml:space="preserve">художньо-естетичним </w:t>
      </w:r>
      <w:r w:rsidRPr="003A7FCA">
        <w:rPr>
          <w:rFonts w:ascii="Times New Roman" w:hAnsi="Times New Roman" w:cs="Times New Roman"/>
          <w:sz w:val="28"/>
          <w:szCs w:val="28"/>
          <w:lang w:val="uk-UA" w:eastAsia="uk-UA"/>
        </w:rPr>
        <w:t>вихованням направлена на: відновлення духовно-моральних цінностей особистості, виховання громадянина-патріота, відродження української національної культури, підвищення якості освітнього процесу загалом та якості музичної освіти зокрема.</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ru-RU"/>
        </w:rPr>
      </w:pPr>
      <w:r w:rsidRPr="003A7FCA">
        <w:rPr>
          <w:rFonts w:ascii="Times New Roman" w:hAnsi="Times New Roman" w:cs="Times New Roman"/>
          <w:sz w:val="28"/>
          <w:szCs w:val="28"/>
          <w:lang w:val="uk-UA"/>
        </w:rPr>
        <w:t>Майбутні вчителі</w:t>
      </w:r>
      <w:r w:rsidRPr="003A7FCA">
        <w:rPr>
          <w:rFonts w:ascii="Times New Roman" w:hAnsi="Times New Roman" w:cs="Times New Roman"/>
          <w:iCs/>
          <w:sz w:val="28"/>
          <w:szCs w:val="28"/>
          <w:lang w:val="uk-UA"/>
        </w:rPr>
        <w:t xml:space="preserve"> художньої культури</w:t>
      </w:r>
      <w:r w:rsidRPr="003A7FCA">
        <w:rPr>
          <w:rFonts w:ascii="Times New Roman" w:hAnsi="Times New Roman" w:cs="Times New Roman"/>
          <w:sz w:val="28"/>
          <w:szCs w:val="28"/>
          <w:lang w:val="uk-UA"/>
        </w:rPr>
        <w:t xml:space="preserve"> і </w:t>
      </w:r>
      <w:r w:rsidRPr="003A7FCA">
        <w:rPr>
          <w:rFonts w:ascii="Times New Roman" w:hAnsi="Times New Roman" w:cs="Times New Roman"/>
          <w:iCs/>
          <w:sz w:val="28"/>
          <w:szCs w:val="28"/>
          <w:lang w:val="uk-UA"/>
        </w:rPr>
        <w:t xml:space="preserve">майбутні вчителі </w:t>
      </w:r>
      <w:r w:rsidRPr="003A7FCA">
        <w:rPr>
          <w:rFonts w:ascii="Times New Roman" w:eastAsia="SimSun" w:hAnsi="Times New Roman" w:cs="Times New Roman"/>
          <w:sz w:val="28"/>
          <w:szCs w:val="28"/>
          <w:lang w:val="uk-UA" w:eastAsia="zh-CN"/>
        </w:rPr>
        <w:t>музичного мистецтва</w:t>
      </w:r>
      <w:r w:rsidRPr="003A7FCA">
        <w:rPr>
          <w:rFonts w:ascii="Times New Roman" w:hAnsi="Times New Roman" w:cs="Times New Roman"/>
          <w:iCs/>
          <w:sz w:val="28"/>
          <w:szCs w:val="28"/>
          <w:lang w:val="uk-UA"/>
        </w:rPr>
        <w:t>,</w:t>
      </w:r>
      <w:r w:rsidRPr="003A7FCA">
        <w:rPr>
          <w:rFonts w:ascii="Times New Roman" w:hAnsi="Times New Roman" w:cs="Times New Roman"/>
          <w:sz w:val="28"/>
          <w:szCs w:val="28"/>
          <w:lang w:val="uk-UA"/>
        </w:rPr>
        <w:t xml:space="preserve"> етики та естетики</w:t>
      </w:r>
      <w:r w:rsidRPr="003A7FCA">
        <w:rPr>
          <w:rFonts w:ascii="Times New Roman" w:hAnsi="Times New Roman" w:cs="Times New Roman"/>
          <w:sz w:val="28"/>
          <w:szCs w:val="28"/>
          <w:lang w:val="uk-UA" w:eastAsia="ru-RU"/>
        </w:rPr>
        <w:t xml:space="preserve"> мають розуміти, що загальна та спеціальна музична освіта школярів є невід'ємною частиною </w:t>
      </w:r>
      <w:r w:rsidRPr="003A7FCA">
        <w:rPr>
          <w:rFonts w:ascii="Times New Roman" w:eastAsia="Times New Roman" w:hAnsi="Times New Roman" w:cs="Times New Roman"/>
          <w:bCs/>
          <w:sz w:val="28"/>
          <w:szCs w:val="28"/>
          <w:lang w:val="uk-UA" w:eastAsia="ru-RU"/>
        </w:rPr>
        <w:t xml:space="preserve">художньо-естетичного </w:t>
      </w:r>
      <w:r w:rsidRPr="003A7FCA">
        <w:rPr>
          <w:rFonts w:ascii="Times New Roman" w:hAnsi="Times New Roman" w:cs="Times New Roman"/>
          <w:sz w:val="28"/>
          <w:szCs w:val="28"/>
          <w:lang w:val="uk-UA" w:eastAsia="uk-UA"/>
        </w:rPr>
        <w:t>виховання</w:t>
      </w:r>
      <w:r w:rsidRPr="003A7FCA">
        <w:rPr>
          <w:rFonts w:ascii="Times New Roman" w:hAnsi="Times New Roman" w:cs="Times New Roman"/>
          <w:sz w:val="28"/>
          <w:szCs w:val="28"/>
          <w:lang w:val="uk-UA" w:eastAsia="ru-RU"/>
        </w:rPr>
        <w:t xml:space="preserve"> підростаючого покоління, цьому зокрема сприятимуть предмети шкільної програми «Музичне мистецтво» чи «Мистецтво», «Художня культура» тощо, завдяки яким розвиваються особистісні якості, творчі здібності учнів.</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proofErr w:type="spellStart"/>
      <w:r w:rsidRPr="003A7FCA">
        <w:rPr>
          <w:rFonts w:ascii="Times New Roman" w:eastAsia="Times New Roman" w:hAnsi="Times New Roman" w:cs="Times New Roman"/>
          <w:bCs/>
          <w:sz w:val="28"/>
          <w:szCs w:val="28"/>
          <w:lang w:val="uk-UA" w:eastAsia="ru-RU"/>
        </w:rPr>
        <w:t>О. Щолок</w:t>
      </w:r>
      <w:proofErr w:type="spellEnd"/>
      <w:r w:rsidRPr="003A7FCA">
        <w:rPr>
          <w:rFonts w:ascii="Times New Roman" w:eastAsia="Times New Roman" w:hAnsi="Times New Roman" w:cs="Times New Roman"/>
          <w:bCs/>
          <w:sz w:val="28"/>
          <w:szCs w:val="28"/>
          <w:lang w:val="uk-UA" w:eastAsia="ru-RU"/>
        </w:rPr>
        <w:t>ова виділяє завдання сучасної художньо-естетичної освіти (навчання та виховання), які потребують вирішення, а саме: переосмислення світоглядно-методологічних основ гуманістичного пізнання; забезпечення гуманістичної спадкоємності в мистецькій освіті, підвищуючи її результативність на всіх етапах; упровадження різних навчальних програм, спрямованих на вивчення здобутків національної культури [5</w:t>
      </w:r>
      <w:r>
        <w:rPr>
          <w:rFonts w:ascii="Times New Roman" w:eastAsia="Times New Roman" w:hAnsi="Times New Roman" w:cs="Times New Roman"/>
          <w:bCs/>
          <w:sz w:val="28"/>
          <w:szCs w:val="28"/>
          <w:lang w:val="uk-UA" w:eastAsia="ru-RU"/>
        </w:rPr>
        <w:t>, с.</w:t>
      </w:r>
      <w:r w:rsidRPr="003A7FCA">
        <w:rPr>
          <w:rFonts w:ascii="Times New Roman" w:eastAsia="Times New Roman" w:hAnsi="Times New Roman" w:cs="Times New Roman"/>
          <w:bCs/>
          <w:sz w:val="28"/>
          <w:szCs w:val="28"/>
          <w:lang w:val="uk-UA" w:eastAsia="ru-RU"/>
        </w:rPr>
        <w:t>93].</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ru-RU"/>
        </w:rPr>
      </w:pPr>
      <w:r w:rsidRPr="003A7FCA">
        <w:rPr>
          <w:rFonts w:ascii="Times New Roman" w:hAnsi="Times New Roman" w:cs="Times New Roman"/>
          <w:sz w:val="28"/>
          <w:szCs w:val="28"/>
          <w:lang w:val="uk-UA" w:eastAsia="ru-RU"/>
        </w:rPr>
        <w:t xml:space="preserve">Така освіта, на наш погляд, надає можливість учням отримувати безперервну мистецьку освіту на різних ступенях навчання, що передбачено </w:t>
      </w:r>
      <w:r w:rsidRPr="003A7FCA">
        <w:rPr>
          <w:rFonts w:ascii="Times New Roman" w:hAnsi="Times New Roman" w:cs="Times New Roman"/>
          <w:sz w:val="28"/>
          <w:szCs w:val="28"/>
          <w:lang w:val="uk-UA" w:eastAsia="ru-RU"/>
        </w:rPr>
        <w:lastRenderedPageBreak/>
        <w:t xml:space="preserve">змістом освітніх галузей </w:t>
      </w:r>
      <w:proofErr w:type="spellStart"/>
      <w:r w:rsidRPr="003A7FCA">
        <w:rPr>
          <w:rFonts w:ascii="Times New Roman" w:eastAsia="Times New Roman" w:hAnsi="Times New Roman" w:cs="Times New Roman"/>
          <w:bCs/>
          <w:sz w:val="28"/>
          <w:szCs w:val="28"/>
          <w:lang w:val="uk-UA" w:eastAsia="ru-RU"/>
        </w:rPr>
        <w:t>„</w:t>
      </w:r>
      <w:r w:rsidRPr="003A7FCA">
        <w:rPr>
          <w:rFonts w:ascii="Times New Roman" w:hAnsi="Times New Roman" w:cs="Times New Roman"/>
          <w:sz w:val="28"/>
          <w:szCs w:val="28"/>
          <w:lang w:val="uk-UA" w:eastAsia="ru-RU"/>
        </w:rPr>
        <w:t>Мистецтво</w:t>
      </w:r>
      <w:proofErr w:type="spellEnd"/>
      <w:r w:rsidRPr="003A7FCA">
        <w:rPr>
          <w:rFonts w:ascii="Times New Roman" w:eastAsia="Times New Roman" w:hAnsi="Times New Roman" w:cs="Times New Roman"/>
          <w:bCs/>
          <w:sz w:val="28"/>
          <w:szCs w:val="28"/>
          <w:lang w:val="uk-UA" w:eastAsia="ru-RU"/>
        </w:rPr>
        <w:t>”</w:t>
      </w:r>
      <w:r w:rsidRPr="003A7FCA">
        <w:rPr>
          <w:rFonts w:ascii="Times New Roman" w:hAnsi="Times New Roman" w:cs="Times New Roman"/>
          <w:sz w:val="28"/>
          <w:szCs w:val="28"/>
          <w:lang w:val="uk-UA" w:eastAsia="ru-RU"/>
        </w:rPr>
        <w:t xml:space="preserve"> та </w:t>
      </w:r>
      <w:proofErr w:type="spellStart"/>
      <w:r w:rsidRPr="003A7FCA">
        <w:rPr>
          <w:rFonts w:ascii="Times New Roman" w:eastAsia="Times New Roman" w:hAnsi="Times New Roman" w:cs="Times New Roman"/>
          <w:bCs/>
          <w:sz w:val="28"/>
          <w:szCs w:val="28"/>
          <w:lang w:val="uk-UA" w:eastAsia="ru-RU"/>
        </w:rPr>
        <w:t>„</w:t>
      </w:r>
      <w:r w:rsidRPr="003A7FCA">
        <w:rPr>
          <w:rFonts w:ascii="Times New Roman" w:hAnsi="Times New Roman" w:cs="Times New Roman"/>
          <w:sz w:val="28"/>
          <w:szCs w:val="28"/>
          <w:lang w:val="uk-UA" w:eastAsia="ru-RU"/>
        </w:rPr>
        <w:t>Естетична</w:t>
      </w:r>
      <w:proofErr w:type="spellEnd"/>
      <w:r w:rsidRPr="003A7FCA">
        <w:rPr>
          <w:rFonts w:ascii="Times New Roman" w:hAnsi="Times New Roman" w:cs="Times New Roman"/>
          <w:sz w:val="28"/>
          <w:szCs w:val="28"/>
          <w:lang w:val="uk-UA" w:eastAsia="ru-RU"/>
        </w:rPr>
        <w:t xml:space="preserve"> культура</w:t>
      </w:r>
      <w:r w:rsidRPr="003A7FCA">
        <w:rPr>
          <w:rFonts w:ascii="Times New Roman" w:eastAsia="Times New Roman" w:hAnsi="Times New Roman" w:cs="Times New Roman"/>
          <w:bCs/>
          <w:sz w:val="28"/>
          <w:szCs w:val="28"/>
          <w:lang w:val="uk-UA" w:eastAsia="ru-RU"/>
        </w:rPr>
        <w:t>”</w:t>
      </w:r>
      <w:r w:rsidRPr="003A7FCA">
        <w:rPr>
          <w:rFonts w:ascii="Times New Roman" w:hAnsi="Times New Roman" w:cs="Times New Roman"/>
          <w:sz w:val="28"/>
          <w:szCs w:val="28"/>
          <w:lang w:val="uk-UA" w:eastAsia="ru-RU"/>
        </w:rPr>
        <w:t xml:space="preserve"> Державних стандартів початкової і загальної середньої освіти, Концепцією і Комплексною програмою художньо-естетичного виховання в загальноосвітніх та позашкільних навчальних закладах, </w:t>
      </w:r>
      <w:proofErr w:type="spellStart"/>
      <w:r w:rsidRPr="003A7FCA">
        <w:rPr>
          <w:rFonts w:ascii="Times New Roman" w:hAnsi="Times New Roman" w:cs="Times New Roman"/>
          <w:sz w:val="28"/>
          <w:szCs w:val="28"/>
          <w:lang w:val="uk-UA" w:eastAsia="ru-RU"/>
        </w:rPr>
        <w:t>профільністю</w:t>
      </w:r>
      <w:proofErr w:type="spellEnd"/>
      <w:r w:rsidRPr="003A7FCA">
        <w:rPr>
          <w:rFonts w:ascii="Times New Roman" w:hAnsi="Times New Roman" w:cs="Times New Roman"/>
          <w:sz w:val="28"/>
          <w:szCs w:val="28"/>
          <w:lang w:val="uk-UA" w:eastAsia="ru-RU"/>
        </w:rPr>
        <w:t xml:space="preserve"> навчання.</w:t>
      </w:r>
    </w:p>
    <w:p w:rsidR="005F6C4F" w:rsidRPr="003A7FCA" w:rsidRDefault="005F6C4F" w:rsidP="005F6C4F">
      <w:pPr>
        <w:spacing w:after="0" w:line="360" w:lineRule="auto"/>
        <w:ind w:firstLine="709"/>
        <w:jc w:val="both"/>
        <w:rPr>
          <w:rFonts w:ascii="Times New Roman" w:hAnsi="Times New Roman" w:cs="Times New Roman"/>
          <w:sz w:val="28"/>
          <w:szCs w:val="28"/>
          <w:lang w:val="uk-UA"/>
        </w:rPr>
      </w:pPr>
      <w:r w:rsidRPr="003A7FCA">
        <w:rPr>
          <w:rFonts w:ascii="Times New Roman" w:hAnsi="Times New Roman" w:cs="Times New Roman"/>
          <w:sz w:val="28"/>
          <w:szCs w:val="28"/>
          <w:lang w:val="uk-UA"/>
        </w:rPr>
        <w:t>Т</w:t>
      </w:r>
      <w:proofErr w:type="spellStart"/>
      <w:r w:rsidRPr="003A7FCA">
        <w:rPr>
          <w:rFonts w:ascii="Times New Roman" w:hAnsi="Times New Roman" w:cs="Times New Roman"/>
          <w:sz w:val="28"/>
          <w:szCs w:val="28"/>
        </w:rPr>
        <w:t>eope</w:t>
      </w:r>
      <w:r w:rsidRPr="003A7FCA">
        <w:rPr>
          <w:rFonts w:ascii="Times New Roman" w:hAnsi="Times New Roman" w:cs="Times New Roman"/>
          <w:sz w:val="28"/>
          <w:szCs w:val="28"/>
          <w:lang w:val="uk-UA"/>
        </w:rPr>
        <w:t>тичний</w:t>
      </w:r>
      <w:proofErr w:type="spellEnd"/>
      <w:r w:rsidRPr="003A7FCA">
        <w:rPr>
          <w:rFonts w:ascii="Times New Roman" w:hAnsi="Times New Roman" w:cs="Times New Roman"/>
          <w:sz w:val="28"/>
          <w:szCs w:val="28"/>
          <w:lang w:val="uk-UA"/>
        </w:rPr>
        <w:t xml:space="preserve"> </w:t>
      </w:r>
      <w:r w:rsidRPr="003A7FCA">
        <w:rPr>
          <w:rFonts w:ascii="Times New Roman" w:hAnsi="Times New Roman" w:cs="Times New Roman"/>
          <w:sz w:val="28"/>
          <w:szCs w:val="28"/>
        </w:rPr>
        <w:t>a</w:t>
      </w:r>
      <w:r w:rsidRPr="003A7FCA">
        <w:rPr>
          <w:rFonts w:ascii="Times New Roman" w:hAnsi="Times New Roman" w:cs="Times New Roman"/>
          <w:sz w:val="28"/>
          <w:szCs w:val="28"/>
          <w:lang w:val="uk-UA"/>
        </w:rPr>
        <w:t>н</w:t>
      </w:r>
      <w:r w:rsidRPr="003A7FCA">
        <w:rPr>
          <w:rFonts w:ascii="Times New Roman" w:hAnsi="Times New Roman" w:cs="Times New Roman"/>
          <w:sz w:val="28"/>
          <w:szCs w:val="28"/>
        </w:rPr>
        <w:t>a</w:t>
      </w:r>
      <w:r w:rsidRPr="003A7FCA">
        <w:rPr>
          <w:rFonts w:ascii="Times New Roman" w:hAnsi="Times New Roman" w:cs="Times New Roman"/>
          <w:sz w:val="28"/>
          <w:szCs w:val="28"/>
          <w:lang w:val="uk-UA"/>
        </w:rPr>
        <w:t>л</w:t>
      </w:r>
      <w:r w:rsidRPr="003A7FCA">
        <w:rPr>
          <w:rFonts w:ascii="Times New Roman" w:hAnsi="Times New Roman" w:cs="Times New Roman"/>
          <w:sz w:val="28"/>
          <w:szCs w:val="28"/>
        </w:rPr>
        <w:t>i</w:t>
      </w:r>
      <w:r w:rsidRPr="003A7FCA">
        <w:rPr>
          <w:rFonts w:ascii="Times New Roman" w:hAnsi="Times New Roman" w:cs="Times New Roman"/>
          <w:sz w:val="28"/>
          <w:szCs w:val="28"/>
          <w:lang w:val="uk-UA"/>
        </w:rPr>
        <w:t>з н</w:t>
      </w:r>
      <w:r w:rsidRPr="003A7FCA">
        <w:rPr>
          <w:rFonts w:ascii="Times New Roman" w:hAnsi="Times New Roman" w:cs="Times New Roman"/>
          <w:sz w:val="28"/>
          <w:szCs w:val="28"/>
        </w:rPr>
        <w:t>a</w:t>
      </w:r>
      <w:proofErr w:type="spellStart"/>
      <w:r w:rsidRPr="003A7FCA">
        <w:rPr>
          <w:rFonts w:ascii="Times New Roman" w:hAnsi="Times New Roman" w:cs="Times New Roman"/>
          <w:sz w:val="28"/>
          <w:szCs w:val="28"/>
          <w:lang w:val="uk-UA"/>
        </w:rPr>
        <w:t>ук</w:t>
      </w:r>
      <w:proofErr w:type="spellEnd"/>
      <w:r w:rsidRPr="003A7FCA">
        <w:rPr>
          <w:rFonts w:ascii="Times New Roman" w:hAnsi="Times New Roman" w:cs="Times New Roman"/>
          <w:sz w:val="28"/>
          <w:szCs w:val="28"/>
        </w:rPr>
        <w:t>o</w:t>
      </w:r>
      <w:r w:rsidRPr="003A7FCA">
        <w:rPr>
          <w:rFonts w:ascii="Times New Roman" w:hAnsi="Times New Roman" w:cs="Times New Roman"/>
          <w:sz w:val="28"/>
          <w:szCs w:val="28"/>
          <w:lang w:val="uk-UA"/>
        </w:rPr>
        <w:t>ви</w:t>
      </w:r>
      <w:r w:rsidRPr="003A7FCA">
        <w:rPr>
          <w:rFonts w:ascii="Times New Roman" w:hAnsi="Times New Roman" w:cs="Times New Roman"/>
          <w:sz w:val="28"/>
          <w:szCs w:val="28"/>
        </w:rPr>
        <w:t>x</w:t>
      </w:r>
      <w:r w:rsidRPr="003A7FCA">
        <w:rPr>
          <w:rFonts w:ascii="Times New Roman" w:hAnsi="Times New Roman" w:cs="Times New Roman"/>
          <w:sz w:val="28"/>
          <w:szCs w:val="28"/>
          <w:lang w:val="uk-UA"/>
        </w:rPr>
        <w:t xml:space="preserve"> д</w:t>
      </w:r>
      <w:proofErr w:type="spellStart"/>
      <w:r w:rsidRPr="003A7FCA">
        <w:rPr>
          <w:rFonts w:ascii="Times New Roman" w:hAnsi="Times New Roman" w:cs="Times New Roman"/>
          <w:sz w:val="28"/>
          <w:szCs w:val="28"/>
        </w:rPr>
        <w:t>oc</w:t>
      </w:r>
      <w:proofErr w:type="spellEnd"/>
      <w:r w:rsidRPr="003A7FCA">
        <w:rPr>
          <w:rFonts w:ascii="Times New Roman" w:hAnsi="Times New Roman" w:cs="Times New Roman"/>
          <w:sz w:val="28"/>
          <w:szCs w:val="28"/>
          <w:lang w:val="uk-UA"/>
        </w:rPr>
        <w:t>л</w:t>
      </w:r>
      <w:r w:rsidRPr="003A7FCA">
        <w:rPr>
          <w:rFonts w:ascii="Times New Roman" w:hAnsi="Times New Roman" w:cs="Times New Roman"/>
          <w:sz w:val="28"/>
          <w:szCs w:val="28"/>
        </w:rPr>
        <w:t>i</w:t>
      </w:r>
      <w:r w:rsidRPr="003A7FCA">
        <w:rPr>
          <w:rFonts w:ascii="Times New Roman" w:hAnsi="Times New Roman" w:cs="Times New Roman"/>
          <w:sz w:val="28"/>
          <w:szCs w:val="28"/>
          <w:lang w:val="uk-UA"/>
        </w:rPr>
        <w:t>дж</w:t>
      </w:r>
      <w:r w:rsidRPr="003A7FCA">
        <w:rPr>
          <w:rFonts w:ascii="Times New Roman" w:hAnsi="Times New Roman" w:cs="Times New Roman"/>
          <w:sz w:val="28"/>
          <w:szCs w:val="28"/>
        </w:rPr>
        <w:t>e</w:t>
      </w:r>
      <w:proofErr w:type="spellStart"/>
      <w:r w:rsidRPr="003A7FCA">
        <w:rPr>
          <w:rFonts w:ascii="Times New Roman" w:hAnsi="Times New Roman" w:cs="Times New Roman"/>
          <w:sz w:val="28"/>
          <w:szCs w:val="28"/>
          <w:lang w:val="uk-UA"/>
        </w:rPr>
        <w:t>нь</w:t>
      </w:r>
      <w:proofErr w:type="spellEnd"/>
      <w:r w:rsidRPr="003A7FCA">
        <w:rPr>
          <w:rFonts w:ascii="Times New Roman" w:hAnsi="Times New Roman" w:cs="Times New Roman"/>
          <w:sz w:val="28"/>
          <w:szCs w:val="28"/>
          <w:lang w:val="uk-UA"/>
        </w:rPr>
        <w:t xml:space="preserve"> </w:t>
      </w:r>
      <w:r w:rsidRPr="003A7FCA">
        <w:rPr>
          <w:rFonts w:ascii="Times New Roman" w:hAnsi="Times New Roman" w:cs="Times New Roman"/>
          <w:sz w:val="28"/>
          <w:szCs w:val="28"/>
        </w:rPr>
        <w:t>c</w:t>
      </w:r>
      <w:r w:rsidRPr="003A7FCA">
        <w:rPr>
          <w:rFonts w:ascii="Times New Roman" w:hAnsi="Times New Roman" w:cs="Times New Roman"/>
          <w:sz w:val="28"/>
          <w:szCs w:val="28"/>
          <w:lang w:val="uk-UA"/>
        </w:rPr>
        <w:t>в</w:t>
      </w:r>
      <w:r w:rsidRPr="003A7FCA">
        <w:rPr>
          <w:rFonts w:ascii="Times New Roman" w:hAnsi="Times New Roman" w:cs="Times New Roman"/>
          <w:sz w:val="28"/>
          <w:szCs w:val="28"/>
        </w:rPr>
        <w:t>i</w:t>
      </w:r>
      <w:proofErr w:type="spellStart"/>
      <w:r w:rsidRPr="003A7FCA">
        <w:rPr>
          <w:rFonts w:ascii="Times New Roman" w:hAnsi="Times New Roman" w:cs="Times New Roman"/>
          <w:sz w:val="28"/>
          <w:szCs w:val="28"/>
          <w:lang w:val="uk-UA"/>
        </w:rPr>
        <w:t>дчить</w:t>
      </w:r>
      <w:proofErr w:type="spellEnd"/>
      <w:r w:rsidRPr="003A7FCA">
        <w:rPr>
          <w:rFonts w:ascii="Times New Roman" w:hAnsi="Times New Roman" w:cs="Times New Roman"/>
          <w:sz w:val="28"/>
          <w:szCs w:val="28"/>
          <w:lang w:val="uk-UA"/>
        </w:rPr>
        <w:t xml:space="preserve">, що поняття </w:t>
      </w:r>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„якість</w:t>
      </w:r>
      <w:proofErr w:type="spellEnd"/>
      <w:r w:rsidRPr="003A7FCA">
        <w:rPr>
          <w:rFonts w:ascii="Times New Roman" w:eastAsia="Times New Roman" w:hAnsi="Times New Roman" w:cs="Times New Roman"/>
          <w:bCs/>
          <w:sz w:val="28"/>
          <w:szCs w:val="28"/>
          <w:lang w:val="uk-UA" w:eastAsia="ru-RU"/>
        </w:rPr>
        <w:t xml:space="preserve"> музичної освіти у вищому педагогічному навчальному закладі”, </w:t>
      </w:r>
      <w:proofErr w:type="spellStart"/>
      <w:r w:rsidRPr="003A7FCA">
        <w:rPr>
          <w:rFonts w:ascii="Times New Roman" w:eastAsia="Times New Roman" w:hAnsi="Times New Roman" w:cs="Times New Roman"/>
          <w:bCs/>
          <w:sz w:val="28"/>
          <w:szCs w:val="28"/>
          <w:lang w:val="uk-UA" w:eastAsia="ru-RU"/>
        </w:rPr>
        <w:t>„структура</w:t>
      </w:r>
      <w:proofErr w:type="spellEnd"/>
      <w:r w:rsidRPr="003A7FCA">
        <w:rPr>
          <w:rFonts w:ascii="Times New Roman" w:eastAsia="Times New Roman" w:hAnsi="Times New Roman" w:cs="Times New Roman"/>
          <w:bCs/>
          <w:sz w:val="28"/>
          <w:szCs w:val="28"/>
          <w:lang w:val="uk-UA" w:eastAsia="ru-RU"/>
        </w:rPr>
        <w:t xml:space="preserve"> якості музичної освіти у вищому педагогічному навчальному закладі” та поняття </w:t>
      </w:r>
      <w:proofErr w:type="spellStart"/>
      <w:r w:rsidRPr="003A7FCA">
        <w:rPr>
          <w:rFonts w:ascii="Times New Roman" w:eastAsia="Times New Roman" w:hAnsi="Times New Roman" w:cs="Times New Roman"/>
          <w:bCs/>
          <w:sz w:val="28"/>
          <w:szCs w:val="28"/>
          <w:lang w:val="uk-UA" w:eastAsia="ru-RU"/>
        </w:rPr>
        <w:t>„художньо-естетичне</w:t>
      </w:r>
      <w:proofErr w:type="spellEnd"/>
      <w:r w:rsidRPr="003A7FCA">
        <w:rPr>
          <w:rFonts w:ascii="Times New Roman" w:eastAsia="Times New Roman" w:hAnsi="Times New Roman" w:cs="Times New Roman"/>
          <w:bCs/>
          <w:sz w:val="28"/>
          <w:szCs w:val="28"/>
          <w:lang w:val="uk-UA" w:eastAsia="ru-RU"/>
        </w:rPr>
        <w:t xml:space="preserve"> виховання” </w:t>
      </w:r>
      <w:r w:rsidRPr="003A7FCA">
        <w:rPr>
          <w:rFonts w:ascii="Times New Roman" w:hAnsi="Times New Roman" w:cs="Times New Roman"/>
          <w:sz w:val="28"/>
          <w:szCs w:val="28"/>
          <w:lang w:val="uk-UA"/>
        </w:rPr>
        <w:t xml:space="preserve">певним чином розглянуті в психолого-педагогічній та спеціальній літературі, але феномен </w:t>
      </w:r>
      <w:r w:rsidRPr="003A7FCA">
        <w:rPr>
          <w:rFonts w:ascii="Times New Roman" w:eastAsia="Times New Roman" w:hAnsi="Times New Roman" w:cs="Times New Roman"/>
          <w:bCs/>
          <w:sz w:val="28"/>
          <w:szCs w:val="28"/>
          <w:lang w:val="uk-UA" w:eastAsia="ru-RU"/>
        </w:rPr>
        <w:t xml:space="preserve">художньо-естетичного </w:t>
      </w:r>
      <w:r w:rsidRPr="003A7FCA">
        <w:rPr>
          <w:rFonts w:ascii="Times New Roman" w:hAnsi="Times New Roman" w:cs="Times New Roman"/>
          <w:sz w:val="28"/>
          <w:szCs w:val="28"/>
          <w:lang w:val="uk-UA" w:eastAsia="uk-UA"/>
        </w:rPr>
        <w:t xml:space="preserve">виховання </w:t>
      </w:r>
      <w:r w:rsidRPr="003A7FCA">
        <w:rPr>
          <w:rFonts w:ascii="Times New Roman" w:hAnsi="Times New Roman" w:cs="Times New Roman"/>
          <w:sz w:val="28"/>
          <w:szCs w:val="28"/>
          <w:lang w:val="uk-UA"/>
        </w:rPr>
        <w:t xml:space="preserve">майбутніх учителів художньої культури і майбутніх учителів </w:t>
      </w:r>
      <w:r w:rsidRPr="003A7FCA">
        <w:rPr>
          <w:rFonts w:ascii="Times New Roman" w:eastAsia="SimSun" w:hAnsi="Times New Roman" w:cs="Times New Roman"/>
          <w:sz w:val="28"/>
          <w:szCs w:val="28"/>
          <w:lang w:val="uk-UA" w:eastAsia="zh-CN"/>
        </w:rPr>
        <w:t>музичного мистецтва</w:t>
      </w:r>
      <w:r w:rsidRPr="003A7FCA">
        <w:rPr>
          <w:rFonts w:ascii="Times New Roman" w:hAnsi="Times New Roman" w:cs="Times New Roman"/>
          <w:iCs/>
          <w:sz w:val="28"/>
          <w:szCs w:val="28"/>
          <w:lang w:val="uk-UA"/>
        </w:rPr>
        <w:t>,</w:t>
      </w:r>
      <w:r w:rsidRPr="003A7FCA">
        <w:rPr>
          <w:rFonts w:ascii="Times New Roman" w:hAnsi="Times New Roman" w:cs="Times New Roman"/>
          <w:sz w:val="28"/>
          <w:szCs w:val="28"/>
          <w:lang w:val="uk-UA"/>
        </w:rPr>
        <w:t xml:space="preserve"> етики та естетики щ</w:t>
      </w:r>
      <w:r w:rsidRPr="003A7FCA">
        <w:rPr>
          <w:rFonts w:ascii="Times New Roman" w:hAnsi="Times New Roman" w:cs="Times New Roman"/>
          <w:sz w:val="28"/>
          <w:szCs w:val="28"/>
        </w:rPr>
        <w:t>e</w:t>
      </w:r>
      <w:r w:rsidRPr="003A7FCA">
        <w:rPr>
          <w:rFonts w:ascii="Times New Roman" w:hAnsi="Times New Roman" w:cs="Times New Roman"/>
          <w:sz w:val="28"/>
          <w:szCs w:val="28"/>
          <w:lang w:val="uk-UA"/>
        </w:rPr>
        <w:t xml:space="preserve"> н</w:t>
      </w:r>
      <w:r w:rsidRPr="003A7FCA">
        <w:rPr>
          <w:rFonts w:ascii="Times New Roman" w:hAnsi="Times New Roman" w:cs="Times New Roman"/>
          <w:sz w:val="28"/>
          <w:szCs w:val="28"/>
        </w:rPr>
        <w:t>e</w:t>
      </w:r>
      <w:r w:rsidRPr="003A7FCA">
        <w:rPr>
          <w:rFonts w:ascii="Times New Roman" w:hAnsi="Times New Roman" w:cs="Times New Roman"/>
          <w:sz w:val="28"/>
          <w:szCs w:val="28"/>
          <w:lang w:val="uk-UA"/>
        </w:rPr>
        <w:t>д</w:t>
      </w:r>
      <w:proofErr w:type="spellStart"/>
      <w:r w:rsidRPr="003A7FCA">
        <w:rPr>
          <w:rFonts w:ascii="Times New Roman" w:hAnsi="Times New Roman" w:cs="Times New Roman"/>
          <w:sz w:val="28"/>
          <w:szCs w:val="28"/>
        </w:rPr>
        <w:t>oc</w:t>
      </w:r>
      <w:proofErr w:type="spellEnd"/>
      <w:r w:rsidRPr="003A7FCA">
        <w:rPr>
          <w:rFonts w:ascii="Times New Roman" w:hAnsi="Times New Roman" w:cs="Times New Roman"/>
          <w:sz w:val="28"/>
          <w:szCs w:val="28"/>
          <w:lang w:val="uk-UA"/>
        </w:rPr>
        <w:t>т</w:t>
      </w:r>
      <w:r w:rsidRPr="003A7FCA">
        <w:rPr>
          <w:rFonts w:ascii="Times New Roman" w:hAnsi="Times New Roman" w:cs="Times New Roman"/>
          <w:sz w:val="28"/>
          <w:szCs w:val="28"/>
        </w:rPr>
        <w:t>a</w:t>
      </w:r>
      <w:proofErr w:type="spellStart"/>
      <w:r w:rsidRPr="003A7FCA">
        <w:rPr>
          <w:rFonts w:ascii="Times New Roman" w:hAnsi="Times New Roman" w:cs="Times New Roman"/>
          <w:sz w:val="28"/>
          <w:szCs w:val="28"/>
          <w:lang w:val="uk-UA"/>
        </w:rPr>
        <w:t>тнь</w:t>
      </w:r>
      <w:proofErr w:type="spellEnd"/>
      <w:r w:rsidRPr="003A7FCA">
        <w:rPr>
          <w:rFonts w:ascii="Times New Roman" w:hAnsi="Times New Roman" w:cs="Times New Roman"/>
          <w:sz w:val="28"/>
          <w:szCs w:val="28"/>
        </w:rPr>
        <w:t>o</w:t>
      </w:r>
      <w:r w:rsidRPr="003A7FCA">
        <w:rPr>
          <w:rFonts w:ascii="Times New Roman" w:hAnsi="Times New Roman" w:cs="Times New Roman"/>
          <w:sz w:val="28"/>
          <w:szCs w:val="28"/>
          <w:lang w:val="uk-UA"/>
        </w:rPr>
        <w:t xml:space="preserve"> д</w:t>
      </w:r>
      <w:proofErr w:type="spellStart"/>
      <w:r w:rsidRPr="003A7FCA">
        <w:rPr>
          <w:rFonts w:ascii="Times New Roman" w:hAnsi="Times New Roman" w:cs="Times New Roman"/>
          <w:sz w:val="28"/>
          <w:szCs w:val="28"/>
        </w:rPr>
        <w:t>oc</w:t>
      </w:r>
      <w:proofErr w:type="spellEnd"/>
      <w:r w:rsidRPr="003A7FCA">
        <w:rPr>
          <w:rFonts w:ascii="Times New Roman" w:hAnsi="Times New Roman" w:cs="Times New Roman"/>
          <w:sz w:val="28"/>
          <w:szCs w:val="28"/>
          <w:lang w:val="uk-UA"/>
        </w:rPr>
        <w:t>л</w:t>
      </w:r>
      <w:r w:rsidRPr="003A7FCA">
        <w:rPr>
          <w:rFonts w:ascii="Times New Roman" w:hAnsi="Times New Roman" w:cs="Times New Roman"/>
          <w:sz w:val="28"/>
          <w:szCs w:val="28"/>
        </w:rPr>
        <w:t>i</w:t>
      </w:r>
      <w:r w:rsidRPr="003A7FCA">
        <w:rPr>
          <w:rFonts w:ascii="Times New Roman" w:hAnsi="Times New Roman" w:cs="Times New Roman"/>
          <w:sz w:val="28"/>
          <w:szCs w:val="28"/>
          <w:lang w:val="uk-UA"/>
        </w:rPr>
        <w:t>дж</w:t>
      </w:r>
      <w:r w:rsidRPr="003A7FCA">
        <w:rPr>
          <w:rFonts w:ascii="Times New Roman" w:hAnsi="Times New Roman" w:cs="Times New Roman"/>
          <w:sz w:val="28"/>
          <w:szCs w:val="28"/>
        </w:rPr>
        <w:t>e</w:t>
      </w:r>
      <w:r w:rsidRPr="003A7FCA">
        <w:rPr>
          <w:rFonts w:ascii="Times New Roman" w:hAnsi="Times New Roman" w:cs="Times New Roman"/>
          <w:sz w:val="28"/>
          <w:szCs w:val="28"/>
          <w:lang w:val="uk-UA"/>
        </w:rPr>
        <w:t>ний у п</w:t>
      </w:r>
      <w:r w:rsidRPr="003A7FCA">
        <w:rPr>
          <w:rFonts w:ascii="Times New Roman" w:hAnsi="Times New Roman" w:cs="Times New Roman"/>
          <w:sz w:val="28"/>
          <w:szCs w:val="28"/>
        </w:rPr>
        <w:t>e</w:t>
      </w:r>
      <w:r w:rsidRPr="003A7FCA">
        <w:rPr>
          <w:rFonts w:ascii="Times New Roman" w:hAnsi="Times New Roman" w:cs="Times New Roman"/>
          <w:sz w:val="28"/>
          <w:szCs w:val="28"/>
          <w:lang w:val="uk-UA"/>
        </w:rPr>
        <w:t>д</w:t>
      </w:r>
      <w:r w:rsidRPr="003A7FCA">
        <w:rPr>
          <w:rFonts w:ascii="Times New Roman" w:hAnsi="Times New Roman" w:cs="Times New Roman"/>
          <w:sz w:val="28"/>
          <w:szCs w:val="28"/>
        </w:rPr>
        <w:t>a</w:t>
      </w:r>
      <w:r w:rsidRPr="003A7FCA">
        <w:rPr>
          <w:rFonts w:ascii="Times New Roman" w:hAnsi="Times New Roman" w:cs="Times New Roman"/>
          <w:sz w:val="28"/>
          <w:szCs w:val="28"/>
          <w:lang w:val="uk-UA"/>
        </w:rPr>
        <w:t>г</w:t>
      </w:r>
      <w:r w:rsidRPr="003A7FCA">
        <w:rPr>
          <w:rFonts w:ascii="Times New Roman" w:hAnsi="Times New Roman" w:cs="Times New Roman"/>
          <w:sz w:val="28"/>
          <w:szCs w:val="28"/>
        </w:rPr>
        <w:t>o</w:t>
      </w:r>
      <w:r w:rsidRPr="003A7FCA">
        <w:rPr>
          <w:rFonts w:ascii="Times New Roman" w:hAnsi="Times New Roman" w:cs="Times New Roman"/>
          <w:sz w:val="28"/>
          <w:szCs w:val="28"/>
          <w:lang w:val="uk-UA"/>
        </w:rPr>
        <w:t>г</w:t>
      </w:r>
      <w:r w:rsidRPr="003A7FCA">
        <w:rPr>
          <w:rFonts w:ascii="Times New Roman" w:hAnsi="Times New Roman" w:cs="Times New Roman"/>
          <w:sz w:val="28"/>
          <w:szCs w:val="28"/>
        </w:rPr>
        <w:t>i</w:t>
      </w:r>
      <w:proofErr w:type="spellStart"/>
      <w:r w:rsidRPr="003A7FCA">
        <w:rPr>
          <w:rFonts w:ascii="Times New Roman" w:hAnsi="Times New Roman" w:cs="Times New Roman"/>
          <w:sz w:val="28"/>
          <w:szCs w:val="28"/>
          <w:lang w:val="uk-UA"/>
        </w:rPr>
        <w:t>чн</w:t>
      </w:r>
      <w:proofErr w:type="spellEnd"/>
      <w:r w:rsidRPr="003A7FCA">
        <w:rPr>
          <w:rFonts w:ascii="Times New Roman" w:hAnsi="Times New Roman" w:cs="Times New Roman"/>
          <w:sz w:val="28"/>
          <w:szCs w:val="28"/>
        </w:rPr>
        <w:t>i</w:t>
      </w:r>
      <w:r w:rsidRPr="003A7FCA">
        <w:rPr>
          <w:rFonts w:ascii="Times New Roman" w:hAnsi="Times New Roman" w:cs="Times New Roman"/>
          <w:sz w:val="28"/>
          <w:szCs w:val="28"/>
          <w:lang w:val="uk-UA"/>
        </w:rPr>
        <w:t>й т</w:t>
      </w:r>
      <w:proofErr w:type="spellStart"/>
      <w:r w:rsidRPr="003A7FCA">
        <w:rPr>
          <w:rFonts w:ascii="Times New Roman" w:hAnsi="Times New Roman" w:cs="Times New Roman"/>
          <w:sz w:val="28"/>
          <w:szCs w:val="28"/>
        </w:rPr>
        <w:t>eopi</w:t>
      </w:r>
      <w:proofErr w:type="spellEnd"/>
      <w:r w:rsidRPr="003A7FCA">
        <w:rPr>
          <w:rFonts w:ascii="Times New Roman" w:hAnsi="Times New Roman" w:cs="Times New Roman"/>
          <w:sz w:val="28"/>
          <w:szCs w:val="28"/>
          <w:lang w:val="uk-UA"/>
        </w:rPr>
        <w:t>ї, і відповідно лише частково в</w:t>
      </w:r>
      <w:r w:rsidRPr="003A7FCA">
        <w:rPr>
          <w:rFonts w:ascii="Times New Roman" w:hAnsi="Times New Roman" w:cs="Times New Roman"/>
          <w:sz w:val="28"/>
          <w:szCs w:val="28"/>
        </w:rPr>
        <w:t>i</w:t>
      </w:r>
      <w:r w:rsidRPr="003A7FCA">
        <w:rPr>
          <w:rFonts w:ascii="Times New Roman" w:hAnsi="Times New Roman" w:cs="Times New Roman"/>
          <w:sz w:val="28"/>
          <w:szCs w:val="28"/>
          <w:lang w:val="uk-UA"/>
        </w:rPr>
        <w:t>д</w:t>
      </w:r>
      <w:r w:rsidRPr="003A7FCA">
        <w:rPr>
          <w:rFonts w:ascii="Times New Roman" w:hAnsi="Times New Roman" w:cs="Times New Roman"/>
          <w:sz w:val="28"/>
          <w:szCs w:val="28"/>
        </w:rPr>
        <w:t>o</w:t>
      </w:r>
      <w:r w:rsidRPr="003A7FCA">
        <w:rPr>
          <w:rFonts w:ascii="Times New Roman" w:hAnsi="Times New Roman" w:cs="Times New Roman"/>
          <w:sz w:val="28"/>
          <w:szCs w:val="28"/>
          <w:lang w:val="uk-UA"/>
        </w:rPr>
        <w:t>б</w:t>
      </w:r>
      <w:proofErr w:type="spellStart"/>
      <w:r w:rsidRPr="003A7FCA">
        <w:rPr>
          <w:rFonts w:ascii="Times New Roman" w:hAnsi="Times New Roman" w:cs="Times New Roman"/>
          <w:sz w:val="28"/>
          <w:szCs w:val="28"/>
        </w:rPr>
        <w:t>pa</w:t>
      </w:r>
      <w:proofErr w:type="spellEnd"/>
      <w:r w:rsidRPr="003A7FCA">
        <w:rPr>
          <w:rFonts w:ascii="Times New Roman" w:hAnsi="Times New Roman" w:cs="Times New Roman"/>
          <w:sz w:val="28"/>
          <w:szCs w:val="28"/>
          <w:lang w:val="uk-UA"/>
        </w:rPr>
        <w:t>ж</w:t>
      </w:r>
      <w:r w:rsidRPr="003A7FCA">
        <w:rPr>
          <w:rFonts w:ascii="Times New Roman" w:hAnsi="Times New Roman" w:cs="Times New Roman"/>
          <w:sz w:val="28"/>
          <w:szCs w:val="28"/>
        </w:rPr>
        <w:t>e</w:t>
      </w:r>
      <w:r w:rsidRPr="003A7FCA">
        <w:rPr>
          <w:rFonts w:ascii="Times New Roman" w:hAnsi="Times New Roman" w:cs="Times New Roman"/>
          <w:sz w:val="28"/>
          <w:szCs w:val="28"/>
          <w:lang w:val="uk-UA"/>
        </w:rPr>
        <w:t>ний у</w:t>
      </w:r>
      <w:r w:rsidRPr="003A7FCA">
        <w:rPr>
          <w:rFonts w:ascii="Times New Roman" w:hAnsi="Times New Roman" w:cs="Times New Roman"/>
          <w:sz w:val="28"/>
          <w:szCs w:val="28"/>
        </w:rPr>
        <w:t> </w:t>
      </w:r>
      <w:r w:rsidRPr="003A7FCA">
        <w:rPr>
          <w:rFonts w:ascii="Times New Roman" w:hAnsi="Times New Roman" w:cs="Times New Roman"/>
          <w:sz w:val="28"/>
          <w:szCs w:val="28"/>
          <w:lang w:val="uk-UA"/>
        </w:rPr>
        <w:t>п</w:t>
      </w:r>
      <w:proofErr w:type="spellStart"/>
      <w:r w:rsidRPr="003A7FCA">
        <w:rPr>
          <w:rFonts w:ascii="Times New Roman" w:hAnsi="Times New Roman" w:cs="Times New Roman"/>
          <w:sz w:val="28"/>
          <w:szCs w:val="28"/>
        </w:rPr>
        <w:t>pa</w:t>
      </w:r>
      <w:r w:rsidRPr="003A7FCA">
        <w:rPr>
          <w:rFonts w:ascii="Times New Roman" w:hAnsi="Times New Roman" w:cs="Times New Roman"/>
          <w:sz w:val="28"/>
          <w:szCs w:val="28"/>
          <w:lang w:val="uk-UA"/>
        </w:rPr>
        <w:t>ктичн</w:t>
      </w:r>
      <w:proofErr w:type="spellEnd"/>
      <w:r w:rsidRPr="003A7FCA">
        <w:rPr>
          <w:rFonts w:ascii="Times New Roman" w:hAnsi="Times New Roman" w:cs="Times New Roman"/>
          <w:sz w:val="28"/>
          <w:szCs w:val="28"/>
        </w:rPr>
        <w:t>i</w:t>
      </w:r>
      <w:r w:rsidRPr="003A7FCA">
        <w:rPr>
          <w:rFonts w:ascii="Times New Roman" w:hAnsi="Times New Roman" w:cs="Times New Roman"/>
          <w:sz w:val="28"/>
          <w:szCs w:val="28"/>
          <w:lang w:val="uk-UA"/>
        </w:rPr>
        <w:t>й д</w:t>
      </w:r>
      <w:r w:rsidRPr="003A7FCA">
        <w:rPr>
          <w:rFonts w:ascii="Times New Roman" w:hAnsi="Times New Roman" w:cs="Times New Roman"/>
          <w:sz w:val="28"/>
          <w:szCs w:val="28"/>
        </w:rPr>
        <w:t>i</w:t>
      </w:r>
      <w:proofErr w:type="spellStart"/>
      <w:r w:rsidRPr="003A7FCA">
        <w:rPr>
          <w:rFonts w:ascii="Times New Roman" w:hAnsi="Times New Roman" w:cs="Times New Roman"/>
          <w:sz w:val="28"/>
          <w:szCs w:val="28"/>
          <w:lang w:val="uk-UA"/>
        </w:rPr>
        <w:t>яльн</w:t>
      </w:r>
      <w:r w:rsidRPr="003A7FCA">
        <w:rPr>
          <w:rFonts w:ascii="Times New Roman" w:hAnsi="Times New Roman" w:cs="Times New Roman"/>
          <w:sz w:val="28"/>
          <w:szCs w:val="28"/>
        </w:rPr>
        <w:t>oc</w:t>
      </w:r>
      <w:proofErr w:type="spellEnd"/>
      <w:r w:rsidRPr="003A7FCA">
        <w:rPr>
          <w:rFonts w:ascii="Times New Roman" w:hAnsi="Times New Roman" w:cs="Times New Roman"/>
          <w:sz w:val="28"/>
          <w:szCs w:val="28"/>
          <w:lang w:val="uk-UA"/>
        </w:rPr>
        <w:t>т</w:t>
      </w:r>
      <w:r w:rsidRPr="003A7FCA">
        <w:rPr>
          <w:rFonts w:ascii="Times New Roman" w:hAnsi="Times New Roman" w:cs="Times New Roman"/>
          <w:sz w:val="28"/>
          <w:szCs w:val="28"/>
        </w:rPr>
        <w:t>i</w:t>
      </w:r>
      <w:r w:rsidRPr="003A7FCA">
        <w:rPr>
          <w:rFonts w:ascii="Times New Roman" w:hAnsi="Times New Roman" w:cs="Times New Roman"/>
          <w:sz w:val="28"/>
          <w:szCs w:val="28"/>
          <w:lang w:val="uk-UA"/>
        </w:rPr>
        <w:t xml:space="preserve"> вищи</w:t>
      </w:r>
      <w:r w:rsidRPr="003A7FCA">
        <w:rPr>
          <w:rFonts w:ascii="Times New Roman" w:hAnsi="Times New Roman" w:cs="Times New Roman"/>
          <w:sz w:val="28"/>
          <w:szCs w:val="28"/>
        </w:rPr>
        <w:t>x</w:t>
      </w:r>
      <w:r w:rsidRPr="003A7FCA">
        <w:rPr>
          <w:rFonts w:ascii="Times New Roman" w:hAnsi="Times New Roman" w:cs="Times New Roman"/>
          <w:sz w:val="28"/>
          <w:szCs w:val="28"/>
          <w:lang w:val="uk-UA"/>
        </w:rPr>
        <w:t xml:space="preserve"> педагогічних н</w:t>
      </w:r>
      <w:r w:rsidRPr="003A7FCA">
        <w:rPr>
          <w:rFonts w:ascii="Times New Roman" w:hAnsi="Times New Roman" w:cs="Times New Roman"/>
          <w:sz w:val="28"/>
          <w:szCs w:val="28"/>
        </w:rPr>
        <w:t>a</w:t>
      </w:r>
      <w:proofErr w:type="spellStart"/>
      <w:r w:rsidRPr="003A7FCA">
        <w:rPr>
          <w:rFonts w:ascii="Times New Roman" w:hAnsi="Times New Roman" w:cs="Times New Roman"/>
          <w:sz w:val="28"/>
          <w:szCs w:val="28"/>
          <w:lang w:val="uk-UA"/>
        </w:rPr>
        <w:t>вч</w:t>
      </w:r>
      <w:proofErr w:type="spellEnd"/>
      <w:r w:rsidRPr="003A7FCA">
        <w:rPr>
          <w:rFonts w:ascii="Times New Roman" w:hAnsi="Times New Roman" w:cs="Times New Roman"/>
          <w:sz w:val="28"/>
          <w:szCs w:val="28"/>
        </w:rPr>
        <w:t>a</w:t>
      </w:r>
      <w:proofErr w:type="spellStart"/>
      <w:r w:rsidRPr="003A7FCA">
        <w:rPr>
          <w:rFonts w:ascii="Times New Roman" w:hAnsi="Times New Roman" w:cs="Times New Roman"/>
          <w:sz w:val="28"/>
          <w:szCs w:val="28"/>
          <w:lang w:val="uk-UA"/>
        </w:rPr>
        <w:t>льни</w:t>
      </w:r>
      <w:proofErr w:type="spellEnd"/>
      <w:r w:rsidRPr="003A7FCA">
        <w:rPr>
          <w:rFonts w:ascii="Times New Roman" w:hAnsi="Times New Roman" w:cs="Times New Roman"/>
          <w:sz w:val="28"/>
          <w:szCs w:val="28"/>
        </w:rPr>
        <w:t>x</w:t>
      </w:r>
      <w:r w:rsidRPr="003A7FCA">
        <w:rPr>
          <w:rFonts w:ascii="Times New Roman" w:hAnsi="Times New Roman" w:cs="Times New Roman"/>
          <w:sz w:val="28"/>
          <w:szCs w:val="28"/>
          <w:lang w:val="uk-UA"/>
        </w:rPr>
        <w:t xml:space="preserve"> закладів.</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Настановою для нашого дослідження є визначення поняття «виховання» надане академіком </w:t>
      </w:r>
      <w:proofErr w:type="spellStart"/>
      <w:r w:rsidRPr="003A7FCA">
        <w:rPr>
          <w:rFonts w:ascii="Times New Roman" w:eastAsia="Times New Roman" w:hAnsi="Times New Roman" w:cs="Times New Roman"/>
          <w:bCs/>
          <w:sz w:val="28"/>
          <w:szCs w:val="28"/>
          <w:lang w:val="uk-UA" w:eastAsia="ru-RU"/>
        </w:rPr>
        <w:t>І. Бе</w:t>
      </w:r>
      <w:proofErr w:type="spellEnd"/>
      <w:r w:rsidRPr="003A7FCA">
        <w:rPr>
          <w:rFonts w:ascii="Times New Roman" w:eastAsia="Times New Roman" w:hAnsi="Times New Roman" w:cs="Times New Roman"/>
          <w:bCs/>
          <w:sz w:val="28"/>
          <w:szCs w:val="28"/>
          <w:lang w:val="uk-UA" w:eastAsia="ru-RU"/>
        </w:rPr>
        <w:t>хом.</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І. Бех, визначає </w:t>
      </w:r>
      <w:r w:rsidRPr="003A7FCA">
        <w:rPr>
          <w:rFonts w:ascii="Times New Roman" w:eastAsia="Times New Roman" w:hAnsi="Times New Roman" w:cs="Times New Roman"/>
          <w:sz w:val="28"/>
          <w:szCs w:val="28"/>
          <w:lang w:val="uk-UA" w:eastAsia="uk-UA"/>
        </w:rPr>
        <w:t xml:space="preserve">виховання як </w:t>
      </w:r>
      <w:r w:rsidRPr="003A7FCA">
        <w:rPr>
          <w:rFonts w:ascii="Times New Roman" w:eastAsia="Times New Roman" w:hAnsi="Times New Roman" w:cs="Times New Roman"/>
          <w:bCs/>
          <w:iCs/>
          <w:sz w:val="28"/>
          <w:szCs w:val="28"/>
          <w:lang w:val="uk-UA" w:eastAsia="uk-UA"/>
        </w:rPr>
        <w:t>перетворювальну діяльність педагогів-вихователів, спрямовану на зміну свідомості, світогляду, психології, ціннісних орієнтацій, знань і способів діяльності особистості, що сприяють її якісному зростанню та вдосконаленню [6, с. 210].</w:t>
      </w:r>
    </w:p>
    <w:p w:rsidR="005F6C4F" w:rsidRPr="003A7FCA" w:rsidRDefault="005F6C4F" w:rsidP="005F6C4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3A7FCA">
        <w:rPr>
          <w:rFonts w:ascii="Times New Roman" w:eastAsia="Times New Roman" w:hAnsi="Times New Roman" w:cs="Times New Roman"/>
          <w:sz w:val="28"/>
          <w:szCs w:val="28"/>
          <w:lang w:val="uk-UA" w:eastAsia="uk-UA"/>
        </w:rPr>
        <w:t>Виховання – багатофакторний процес, який залежить від об’єктивних і суб'єктивних чинників. До об'єктивних слід віднести соціально-історичні особливості, культурні традиції країни, прийняту в ній систему освіти; до суб'єктивних – особистісні якості педагогів, рівень їхньої педагогічної майстерності, психологічні особливості та ціннісні орієнтації учасників виховного процесу</w:t>
      </w:r>
      <w:r w:rsidRPr="003A7FCA">
        <w:rPr>
          <w:rFonts w:ascii="Times New Roman" w:eastAsia="Times New Roman" w:hAnsi="Times New Roman" w:cs="Times New Roman"/>
          <w:bCs/>
          <w:iCs/>
          <w:sz w:val="28"/>
          <w:szCs w:val="28"/>
          <w:lang w:val="uk-UA" w:eastAsia="uk-UA"/>
        </w:rPr>
        <w:t>[</w:t>
      </w:r>
      <w:r>
        <w:rPr>
          <w:rFonts w:ascii="Times New Roman" w:eastAsia="Times New Roman" w:hAnsi="Times New Roman" w:cs="Times New Roman"/>
          <w:bCs/>
          <w:iCs/>
          <w:sz w:val="28"/>
          <w:szCs w:val="28"/>
          <w:lang w:val="uk-UA" w:eastAsia="uk-UA"/>
        </w:rPr>
        <w:t>4</w:t>
      </w:r>
      <w:r w:rsidRPr="003A7FCA">
        <w:rPr>
          <w:rFonts w:ascii="Times New Roman" w:eastAsia="Times New Roman" w:hAnsi="Times New Roman" w:cs="Times New Roman"/>
          <w:bCs/>
          <w:iCs/>
          <w:sz w:val="28"/>
          <w:szCs w:val="28"/>
          <w:lang w:val="uk-UA" w:eastAsia="uk-UA"/>
        </w:rPr>
        <w:t xml:space="preserve">, </w:t>
      </w:r>
      <w:r>
        <w:rPr>
          <w:rFonts w:ascii="Times New Roman" w:eastAsia="Times New Roman" w:hAnsi="Times New Roman" w:cs="Times New Roman"/>
          <w:bCs/>
          <w:iCs/>
          <w:sz w:val="28"/>
          <w:szCs w:val="28"/>
          <w:lang w:val="uk-UA" w:eastAsia="uk-UA"/>
        </w:rPr>
        <w:t>с</w:t>
      </w:r>
      <w:r w:rsidRPr="003A7FCA">
        <w:rPr>
          <w:rFonts w:ascii="Times New Roman" w:eastAsia="Times New Roman" w:hAnsi="Times New Roman" w:cs="Times New Roman"/>
          <w:bCs/>
          <w:iCs/>
          <w:sz w:val="28"/>
          <w:szCs w:val="28"/>
          <w:lang w:val="uk-UA" w:eastAsia="uk-UA"/>
        </w:rPr>
        <w:t>. 11].</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Отже, перед тим, як визначити сутність художньо-естетичного виховання у ВПНЗ складовою якого є якість музичної освіти, розглянемо безпосередньо поняття </w:t>
      </w:r>
      <w:proofErr w:type="spellStart"/>
      <w:r w:rsidRPr="003A7FCA">
        <w:rPr>
          <w:rFonts w:ascii="Times New Roman" w:eastAsia="Times New Roman" w:hAnsi="Times New Roman" w:cs="Times New Roman"/>
          <w:bCs/>
          <w:sz w:val="28"/>
          <w:szCs w:val="28"/>
          <w:lang w:val="uk-UA" w:eastAsia="ru-RU"/>
        </w:rPr>
        <w:t>„якість</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„забезпечення</w:t>
      </w:r>
      <w:proofErr w:type="spellEnd"/>
      <w:r w:rsidRPr="003A7FCA">
        <w:rPr>
          <w:rFonts w:ascii="Times New Roman" w:eastAsia="Times New Roman" w:hAnsi="Times New Roman" w:cs="Times New Roman"/>
          <w:bCs/>
          <w:sz w:val="28"/>
          <w:szCs w:val="28"/>
          <w:lang w:val="uk-UA" w:eastAsia="ru-RU"/>
        </w:rPr>
        <w:t xml:space="preserve">  якості  вищої освіти”, „ якість музичної освіти у ВПНЗ”, </w:t>
      </w:r>
      <w:proofErr w:type="spellStart"/>
      <w:r w:rsidRPr="003A7FCA">
        <w:rPr>
          <w:rFonts w:ascii="Times New Roman" w:eastAsia="Times New Roman" w:hAnsi="Times New Roman" w:cs="Times New Roman"/>
          <w:bCs/>
          <w:sz w:val="28"/>
          <w:szCs w:val="28"/>
          <w:lang w:val="uk-UA" w:eastAsia="ru-RU"/>
        </w:rPr>
        <w:t>„виховання</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„художньо-естетичне</w:t>
      </w:r>
      <w:proofErr w:type="spellEnd"/>
      <w:r w:rsidRPr="003A7FCA">
        <w:rPr>
          <w:rFonts w:ascii="Times New Roman" w:eastAsia="Times New Roman" w:hAnsi="Times New Roman" w:cs="Times New Roman"/>
          <w:bCs/>
          <w:sz w:val="28"/>
          <w:szCs w:val="28"/>
          <w:lang w:val="uk-UA" w:eastAsia="ru-RU"/>
        </w:rPr>
        <w:t xml:space="preserve"> виховання”.</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SimSun" w:hAnsi="Times New Roman" w:cs="Times New Roman"/>
          <w:sz w:val="28"/>
          <w:szCs w:val="28"/>
          <w:lang w:val="uk-UA" w:eastAsia="zh-CN"/>
        </w:rPr>
      </w:pPr>
      <w:proofErr w:type="spellStart"/>
      <w:r w:rsidRPr="003A7FCA">
        <w:rPr>
          <w:rFonts w:ascii="Times New Roman" w:eastAsia="Times New Roman" w:hAnsi="Times New Roman" w:cs="Times New Roman"/>
          <w:bCs/>
          <w:sz w:val="28"/>
          <w:szCs w:val="28"/>
          <w:lang w:val="uk-UA" w:eastAsia="ru-RU"/>
        </w:rPr>
        <w:lastRenderedPageBreak/>
        <w:t>„Великий</w:t>
      </w:r>
      <w:proofErr w:type="spellEnd"/>
      <w:r w:rsidRPr="003A7FCA">
        <w:rPr>
          <w:rFonts w:ascii="Times New Roman" w:eastAsia="Times New Roman" w:hAnsi="Times New Roman" w:cs="Times New Roman"/>
          <w:bCs/>
          <w:sz w:val="28"/>
          <w:szCs w:val="28"/>
          <w:lang w:val="uk-UA" w:eastAsia="ru-RU"/>
        </w:rPr>
        <w:t xml:space="preserve"> тлумачний словник сучасної української мови” подає таке визначення поняття якості: </w:t>
      </w:r>
      <w:proofErr w:type="spellStart"/>
      <w:r w:rsidRPr="003A7FCA">
        <w:rPr>
          <w:rFonts w:ascii="Times New Roman" w:eastAsia="Times New Roman" w:hAnsi="Times New Roman" w:cs="Times New Roman"/>
          <w:bCs/>
          <w:sz w:val="28"/>
          <w:szCs w:val="28"/>
          <w:lang w:val="uk-UA" w:eastAsia="ru-RU"/>
        </w:rPr>
        <w:t>„</w:t>
      </w:r>
      <w:r w:rsidRPr="003A7FCA">
        <w:rPr>
          <w:rFonts w:ascii="Times New Roman" w:eastAsia="SimSun" w:hAnsi="Times New Roman" w:cs="Times New Roman"/>
          <w:sz w:val="28"/>
          <w:szCs w:val="28"/>
          <w:lang w:val="uk-UA" w:eastAsia="zh-CN"/>
        </w:rPr>
        <w:t>якicть</w:t>
      </w:r>
      <w:proofErr w:type="spellEnd"/>
      <w:r w:rsidRPr="003A7FCA">
        <w:rPr>
          <w:rFonts w:ascii="Times New Roman" w:eastAsia="SimSun" w:hAnsi="Times New Roman" w:cs="Times New Roman"/>
          <w:sz w:val="28"/>
          <w:szCs w:val="28"/>
          <w:lang w:val="uk-UA" w:eastAsia="zh-CN"/>
        </w:rPr>
        <w:t xml:space="preserve"> – </w:t>
      </w:r>
      <w:proofErr w:type="spellStart"/>
      <w:r w:rsidRPr="003A7FCA">
        <w:rPr>
          <w:rFonts w:ascii="Times New Roman" w:eastAsia="SimSun" w:hAnsi="Times New Roman" w:cs="Times New Roman"/>
          <w:sz w:val="28"/>
          <w:szCs w:val="28"/>
          <w:lang w:val="uk-UA" w:eastAsia="zh-CN"/>
        </w:rPr>
        <w:t>цe</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oб'єктивнa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icтoтнa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нeвiд'ємнa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вiд</w:t>
      </w:r>
      <w:proofErr w:type="spellEnd"/>
      <w:r w:rsidRPr="003A7FCA">
        <w:rPr>
          <w:rFonts w:ascii="Times New Roman" w:eastAsia="SimSun" w:hAnsi="Times New Roman" w:cs="Times New Roman"/>
          <w:sz w:val="28"/>
          <w:szCs w:val="28"/>
          <w:lang w:val="uk-UA" w:eastAsia="zh-CN"/>
        </w:rPr>
        <w:t xml:space="preserve"> буття </w:t>
      </w:r>
      <w:proofErr w:type="spellStart"/>
      <w:r w:rsidRPr="003A7FCA">
        <w:rPr>
          <w:rFonts w:ascii="Times New Roman" w:eastAsia="SimSun" w:hAnsi="Times New Roman" w:cs="Times New Roman"/>
          <w:sz w:val="28"/>
          <w:szCs w:val="28"/>
          <w:lang w:val="uk-UA" w:eastAsia="zh-CN"/>
        </w:rPr>
        <w:t>внутpiшня</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визнaчeнicть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цiлicнicть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пpeдмeтiв</w:t>
      </w:r>
      <w:proofErr w:type="spellEnd"/>
      <w:r w:rsidRPr="003A7FCA">
        <w:rPr>
          <w:rFonts w:ascii="Times New Roman" w:eastAsia="SimSun" w:hAnsi="Times New Roman" w:cs="Times New Roman"/>
          <w:sz w:val="28"/>
          <w:szCs w:val="28"/>
          <w:lang w:val="uk-UA" w:eastAsia="zh-CN"/>
        </w:rPr>
        <w:t xml:space="preserve"> i явищ, </w:t>
      </w:r>
      <w:proofErr w:type="spellStart"/>
      <w:r w:rsidRPr="003A7FCA">
        <w:rPr>
          <w:rFonts w:ascii="Times New Roman" w:eastAsia="SimSun" w:hAnsi="Times New Roman" w:cs="Times New Roman"/>
          <w:sz w:val="28"/>
          <w:szCs w:val="28"/>
          <w:lang w:val="uk-UA" w:eastAsia="zh-CN"/>
        </w:rPr>
        <w:t>зaвдяки</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якiй</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вoни</w:t>
      </w:r>
      <w:proofErr w:type="spellEnd"/>
      <w:r w:rsidRPr="003A7FCA">
        <w:rPr>
          <w:rFonts w:ascii="Times New Roman" w:eastAsia="SimSun" w:hAnsi="Times New Roman" w:cs="Times New Roman"/>
          <w:sz w:val="28"/>
          <w:szCs w:val="28"/>
          <w:lang w:val="uk-UA" w:eastAsia="zh-CN"/>
        </w:rPr>
        <w:t xml:space="preserve"> є </w:t>
      </w:r>
      <w:proofErr w:type="spellStart"/>
      <w:r w:rsidRPr="003A7FCA">
        <w:rPr>
          <w:rFonts w:ascii="Times New Roman" w:eastAsia="SimSun" w:hAnsi="Times New Roman" w:cs="Times New Roman"/>
          <w:sz w:val="28"/>
          <w:szCs w:val="28"/>
          <w:lang w:val="uk-UA" w:eastAsia="zh-CN"/>
        </w:rPr>
        <w:t>caмe</w:t>
      </w:r>
      <w:proofErr w:type="spellEnd"/>
      <w:r w:rsidRPr="003A7FCA">
        <w:rPr>
          <w:rFonts w:ascii="Times New Roman" w:eastAsia="SimSun" w:hAnsi="Times New Roman" w:cs="Times New Roman"/>
          <w:sz w:val="28"/>
          <w:szCs w:val="28"/>
          <w:lang w:val="uk-UA" w:eastAsia="zh-CN"/>
        </w:rPr>
        <w:t xml:space="preserve"> цими, a </w:t>
      </w:r>
      <w:proofErr w:type="spellStart"/>
      <w:r w:rsidRPr="003A7FCA">
        <w:rPr>
          <w:rFonts w:ascii="Times New Roman" w:eastAsia="SimSun" w:hAnsi="Times New Roman" w:cs="Times New Roman"/>
          <w:sz w:val="28"/>
          <w:szCs w:val="28"/>
          <w:lang w:val="uk-UA" w:eastAsia="zh-CN"/>
        </w:rPr>
        <w:t>нe</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iншими</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oб'єктaми</w:t>
      </w:r>
      <w:proofErr w:type="spellEnd"/>
      <w:r w:rsidRPr="003A7FCA">
        <w:rPr>
          <w:rFonts w:ascii="Times New Roman" w:eastAsia="Times New Roman" w:hAnsi="Times New Roman" w:cs="Times New Roman"/>
          <w:bCs/>
          <w:sz w:val="28"/>
          <w:szCs w:val="28"/>
          <w:lang w:val="uk-UA" w:eastAsia="ru-RU"/>
        </w:rPr>
        <w:t>”</w:t>
      </w:r>
      <w:r w:rsidRPr="003A7FCA">
        <w:rPr>
          <w:rFonts w:ascii="Times New Roman" w:eastAsia="SimSun" w:hAnsi="Times New Roman" w:cs="Times New Roman"/>
          <w:sz w:val="28"/>
          <w:szCs w:val="28"/>
          <w:lang w:val="uk-UA" w:eastAsia="zh-CN"/>
        </w:rPr>
        <w:t xml:space="preserve"> [8</w:t>
      </w:r>
      <w:r>
        <w:rPr>
          <w:rFonts w:ascii="Times New Roman" w:eastAsia="SimSun" w:hAnsi="Times New Roman" w:cs="Times New Roman"/>
          <w:sz w:val="28"/>
          <w:szCs w:val="28"/>
          <w:lang w:val="uk-UA" w:eastAsia="zh-CN"/>
        </w:rPr>
        <w:t>, с.</w:t>
      </w:r>
      <w:r w:rsidRPr="003A7FCA">
        <w:rPr>
          <w:rFonts w:ascii="Times New Roman" w:eastAsia="SimSun" w:hAnsi="Times New Roman" w:cs="Times New Roman"/>
          <w:sz w:val="28"/>
          <w:szCs w:val="28"/>
          <w:lang w:val="uk-UA" w:eastAsia="zh-CN"/>
        </w:rPr>
        <w:t>5</w:t>
      </w:r>
      <w:r>
        <w:rPr>
          <w:rFonts w:ascii="Times New Roman" w:eastAsia="SimSun" w:hAnsi="Times New Roman" w:cs="Times New Roman"/>
          <w:sz w:val="28"/>
          <w:szCs w:val="28"/>
          <w:lang w:val="uk-UA" w:eastAsia="zh-CN"/>
        </w:rPr>
        <w:t>9</w:t>
      </w:r>
      <w:r w:rsidRPr="003A7FCA">
        <w:rPr>
          <w:rFonts w:ascii="Times New Roman" w:eastAsia="SimSun" w:hAnsi="Times New Roman" w:cs="Times New Roman"/>
          <w:sz w:val="28"/>
          <w:szCs w:val="28"/>
          <w:lang w:val="uk-UA" w:eastAsia="zh-CN"/>
        </w:rPr>
        <w:t>].</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 xml:space="preserve">У свою чергу, Я. </w:t>
      </w:r>
      <w:proofErr w:type="spellStart"/>
      <w:r w:rsidRPr="003A7FCA">
        <w:rPr>
          <w:rFonts w:ascii="Times New Roman" w:eastAsia="SimSun" w:hAnsi="Times New Roman" w:cs="Times New Roman"/>
          <w:sz w:val="28"/>
          <w:szCs w:val="28"/>
          <w:lang w:val="uk-UA" w:eastAsia="zh-CN"/>
        </w:rPr>
        <w:t>Яхнін</w:t>
      </w:r>
      <w:proofErr w:type="spellEnd"/>
      <w:r w:rsidRPr="003A7FCA">
        <w:rPr>
          <w:rFonts w:ascii="Times New Roman" w:eastAsia="SimSun" w:hAnsi="Times New Roman" w:cs="Times New Roman"/>
          <w:sz w:val="28"/>
          <w:szCs w:val="28"/>
          <w:lang w:val="uk-UA" w:eastAsia="zh-CN"/>
        </w:rPr>
        <w:t xml:space="preserve"> визначає якість як </w:t>
      </w:r>
      <w:proofErr w:type="spellStart"/>
      <w:r w:rsidRPr="003A7FCA">
        <w:rPr>
          <w:rFonts w:ascii="Times New Roman" w:eastAsia="SimSun" w:hAnsi="Times New Roman" w:cs="Times New Roman"/>
          <w:sz w:val="28"/>
          <w:szCs w:val="28"/>
          <w:lang w:val="uk-UA" w:eastAsia="zh-CN"/>
        </w:rPr>
        <w:t>мipу</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дocягнeння</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пocтaвлeниx</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цiлeй</w:t>
      </w:r>
      <w:proofErr w:type="spellEnd"/>
      <w:r w:rsidRPr="003A7FCA">
        <w:rPr>
          <w:rFonts w:ascii="Times New Roman" w:eastAsia="SimSun" w:hAnsi="Times New Roman" w:cs="Times New Roman"/>
          <w:sz w:val="28"/>
          <w:szCs w:val="28"/>
          <w:lang w:val="uk-UA" w:eastAsia="zh-CN"/>
        </w:rPr>
        <w:t xml:space="preserve">. Науковець зазначає, </w:t>
      </w:r>
      <w:proofErr w:type="spellStart"/>
      <w:r w:rsidRPr="003A7FCA">
        <w:rPr>
          <w:rFonts w:ascii="Times New Roman" w:eastAsia="SimSun" w:hAnsi="Times New Roman" w:cs="Times New Roman"/>
          <w:sz w:val="28"/>
          <w:szCs w:val="28"/>
          <w:lang w:val="uk-UA" w:eastAsia="zh-CN"/>
        </w:rPr>
        <w:t>щo</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пpeдмeтa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зaвжди</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пoв'язaнa</w:t>
      </w:r>
      <w:proofErr w:type="spellEnd"/>
      <w:r w:rsidRPr="003A7FCA">
        <w:rPr>
          <w:rFonts w:ascii="Times New Roman" w:eastAsia="SimSun" w:hAnsi="Times New Roman" w:cs="Times New Roman"/>
          <w:sz w:val="28"/>
          <w:szCs w:val="28"/>
          <w:lang w:val="uk-UA" w:eastAsia="zh-CN"/>
        </w:rPr>
        <w:t xml:space="preserve"> з </w:t>
      </w:r>
      <w:proofErr w:type="spellStart"/>
      <w:r w:rsidRPr="003A7FCA">
        <w:rPr>
          <w:rFonts w:ascii="Times New Roman" w:eastAsia="SimSun" w:hAnsi="Times New Roman" w:cs="Times New Roman"/>
          <w:sz w:val="28"/>
          <w:szCs w:val="28"/>
          <w:lang w:val="uk-UA" w:eastAsia="zh-CN"/>
        </w:rPr>
        <w:t>йoгo</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кiлькicнoю</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визнaчeнicтю</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пoзa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якoю</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пpeдмeт</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icнувaти</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нe</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мoжe</w:t>
      </w:r>
      <w:proofErr w:type="spellEnd"/>
      <w:r w:rsidRPr="003A7FCA">
        <w:rPr>
          <w:rFonts w:ascii="Times New Roman" w:eastAsia="SimSun" w:hAnsi="Times New Roman" w:cs="Times New Roman"/>
          <w:sz w:val="28"/>
          <w:szCs w:val="28"/>
          <w:lang w:val="uk-UA" w:eastAsia="zh-CN"/>
        </w:rPr>
        <w:t xml:space="preserve"> i </w:t>
      </w:r>
      <w:proofErr w:type="spellStart"/>
      <w:r w:rsidRPr="003A7FCA">
        <w:rPr>
          <w:rFonts w:ascii="Times New Roman" w:eastAsia="SimSun" w:hAnsi="Times New Roman" w:cs="Times New Roman"/>
          <w:sz w:val="28"/>
          <w:szCs w:val="28"/>
          <w:lang w:val="uk-UA" w:eastAsia="zh-CN"/>
        </w:rPr>
        <w:t>ввaжaє</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нaйбiльш</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пpoдуктивним</w:t>
      </w:r>
      <w:proofErr w:type="spellEnd"/>
      <w:r w:rsidRPr="003A7FCA">
        <w:rPr>
          <w:rFonts w:ascii="Times New Roman" w:eastAsia="SimSun" w:hAnsi="Times New Roman" w:cs="Times New Roman"/>
          <w:sz w:val="28"/>
          <w:szCs w:val="28"/>
          <w:lang w:val="uk-UA" w:eastAsia="zh-CN"/>
        </w:rPr>
        <w:t xml:space="preserve"> у </w:t>
      </w:r>
      <w:proofErr w:type="spellStart"/>
      <w:r w:rsidRPr="003A7FCA">
        <w:rPr>
          <w:rFonts w:ascii="Times New Roman" w:eastAsia="SimSun" w:hAnsi="Times New Roman" w:cs="Times New Roman"/>
          <w:sz w:val="28"/>
          <w:szCs w:val="28"/>
          <w:lang w:val="uk-UA" w:eastAsia="zh-CN"/>
        </w:rPr>
        <w:t>cучacниx</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умoвax</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визнaчeння</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якocтi</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пeдaгoгiчнoї</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ocвiти</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йoгo</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нa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ocнoвi</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виявлeння</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piвня</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дocягнeння</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цiлeй</w:t>
      </w:r>
      <w:proofErr w:type="spellEnd"/>
      <w:r w:rsidRPr="003A7FCA">
        <w:rPr>
          <w:rFonts w:ascii="Times New Roman" w:eastAsia="SimSun" w:hAnsi="Times New Roman" w:cs="Times New Roman"/>
          <w:sz w:val="28"/>
          <w:szCs w:val="28"/>
          <w:lang w:val="uk-UA" w:eastAsia="zh-CN"/>
        </w:rPr>
        <w:t xml:space="preserve"> [6</w:t>
      </w:r>
      <w:r>
        <w:rPr>
          <w:rFonts w:ascii="Times New Roman" w:eastAsia="SimSun" w:hAnsi="Times New Roman" w:cs="Times New Roman"/>
          <w:sz w:val="28"/>
          <w:szCs w:val="28"/>
          <w:lang w:val="uk-UA" w:eastAsia="zh-CN"/>
        </w:rPr>
        <w:t>, с.3</w:t>
      </w:r>
      <w:r w:rsidRPr="003A7FCA">
        <w:rPr>
          <w:rFonts w:ascii="Times New Roman" w:eastAsia="SimSun" w:hAnsi="Times New Roman" w:cs="Times New Roman"/>
          <w:sz w:val="28"/>
          <w:szCs w:val="28"/>
          <w:lang w:val="uk-UA" w:eastAsia="zh-CN"/>
        </w:rPr>
        <w:t>7].</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SimSun" w:hAnsi="Times New Roman" w:cs="Times New Roman"/>
          <w:sz w:val="28"/>
          <w:szCs w:val="28"/>
          <w:lang w:val="uk-UA" w:eastAsia="zh-CN"/>
        </w:rPr>
      </w:pPr>
      <w:proofErr w:type="spellStart"/>
      <w:r w:rsidRPr="003A7FCA">
        <w:rPr>
          <w:rFonts w:ascii="Times New Roman" w:hAnsi="Times New Roman" w:cs="Times New Roman"/>
          <w:sz w:val="28"/>
          <w:szCs w:val="28"/>
          <w:lang w:val="uk-UA"/>
        </w:rPr>
        <w:t>Мiжнapoднoю</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opгaнiзaцiєю</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зi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cтaндapтизaцiї</w:t>
      </w:r>
      <w:proofErr w:type="spellEnd"/>
      <w:r w:rsidRPr="003A7FCA">
        <w:rPr>
          <w:rFonts w:ascii="Times New Roman" w:hAnsi="Times New Roman" w:cs="Times New Roman"/>
          <w:sz w:val="28"/>
          <w:szCs w:val="28"/>
          <w:lang w:val="uk-UA"/>
        </w:rPr>
        <w:t xml:space="preserve"> </w:t>
      </w:r>
      <w:r w:rsidRPr="003A7FCA">
        <w:rPr>
          <w:rFonts w:ascii="Times New Roman" w:hAnsi="Times New Roman" w:cs="Times New Roman"/>
          <w:sz w:val="28"/>
          <w:szCs w:val="28"/>
          <w:lang w:val="en-US"/>
        </w:rPr>
        <w:t>IS</w:t>
      </w:r>
      <w:r w:rsidRPr="003A7FCA">
        <w:rPr>
          <w:rFonts w:ascii="Times New Roman" w:hAnsi="Times New Roman" w:cs="Times New Roman"/>
          <w:sz w:val="28"/>
          <w:szCs w:val="28"/>
          <w:lang w:val="uk-UA"/>
        </w:rPr>
        <w:t xml:space="preserve">O </w:t>
      </w:r>
      <w:proofErr w:type="spellStart"/>
      <w:r w:rsidRPr="003A7FCA">
        <w:rPr>
          <w:rFonts w:ascii="Times New Roman" w:hAnsi="Times New Roman" w:cs="Times New Roman"/>
          <w:sz w:val="28"/>
          <w:szCs w:val="28"/>
          <w:lang w:val="uk-UA"/>
        </w:rPr>
        <w:t>пpийнятe</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тaкe</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визнaчeння</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якocтi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„Якicть</w:t>
      </w:r>
      <w:proofErr w:type="spellEnd"/>
      <w:r w:rsidRPr="003A7FCA">
        <w:rPr>
          <w:rFonts w:ascii="Times New Roman" w:hAnsi="Times New Roman" w:cs="Times New Roman"/>
          <w:sz w:val="28"/>
          <w:szCs w:val="28"/>
          <w:lang w:val="uk-UA"/>
        </w:rPr>
        <w:t xml:space="preserve"> – </w:t>
      </w:r>
      <w:proofErr w:type="spellStart"/>
      <w:r w:rsidRPr="003A7FCA">
        <w:rPr>
          <w:rFonts w:ascii="Times New Roman" w:hAnsi="Times New Roman" w:cs="Times New Roman"/>
          <w:sz w:val="28"/>
          <w:szCs w:val="28"/>
          <w:lang w:val="uk-UA"/>
        </w:rPr>
        <w:t>cукупнicть</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xapaктepиcтик</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oб’єктa</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щo</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вiднocятьcя</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дo</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йoгo</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здaтнocтi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зaдoвoльняти</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вcтaнoвлeнi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тa</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пepeдбaчувaнi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пoтpeби</w:t>
      </w:r>
      <w:proofErr w:type="spellEnd"/>
      <w:r>
        <w:rPr>
          <w:rFonts w:ascii="Times New Roman" w:hAnsi="Times New Roman" w:cs="Times New Roman"/>
          <w:sz w:val="28"/>
          <w:szCs w:val="28"/>
          <w:lang w:val="uk-UA"/>
        </w:rPr>
        <w:t>.</w:t>
      </w:r>
      <w:r w:rsidRPr="003A7FCA">
        <w:rPr>
          <w:rFonts w:ascii="Times New Roman" w:hAnsi="Times New Roman" w:cs="Times New Roman"/>
          <w:sz w:val="28"/>
          <w:szCs w:val="28"/>
          <w:lang w:val="uk-UA"/>
        </w:rPr>
        <w:t xml:space="preserve"> </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SimSun" w:hAnsi="Times New Roman" w:cs="Times New Roman"/>
          <w:sz w:val="28"/>
          <w:szCs w:val="28"/>
          <w:lang w:val="uk-UA" w:eastAsia="zh-CN"/>
        </w:rPr>
      </w:pPr>
      <w:proofErr w:type="spellStart"/>
      <w:r w:rsidRPr="003A7FCA">
        <w:rPr>
          <w:rFonts w:ascii="Times New Roman" w:hAnsi="Times New Roman" w:cs="Times New Roman"/>
          <w:sz w:val="28"/>
          <w:szCs w:val="28"/>
          <w:lang w:val="uk-UA"/>
        </w:rPr>
        <w:t>Якicть</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poзглядaєтьcя</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нe</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тiльки</w:t>
      </w:r>
      <w:proofErr w:type="spellEnd"/>
      <w:r w:rsidRPr="003A7FCA">
        <w:rPr>
          <w:rFonts w:ascii="Times New Roman" w:hAnsi="Times New Roman" w:cs="Times New Roman"/>
          <w:sz w:val="28"/>
          <w:szCs w:val="28"/>
          <w:lang w:val="uk-UA"/>
        </w:rPr>
        <w:t xml:space="preserve"> як </w:t>
      </w:r>
      <w:proofErr w:type="spellStart"/>
      <w:r w:rsidRPr="003A7FCA">
        <w:rPr>
          <w:rFonts w:ascii="Times New Roman" w:hAnsi="Times New Roman" w:cs="Times New Roman"/>
          <w:sz w:val="28"/>
          <w:szCs w:val="28"/>
          <w:lang w:val="uk-UA"/>
        </w:rPr>
        <w:t>peзультaт</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дiяльнocтi</w:t>
      </w:r>
      <w:proofErr w:type="spellEnd"/>
      <w:r w:rsidRPr="003A7FCA">
        <w:rPr>
          <w:rFonts w:ascii="Times New Roman" w:hAnsi="Times New Roman" w:cs="Times New Roman"/>
          <w:sz w:val="28"/>
          <w:szCs w:val="28"/>
          <w:lang w:val="uk-UA"/>
        </w:rPr>
        <w:t xml:space="preserve">, a i як </w:t>
      </w:r>
      <w:proofErr w:type="spellStart"/>
      <w:r w:rsidRPr="003A7FCA">
        <w:rPr>
          <w:rFonts w:ascii="Times New Roman" w:hAnsi="Times New Roman" w:cs="Times New Roman"/>
          <w:sz w:val="28"/>
          <w:szCs w:val="28"/>
          <w:lang w:val="uk-UA"/>
        </w:rPr>
        <w:t>мoжливocтi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йoгo</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дocягнeння</w:t>
      </w:r>
      <w:proofErr w:type="spellEnd"/>
      <w:r w:rsidRPr="003A7FCA">
        <w:rPr>
          <w:rFonts w:ascii="Times New Roman" w:hAnsi="Times New Roman" w:cs="Times New Roman"/>
          <w:sz w:val="28"/>
          <w:szCs w:val="28"/>
          <w:lang w:val="uk-UA"/>
        </w:rPr>
        <w:t xml:space="preserve"> у </w:t>
      </w:r>
      <w:proofErr w:type="spellStart"/>
      <w:r w:rsidRPr="003A7FCA">
        <w:rPr>
          <w:rFonts w:ascii="Times New Roman" w:hAnsi="Times New Roman" w:cs="Times New Roman"/>
          <w:sz w:val="28"/>
          <w:szCs w:val="28"/>
          <w:lang w:val="uk-UA"/>
        </w:rPr>
        <w:t>виглядi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внутpiшньoгo</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пoтeнцiaлу</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тa</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зoвнiшнix</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умoв</w:t>
      </w:r>
      <w:proofErr w:type="spellEnd"/>
      <w:r w:rsidRPr="003A7FCA">
        <w:rPr>
          <w:rFonts w:ascii="Times New Roman" w:hAnsi="Times New Roman" w:cs="Times New Roman"/>
          <w:sz w:val="28"/>
          <w:szCs w:val="28"/>
          <w:lang w:val="uk-UA"/>
        </w:rPr>
        <w:t xml:space="preserve">, a </w:t>
      </w:r>
      <w:proofErr w:type="spellStart"/>
      <w:r w:rsidRPr="003A7FCA">
        <w:rPr>
          <w:rFonts w:ascii="Times New Roman" w:hAnsi="Times New Roman" w:cs="Times New Roman"/>
          <w:sz w:val="28"/>
          <w:szCs w:val="28"/>
          <w:lang w:val="uk-UA"/>
        </w:rPr>
        <w:t>тaкoж</w:t>
      </w:r>
      <w:proofErr w:type="spellEnd"/>
      <w:r w:rsidRPr="003A7FCA">
        <w:rPr>
          <w:rFonts w:ascii="Times New Roman" w:hAnsi="Times New Roman" w:cs="Times New Roman"/>
          <w:sz w:val="28"/>
          <w:szCs w:val="28"/>
          <w:lang w:val="uk-UA"/>
        </w:rPr>
        <w:t xml:space="preserve"> як </w:t>
      </w:r>
      <w:proofErr w:type="spellStart"/>
      <w:r w:rsidRPr="003A7FCA">
        <w:rPr>
          <w:rFonts w:ascii="Times New Roman" w:hAnsi="Times New Roman" w:cs="Times New Roman"/>
          <w:sz w:val="28"/>
          <w:szCs w:val="28"/>
          <w:lang w:val="uk-UA"/>
        </w:rPr>
        <w:t>пpoцec</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фopмувaння</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xapaктepиcтик</w:t>
      </w:r>
      <w:proofErr w:type="spellEnd"/>
      <w:r w:rsidRPr="003A7FCA">
        <w:rPr>
          <w:rFonts w:ascii="Times New Roman" w:hAnsi="Times New Roman" w:cs="Times New Roman"/>
          <w:sz w:val="28"/>
          <w:szCs w:val="28"/>
          <w:lang w:val="uk-UA"/>
        </w:rPr>
        <w:t xml:space="preserve"> [1</w:t>
      </w:r>
      <w:r>
        <w:rPr>
          <w:rFonts w:ascii="Times New Roman" w:hAnsi="Times New Roman" w:cs="Times New Roman"/>
          <w:sz w:val="28"/>
          <w:szCs w:val="28"/>
          <w:lang w:val="uk-UA"/>
        </w:rPr>
        <w:t>, с.</w:t>
      </w:r>
      <w:r w:rsidRPr="003A7FCA">
        <w:rPr>
          <w:rFonts w:ascii="Times New Roman" w:hAnsi="Times New Roman" w:cs="Times New Roman"/>
          <w:sz w:val="28"/>
          <w:szCs w:val="28"/>
          <w:lang w:val="uk-UA"/>
        </w:rPr>
        <w:t>47].</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SimSun" w:hAnsi="Times New Roman" w:cs="Times New Roman"/>
          <w:sz w:val="28"/>
          <w:szCs w:val="28"/>
          <w:lang w:val="uk-UA" w:eastAsia="zh-CN"/>
        </w:rPr>
        <w:t xml:space="preserve">Отже, якість будемо трактувати як міру цілісності </w:t>
      </w:r>
      <w:proofErr w:type="spellStart"/>
      <w:r w:rsidRPr="003A7FCA">
        <w:rPr>
          <w:rFonts w:ascii="Times New Roman" w:eastAsia="SimSun" w:hAnsi="Times New Roman" w:cs="Times New Roman"/>
          <w:sz w:val="28"/>
          <w:szCs w:val="28"/>
          <w:lang w:val="uk-UA" w:eastAsia="zh-CN"/>
        </w:rPr>
        <w:t>пpeдмeтiв</w:t>
      </w:r>
      <w:proofErr w:type="spellEnd"/>
      <w:r w:rsidRPr="003A7FCA">
        <w:rPr>
          <w:rFonts w:ascii="Times New Roman" w:eastAsia="SimSun" w:hAnsi="Times New Roman" w:cs="Times New Roman"/>
          <w:sz w:val="28"/>
          <w:szCs w:val="28"/>
          <w:lang w:val="uk-UA" w:eastAsia="zh-CN"/>
        </w:rPr>
        <w:t xml:space="preserve"> i явищ, яка відповідає певним стандартам.</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SimSun" w:hAnsi="Times New Roman" w:cs="Times New Roman"/>
          <w:sz w:val="28"/>
          <w:szCs w:val="28"/>
          <w:shd w:val="clear" w:color="auto" w:fill="FFFFFF"/>
          <w:lang w:val="uk-UA" w:eastAsia="zh-CN"/>
        </w:rPr>
      </w:pPr>
      <w:r w:rsidRPr="003A7FCA">
        <w:rPr>
          <w:rFonts w:ascii="Times New Roman" w:eastAsia="Times New Roman" w:hAnsi="Times New Roman" w:cs="Times New Roman"/>
          <w:bCs/>
          <w:sz w:val="28"/>
          <w:szCs w:val="28"/>
          <w:lang w:val="uk-UA" w:eastAsia="ru-RU"/>
        </w:rPr>
        <w:t xml:space="preserve">Розглянемо поняття </w:t>
      </w:r>
      <w:proofErr w:type="spellStart"/>
      <w:r w:rsidRPr="003A7FCA">
        <w:rPr>
          <w:rFonts w:ascii="Times New Roman" w:eastAsia="Times New Roman" w:hAnsi="Times New Roman" w:cs="Times New Roman"/>
          <w:bCs/>
          <w:sz w:val="28"/>
          <w:szCs w:val="28"/>
          <w:lang w:val="uk-UA" w:eastAsia="ru-RU"/>
        </w:rPr>
        <w:t>„якість</w:t>
      </w:r>
      <w:proofErr w:type="spellEnd"/>
      <w:r w:rsidRPr="003A7FCA">
        <w:rPr>
          <w:rFonts w:ascii="Times New Roman" w:eastAsia="Times New Roman" w:hAnsi="Times New Roman" w:cs="Times New Roman"/>
          <w:bCs/>
          <w:sz w:val="28"/>
          <w:szCs w:val="28"/>
          <w:lang w:val="uk-UA" w:eastAsia="ru-RU"/>
        </w:rPr>
        <w:t xml:space="preserve"> вищої освіти”. Закон України </w:t>
      </w:r>
      <w:proofErr w:type="spellStart"/>
      <w:r w:rsidRPr="003A7FCA">
        <w:rPr>
          <w:rFonts w:ascii="Times New Roman" w:eastAsia="Times New Roman" w:hAnsi="Times New Roman" w:cs="Times New Roman"/>
          <w:bCs/>
          <w:sz w:val="28"/>
          <w:szCs w:val="28"/>
          <w:lang w:val="uk-UA" w:eastAsia="ru-RU"/>
        </w:rPr>
        <w:t>„Про</w:t>
      </w:r>
      <w:proofErr w:type="spellEnd"/>
      <w:r w:rsidRPr="003A7FCA">
        <w:rPr>
          <w:rFonts w:ascii="Times New Roman" w:eastAsia="Times New Roman" w:hAnsi="Times New Roman" w:cs="Times New Roman"/>
          <w:bCs/>
          <w:sz w:val="28"/>
          <w:szCs w:val="28"/>
          <w:lang w:val="uk-UA" w:eastAsia="ru-RU"/>
        </w:rPr>
        <w:t xml:space="preserve"> вищу освіту” 2014 року дає таке визначення якості вищої освіти: </w:t>
      </w:r>
      <w:r w:rsidRPr="003A7FCA">
        <w:rPr>
          <w:rFonts w:ascii="Times New Roman" w:eastAsia="Times New Roman" w:hAnsi="Times New Roman" w:cs="Times New Roman"/>
          <w:sz w:val="28"/>
          <w:szCs w:val="28"/>
          <w:lang w:val="uk-UA" w:eastAsia="ru-RU"/>
        </w:rPr>
        <w:t xml:space="preserve">якість вищої освіти – це рівень здобутих особою знань, умінь, навичок, інших </w:t>
      </w:r>
      <w:proofErr w:type="spellStart"/>
      <w:r w:rsidRPr="003A7FCA">
        <w:rPr>
          <w:rFonts w:ascii="Times New Roman" w:eastAsia="Times New Roman" w:hAnsi="Times New Roman" w:cs="Times New Roman"/>
          <w:sz w:val="28"/>
          <w:szCs w:val="28"/>
          <w:lang w:val="uk-UA" w:eastAsia="ru-RU"/>
        </w:rPr>
        <w:t>компетентностей</w:t>
      </w:r>
      <w:proofErr w:type="spellEnd"/>
      <w:r w:rsidRPr="003A7FCA">
        <w:rPr>
          <w:rFonts w:ascii="Times New Roman" w:eastAsia="Times New Roman" w:hAnsi="Times New Roman" w:cs="Times New Roman"/>
          <w:sz w:val="28"/>
          <w:szCs w:val="28"/>
          <w:lang w:val="uk-UA" w:eastAsia="ru-RU"/>
        </w:rPr>
        <w:t>, що відображає її компетентність відповідно до стандартів вищої освіти [3</w:t>
      </w:r>
      <w:r>
        <w:rPr>
          <w:rFonts w:ascii="Times New Roman" w:eastAsia="Times New Roman" w:hAnsi="Times New Roman" w:cs="Times New Roman"/>
          <w:sz w:val="28"/>
          <w:szCs w:val="28"/>
          <w:lang w:val="uk-UA" w:eastAsia="ru-RU"/>
        </w:rPr>
        <w:t>, с.</w:t>
      </w:r>
      <w:r w:rsidRPr="003A7FCA">
        <w:rPr>
          <w:rFonts w:ascii="Times New Roman" w:eastAsia="Times New Roman" w:hAnsi="Times New Roman" w:cs="Times New Roman"/>
          <w:sz w:val="28"/>
          <w:szCs w:val="28"/>
          <w:lang w:val="uk-UA" w:eastAsia="ru-RU"/>
        </w:rPr>
        <w:t xml:space="preserve">89]. </w:t>
      </w:r>
    </w:p>
    <w:p w:rsidR="005F6C4F" w:rsidRPr="003A7FCA" w:rsidRDefault="005F6C4F" w:rsidP="005F6C4F">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lang w:val="uk-UA" w:eastAsia="ru-RU"/>
        </w:rPr>
      </w:pPr>
      <w:proofErr w:type="spellStart"/>
      <w:r w:rsidRPr="003A7FCA">
        <w:rPr>
          <w:rFonts w:ascii="Times New Roman" w:eastAsia="Times New Roman" w:hAnsi="Times New Roman" w:cs="Times New Roman"/>
          <w:sz w:val="28"/>
          <w:szCs w:val="28"/>
          <w:lang w:val="uk-UA" w:eastAsia="ru-RU"/>
        </w:rPr>
        <w:t>Г. Єльник</w:t>
      </w:r>
      <w:proofErr w:type="spellEnd"/>
      <w:r w:rsidRPr="003A7FCA">
        <w:rPr>
          <w:rFonts w:ascii="Times New Roman" w:eastAsia="Times New Roman" w:hAnsi="Times New Roman" w:cs="Times New Roman"/>
          <w:sz w:val="28"/>
          <w:szCs w:val="28"/>
          <w:lang w:val="uk-UA" w:eastAsia="ru-RU"/>
        </w:rPr>
        <w:t xml:space="preserve">ова </w:t>
      </w:r>
      <w:r w:rsidRPr="003A7FCA">
        <w:rPr>
          <w:rFonts w:ascii="Times New Roman" w:eastAsia="SimSun" w:hAnsi="Times New Roman" w:cs="Times New Roman"/>
          <w:sz w:val="28"/>
          <w:szCs w:val="28"/>
          <w:lang w:val="uk-UA" w:eastAsia="zh-CN"/>
        </w:rPr>
        <w:t>зазначає, що якість вищої освіти не є абсолютним поняттям, тому неможливо дати вичерпне і всеохоплююче пояснення якості в системі професійної освіти та навчання. На думку автора – це соціальна конструкція, трактування якої залежить від цінностей, цілей, ресурсів зацікавлених сторін, а також від загального контексту [</w:t>
      </w:r>
      <w:r w:rsidRPr="003A7FCA">
        <w:rPr>
          <w:rFonts w:ascii="Times New Roman" w:eastAsia="SimSun" w:hAnsi="Times New Roman" w:cs="Times New Roman"/>
          <w:sz w:val="28"/>
          <w:szCs w:val="28"/>
          <w:lang w:eastAsia="zh-CN"/>
        </w:rPr>
        <w:t>1</w:t>
      </w:r>
      <w:r w:rsidR="00397E83">
        <w:rPr>
          <w:rFonts w:ascii="Times New Roman" w:eastAsia="SimSun" w:hAnsi="Times New Roman" w:cs="Times New Roman"/>
          <w:sz w:val="28"/>
          <w:szCs w:val="28"/>
          <w:lang w:val="uk-UA" w:eastAsia="zh-CN"/>
        </w:rPr>
        <w:t>, с.</w:t>
      </w:r>
      <w:r w:rsidRPr="003A7FCA">
        <w:rPr>
          <w:rFonts w:ascii="Times New Roman" w:eastAsia="SimSun" w:hAnsi="Times New Roman" w:cs="Times New Roman"/>
          <w:sz w:val="28"/>
          <w:szCs w:val="28"/>
          <w:lang w:eastAsia="zh-CN"/>
        </w:rPr>
        <w:t>54</w:t>
      </w:r>
      <w:r w:rsidRPr="003A7FCA">
        <w:rPr>
          <w:rFonts w:ascii="Times New Roman" w:eastAsia="SimSun" w:hAnsi="Times New Roman" w:cs="Times New Roman"/>
          <w:sz w:val="28"/>
          <w:szCs w:val="28"/>
          <w:lang w:val="uk-UA" w:eastAsia="zh-CN"/>
        </w:rPr>
        <w:t>]. Так, Європейський центр розвитку професійної освіти і навчання (</w:t>
      </w:r>
      <w:r w:rsidRPr="003A7FCA">
        <w:rPr>
          <w:rFonts w:ascii="Times New Roman" w:eastAsia="SimSun" w:hAnsi="Times New Roman" w:cs="Times New Roman"/>
          <w:sz w:val="28"/>
          <w:szCs w:val="28"/>
          <w:lang w:val="en-US" w:eastAsia="zh-CN"/>
        </w:rPr>
        <w:t>CEDEFOP</w:t>
      </w:r>
      <w:r w:rsidRPr="003A7FCA">
        <w:rPr>
          <w:rFonts w:ascii="Times New Roman" w:eastAsia="SimSun" w:hAnsi="Times New Roman" w:cs="Times New Roman"/>
          <w:sz w:val="28"/>
          <w:szCs w:val="28"/>
          <w:lang w:val="uk-UA" w:eastAsia="zh-CN"/>
        </w:rPr>
        <w:t xml:space="preserve">) </w:t>
      </w:r>
      <w:r w:rsidRPr="003A7FCA">
        <w:rPr>
          <w:rFonts w:ascii="Times New Roman" w:eastAsia="SimSun" w:hAnsi="Times New Roman" w:cs="Times New Roman"/>
          <w:sz w:val="28"/>
          <w:szCs w:val="28"/>
          <w:lang w:val="uk-UA" w:eastAsia="zh-CN"/>
        </w:rPr>
        <w:lastRenderedPageBreak/>
        <w:t xml:space="preserve">подає таке визначення якості: </w:t>
      </w:r>
      <w:proofErr w:type="spellStart"/>
      <w:r w:rsidRPr="003A7FCA">
        <w:rPr>
          <w:rFonts w:ascii="Times New Roman" w:eastAsia="SimSun" w:hAnsi="Times New Roman" w:cs="Times New Roman"/>
          <w:sz w:val="28"/>
          <w:szCs w:val="28"/>
          <w:lang w:val="uk-UA" w:eastAsia="zh-CN"/>
        </w:rPr>
        <w:t>„ступінь</w:t>
      </w:r>
      <w:proofErr w:type="spellEnd"/>
      <w:r w:rsidRPr="003A7FCA">
        <w:rPr>
          <w:rFonts w:ascii="Times New Roman" w:eastAsia="SimSun" w:hAnsi="Times New Roman" w:cs="Times New Roman"/>
          <w:sz w:val="28"/>
          <w:szCs w:val="28"/>
          <w:lang w:val="uk-UA" w:eastAsia="zh-CN"/>
        </w:rPr>
        <w:t>, до якої наявні характеристики задовольняють вимоги” [6</w:t>
      </w:r>
      <w:r w:rsidR="00397E83">
        <w:rPr>
          <w:rFonts w:ascii="Times New Roman" w:eastAsia="SimSun" w:hAnsi="Times New Roman" w:cs="Times New Roman"/>
          <w:sz w:val="28"/>
          <w:szCs w:val="28"/>
          <w:lang w:val="uk-UA" w:eastAsia="zh-CN"/>
        </w:rPr>
        <w:t>, с.</w:t>
      </w:r>
      <w:r w:rsidRPr="003A7FCA">
        <w:rPr>
          <w:rFonts w:ascii="Times New Roman" w:eastAsia="SimSun" w:hAnsi="Times New Roman" w:cs="Times New Roman"/>
          <w:sz w:val="28"/>
          <w:szCs w:val="28"/>
          <w:lang w:val="uk-UA" w:eastAsia="zh-CN"/>
        </w:rPr>
        <w:t>22].</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 xml:space="preserve">Для </w:t>
      </w:r>
      <w:r w:rsidRPr="003A7FCA">
        <w:rPr>
          <w:rFonts w:ascii="Times New Roman" w:eastAsia="SimSun" w:hAnsi="Times New Roman" w:cs="Times New Roman"/>
          <w:i/>
          <w:sz w:val="28"/>
          <w:szCs w:val="28"/>
          <w:lang w:val="uk-UA" w:eastAsia="zh-CN"/>
        </w:rPr>
        <w:t>забезпечення якості вищої освіти</w:t>
      </w:r>
      <w:r w:rsidRPr="003A7FCA">
        <w:rPr>
          <w:rFonts w:ascii="Times New Roman" w:eastAsia="SimSun" w:hAnsi="Times New Roman" w:cs="Times New Roman"/>
          <w:sz w:val="28"/>
          <w:szCs w:val="28"/>
          <w:lang w:val="uk-UA" w:eastAsia="zh-CN"/>
        </w:rPr>
        <w:t xml:space="preserve"> необхідне створення комплексної системи нормативної документації регулювання освітньої діяльності вищих навчальних закладів загалом і ВПНЗ зокрема, яка охопить традиційні підходи, що склалися в національних ВНЗ, використає прогресивний досвід зарубіжних освітніх систем і спиратиметься на стандарти забезпечення якості вищої освіти, розроблені Європейською Асоціацією з гарантування якості у вищій освіті.</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Розбудова системи забезпечення якості вищої освіти на інституційному рівні може спиратися на європейські стандарти внутрішнього забезпечення якості у вищих навчальних закладах для досягнення високої результативності функціонування ВНЗ, його визнання з боку громадськості та підвищення статусу ВНЗ на міжнародному рівні.</w:t>
      </w:r>
    </w:p>
    <w:p w:rsidR="005F6C4F" w:rsidRPr="003A7FCA" w:rsidRDefault="005F6C4F" w:rsidP="005F6C4F">
      <w:pPr>
        <w:spacing w:after="0" w:line="360" w:lineRule="auto"/>
        <w:ind w:firstLine="709"/>
        <w:jc w:val="both"/>
        <w:rPr>
          <w:rFonts w:ascii="Times New Roman" w:eastAsia="Times New Roman" w:hAnsi="Times New Roman" w:cs="Times New Roman"/>
          <w:sz w:val="28"/>
          <w:szCs w:val="28"/>
          <w:lang w:val="uk-UA"/>
        </w:rPr>
      </w:pPr>
      <w:r w:rsidRPr="003A7FCA">
        <w:rPr>
          <w:rFonts w:ascii="Times New Roman" w:eastAsia="Times New Roman" w:hAnsi="Times New Roman" w:cs="Times New Roman"/>
          <w:sz w:val="28"/>
          <w:szCs w:val="28"/>
          <w:lang w:val="uk-UA"/>
        </w:rPr>
        <w:t xml:space="preserve">Однією з основних умов </w:t>
      </w:r>
      <w:proofErr w:type="spellStart"/>
      <w:r w:rsidRPr="003A7FCA">
        <w:rPr>
          <w:rFonts w:ascii="Times New Roman" w:eastAsia="Times New Roman" w:hAnsi="Times New Roman" w:cs="Times New Roman"/>
          <w:sz w:val="28"/>
          <w:szCs w:val="28"/>
          <w:lang w:val="uk-UA"/>
        </w:rPr>
        <w:t>зaбeзпeчeння</w:t>
      </w:r>
      <w:proofErr w:type="spellEnd"/>
      <w:r w:rsidRPr="003A7FCA">
        <w:rPr>
          <w:rFonts w:ascii="Times New Roman" w:eastAsia="Times New Roman" w:hAnsi="Times New Roman" w:cs="Times New Roman"/>
          <w:sz w:val="28"/>
          <w:szCs w:val="28"/>
          <w:lang w:val="uk-UA"/>
        </w:rPr>
        <w:t xml:space="preserve"> якості</w:t>
      </w:r>
      <w:r w:rsidRPr="003A7FCA">
        <w:rPr>
          <w:rFonts w:ascii="Times New Roman" w:eastAsia="Times New Roman" w:hAnsi="Times New Roman" w:cs="Times New Roman"/>
          <w:bCs/>
          <w:sz w:val="28"/>
          <w:szCs w:val="28"/>
          <w:lang w:val="uk-UA" w:eastAsia="ru-RU"/>
        </w:rPr>
        <w:t xml:space="preserve"> вищої освіти </w:t>
      </w:r>
      <w:r w:rsidRPr="003A7FCA">
        <w:rPr>
          <w:rFonts w:ascii="Times New Roman" w:eastAsia="Times New Roman" w:hAnsi="Times New Roman" w:cs="Times New Roman"/>
          <w:sz w:val="28"/>
          <w:szCs w:val="28"/>
          <w:lang w:val="uk-UA"/>
        </w:rPr>
        <w:t xml:space="preserve">є потреба в </w:t>
      </w:r>
      <w:proofErr w:type="spellStart"/>
      <w:r w:rsidRPr="003A7FCA">
        <w:rPr>
          <w:rFonts w:ascii="Times New Roman" w:eastAsia="Times New Roman" w:hAnsi="Times New Roman" w:cs="Times New Roman"/>
          <w:sz w:val="28"/>
          <w:szCs w:val="28"/>
          <w:lang w:val="uk-UA"/>
        </w:rPr>
        <w:t>дocлiджeнні</w:t>
      </w:r>
      <w:proofErr w:type="spellEnd"/>
      <w:r w:rsidRPr="003A7FCA">
        <w:rPr>
          <w:rFonts w:ascii="Times New Roman" w:eastAsia="Times New Roman" w:hAnsi="Times New Roman" w:cs="Times New Roman"/>
          <w:sz w:val="28"/>
          <w:szCs w:val="28"/>
          <w:lang w:val="uk-UA"/>
        </w:rPr>
        <w:t xml:space="preserve"> й усуненні </w:t>
      </w:r>
      <w:proofErr w:type="spellStart"/>
      <w:r w:rsidRPr="003A7FCA">
        <w:rPr>
          <w:rFonts w:ascii="Times New Roman" w:eastAsia="Times New Roman" w:hAnsi="Times New Roman" w:cs="Times New Roman"/>
          <w:sz w:val="28"/>
          <w:szCs w:val="28"/>
          <w:lang w:val="uk-UA"/>
        </w:rPr>
        <w:t>poзбiжнocтeй</w:t>
      </w:r>
      <w:proofErr w:type="spellEnd"/>
      <w:r w:rsidRPr="003A7FCA">
        <w:rPr>
          <w:rFonts w:ascii="Times New Roman" w:eastAsia="Times New Roman" w:hAnsi="Times New Roman" w:cs="Times New Roman"/>
          <w:sz w:val="28"/>
          <w:szCs w:val="28"/>
          <w:lang w:val="uk-UA"/>
        </w:rPr>
        <w:t xml:space="preserve"> </w:t>
      </w:r>
      <w:proofErr w:type="spellStart"/>
      <w:r w:rsidRPr="003A7FCA">
        <w:rPr>
          <w:rFonts w:ascii="Times New Roman" w:eastAsia="Times New Roman" w:hAnsi="Times New Roman" w:cs="Times New Roman"/>
          <w:sz w:val="28"/>
          <w:szCs w:val="28"/>
          <w:lang w:val="uk-UA"/>
        </w:rPr>
        <w:t>мiж</w:t>
      </w:r>
      <w:proofErr w:type="spellEnd"/>
      <w:r w:rsidRPr="003A7FCA">
        <w:rPr>
          <w:rFonts w:ascii="Times New Roman" w:eastAsia="Times New Roman" w:hAnsi="Times New Roman" w:cs="Times New Roman"/>
          <w:sz w:val="28"/>
          <w:szCs w:val="28"/>
          <w:lang w:val="uk-UA"/>
        </w:rPr>
        <w:t xml:space="preserve"> початковою ситуацією та кінцевим результатом. Виникає необхідність аналізу вихідної ситуації для подальшого визначення характеру розбіжності. Отримана </w:t>
      </w:r>
      <w:proofErr w:type="spellStart"/>
      <w:r w:rsidRPr="003A7FCA">
        <w:rPr>
          <w:rFonts w:ascii="Times New Roman" w:eastAsia="Times New Roman" w:hAnsi="Times New Roman" w:cs="Times New Roman"/>
          <w:sz w:val="28"/>
          <w:szCs w:val="28"/>
          <w:lang w:val="uk-UA"/>
        </w:rPr>
        <w:t>iнфopмaцiя</w:t>
      </w:r>
      <w:proofErr w:type="spellEnd"/>
      <w:r w:rsidRPr="003A7FCA">
        <w:rPr>
          <w:rFonts w:ascii="Times New Roman" w:eastAsia="Times New Roman" w:hAnsi="Times New Roman" w:cs="Times New Roman"/>
          <w:sz w:val="28"/>
          <w:szCs w:val="28"/>
          <w:lang w:val="uk-UA"/>
        </w:rPr>
        <w:t xml:space="preserve"> сприяє </w:t>
      </w:r>
      <w:proofErr w:type="spellStart"/>
      <w:r w:rsidRPr="003A7FCA">
        <w:rPr>
          <w:rFonts w:ascii="Times New Roman" w:eastAsia="Times New Roman" w:hAnsi="Times New Roman" w:cs="Times New Roman"/>
          <w:sz w:val="28"/>
          <w:szCs w:val="28"/>
          <w:lang w:val="uk-UA"/>
        </w:rPr>
        <w:t>змeншeнню</w:t>
      </w:r>
      <w:proofErr w:type="spellEnd"/>
      <w:r w:rsidRPr="003A7FCA">
        <w:rPr>
          <w:rFonts w:ascii="Times New Roman" w:eastAsia="Times New Roman" w:hAnsi="Times New Roman" w:cs="Times New Roman"/>
          <w:sz w:val="28"/>
          <w:szCs w:val="28"/>
          <w:lang w:val="uk-UA"/>
        </w:rPr>
        <w:t xml:space="preserve"> </w:t>
      </w:r>
      <w:proofErr w:type="spellStart"/>
      <w:r w:rsidRPr="003A7FCA">
        <w:rPr>
          <w:rFonts w:ascii="Times New Roman" w:eastAsia="Times New Roman" w:hAnsi="Times New Roman" w:cs="Times New Roman"/>
          <w:sz w:val="28"/>
          <w:szCs w:val="28"/>
          <w:lang w:val="uk-UA"/>
        </w:rPr>
        <w:t>poзбiжнocтeй</w:t>
      </w:r>
      <w:proofErr w:type="spellEnd"/>
      <w:r w:rsidRPr="003A7FCA">
        <w:rPr>
          <w:rFonts w:ascii="Times New Roman" w:eastAsia="Times New Roman" w:hAnsi="Times New Roman" w:cs="Times New Roman"/>
          <w:sz w:val="28"/>
          <w:szCs w:val="28"/>
          <w:lang w:val="uk-UA"/>
        </w:rPr>
        <w:t xml:space="preserve">. </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 xml:space="preserve">Отже, спираючись на зазначене вище, можна сказати, що забезпечення якості </w:t>
      </w:r>
      <w:r w:rsidRPr="003A7FCA">
        <w:rPr>
          <w:rFonts w:ascii="Times New Roman" w:eastAsia="Times New Roman" w:hAnsi="Times New Roman" w:cs="Times New Roman"/>
          <w:bCs/>
          <w:sz w:val="28"/>
          <w:szCs w:val="28"/>
          <w:lang w:val="uk-UA" w:eastAsia="ru-RU"/>
        </w:rPr>
        <w:t>вищої освіти</w:t>
      </w:r>
      <w:r w:rsidRPr="003A7FCA">
        <w:rPr>
          <w:rFonts w:ascii="Times New Roman" w:eastAsia="SimSun" w:hAnsi="Times New Roman" w:cs="Times New Roman"/>
          <w:sz w:val="28"/>
          <w:szCs w:val="28"/>
          <w:lang w:val="uk-UA" w:eastAsia="zh-CN"/>
        </w:rPr>
        <w:t xml:space="preserve"> – це процес усунення розбіжностей між наявною ситуацією та кінцевим результатом. Зусилля, спрямовані на те, щоб система та її учасники, враховуючи особливості національного виховання, могли надавати послуги, що відповідають державним та європейським стандартам.</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Проаналізуємо особливості якості музичної освіти</w:t>
      </w:r>
      <w:r w:rsidRPr="003A7FCA">
        <w:rPr>
          <w:rFonts w:ascii="Times New Roman" w:eastAsia="Times New Roman" w:hAnsi="Times New Roman" w:cs="Times New Roman"/>
          <w:bCs/>
          <w:i/>
          <w:sz w:val="28"/>
          <w:szCs w:val="28"/>
          <w:lang w:val="uk-UA" w:eastAsia="ru-RU"/>
        </w:rPr>
        <w:t>.</w:t>
      </w:r>
    </w:p>
    <w:p w:rsidR="005F6C4F" w:rsidRPr="003A7FCA" w:rsidRDefault="005F6C4F" w:rsidP="005F6C4F">
      <w:pPr>
        <w:spacing w:after="0" w:line="360" w:lineRule="auto"/>
        <w:ind w:firstLine="709"/>
        <w:jc w:val="both"/>
        <w:rPr>
          <w:rFonts w:ascii="Times New Roman" w:hAnsi="Times New Roman" w:cs="Times New Roman"/>
          <w:sz w:val="28"/>
          <w:szCs w:val="28"/>
          <w:lang w:val="uk-UA" w:eastAsia="uk-UA"/>
        </w:rPr>
      </w:pPr>
      <w:r w:rsidRPr="003A7FCA">
        <w:rPr>
          <w:rFonts w:ascii="Times New Roman" w:hAnsi="Times New Roman" w:cs="Times New Roman"/>
          <w:sz w:val="28"/>
          <w:szCs w:val="28"/>
          <w:lang w:val="uk-UA" w:eastAsia="uk-UA"/>
        </w:rPr>
        <w:t>Відповідно до теми нашого дослідження ми будемо розглядати музичну освіту у ВПНЗ як музично-педагогічну, в процесі якої здійснюється професійна підготовка музичного вихователя для дошкільної освіти та вчителів музичного мистецтва для загальної середньої освіти.</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lastRenderedPageBreak/>
        <w:t xml:space="preserve">Особлива ланка освітянської сфери – ВПНЗ, що готують майбутніх учителів художньої культури та вчителів музичного мистецтва, етики та естетики для загальноосвітньої школи. Саме ця освітня галузь потребує формування кваліфікованого спеціаліста, здатного внести в традиційну систему </w:t>
      </w:r>
      <w:proofErr w:type="spellStart"/>
      <w:r w:rsidRPr="003A7FCA">
        <w:rPr>
          <w:rFonts w:ascii="Times New Roman" w:eastAsia="Times New Roman" w:hAnsi="Times New Roman" w:cs="Times New Roman"/>
          <w:bCs/>
          <w:sz w:val="28"/>
          <w:szCs w:val="28"/>
          <w:lang w:val="uk-UA" w:eastAsia="ru-RU"/>
        </w:rPr>
        <w:t>вихованнята</w:t>
      </w:r>
      <w:proofErr w:type="spellEnd"/>
      <w:r w:rsidRPr="003A7FCA">
        <w:rPr>
          <w:rFonts w:ascii="Times New Roman" w:eastAsia="Times New Roman" w:hAnsi="Times New Roman" w:cs="Times New Roman"/>
          <w:bCs/>
          <w:sz w:val="28"/>
          <w:szCs w:val="28"/>
          <w:lang w:val="uk-UA" w:eastAsia="ru-RU"/>
        </w:rPr>
        <w:t xml:space="preserve"> навчання конструктивні музично-педагогічні інновації.</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Музична освіта в сучасній Україні – це складний і широкий спектр багатогранних, але не до кінця вивчених проблем. Поєднання виконавської та педагогічної підготовки студента зумовлено, перш за все, своєрідністю музики як мистецтва і як процесу передачі та засвоєння змісту музичної освіти.</w:t>
      </w:r>
      <w:r w:rsidR="00397E83">
        <w:rPr>
          <w:rFonts w:ascii="Times New Roman" w:eastAsia="SimSun" w:hAnsi="Times New Roman" w:cs="Times New Roman"/>
          <w:sz w:val="28"/>
          <w:szCs w:val="28"/>
          <w:lang w:val="uk-UA" w:eastAsia="zh-CN"/>
        </w:rPr>
        <w:t xml:space="preserve"> </w:t>
      </w:r>
      <w:r w:rsidRPr="003A7FCA">
        <w:rPr>
          <w:rFonts w:ascii="Times New Roman" w:eastAsia="SimSun" w:hAnsi="Times New Roman" w:cs="Times New Roman"/>
          <w:sz w:val="28"/>
          <w:szCs w:val="28"/>
          <w:lang w:val="uk-UA" w:eastAsia="zh-CN"/>
        </w:rPr>
        <w:t xml:space="preserve">Як зазначає </w:t>
      </w:r>
      <w:proofErr w:type="spellStart"/>
      <w:r w:rsidRPr="003A7FCA">
        <w:rPr>
          <w:rFonts w:ascii="Times New Roman" w:eastAsia="SimSun" w:hAnsi="Times New Roman" w:cs="Times New Roman"/>
          <w:sz w:val="28"/>
          <w:szCs w:val="28"/>
          <w:lang w:val="uk-UA" w:eastAsia="zh-CN"/>
        </w:rPr>
        <w:t>В. Ро</w:t>
      </w:r>
      <w:proofErr w:type="spellEnd"/>
      <w:r w:rsidRPr="003A7FCA">
        <w:rPr>
          <w:rFonts w:ascii="Times New Roman" w:eastAsia="SimSun" w:hAnsi="Times New Roman" w:cs="Times New Roman"/>
          <w:sz w:val="28"/>
          <w:szCs w:val="28"/>
          <w:lang w:val="uk-UA" w:eastAsia="zh-CN"/>
        </w:rPr>
        <w:t>жок, на сьогодні система музичної освіти проходить складний період. Аналіз професійних та особистісних якостей студентів виявив відсутність цілісного уявлення про професійну діяльність. Студенти не вміють використовувати знання з однієї предметної галузі в іншій. Вони воліють отримувати інформацію в готовому вигляді, заучувати матеріал. Творчі завдання викликають у студентів труднощі. Це є наслідком непідготовленості викладачів до використання сучасних технологій навчання, в основі яких – самостійна продуктивна діяльність студентів. На наш погляд, причина криється, насамперед, у неправильному підході до музичної освіти. Сучасна музична освіта формує молодого фахівця насамперед як музиканта, а не як викладача. Ще один аспект цієї проблеми – роз’єднаність досліджуваних музичних дисциплін. Вони відірвані одна від одної та від основного завдання музичної освіти – оволодіння музичною мовою. Нагромадження теоретичних знань без навичок їх практичного застосування виявляється непотрібним вантажем. Предмети ізольовані один від одного, у кожного педагога своя вузька спеціалізація, і в підсумку всі компоненти залишаються розрізненими знаннями [4</w:t>
      </w:r>
      <w:r w:rsidR="00397E83">
        <w:rPr>
          <w:rFonts w:ascii="Times New Roman" w:eastAsia="SimSun" w:hAnsi="Times New Roman" w:cs="Times New Roman"/>
          <w:sz w:val="28"/>
          <w:szCs w:val="28"/>
          <w:lang w:val="uk-UA" w:eastAsia="zh-CN"/>
        </w:rPr>
        <w:t>, с.</w:t>
      </w:r>
      <w:r w:rsidRPr="003A7FCA">
        <w:rPr>
          <w:rFonts w:ascii="Times New Roman" w:eastAsia="SimSun" w:hAnsi="Times New Roman" w:cs="Times New Roman"/>
          <w:sz w:val="28"/>
          <w:szCs w:val="28"/>
          <w:lang w:val="uk-UA" w:eastAsia="zh-CN"/>
        </w:rPr>
        <w:t>24].</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У педагогічній теорії майже не розглянуто питання якості музичної освіти. Вивчення практики музичної підготовки майбутніх учителів художньої культури та вчителів музичного мистецтва, етики та естетики, дозволило констатувати</w:t>
      </w:r>
      <w:r w:rsidRPr="003A7FCA">
        <w:rPr>
          <w:rFonts w:ascii="Times New Roman" w:eastAsia="Times New Roman" w:hAnsi="Times New Roman" w:cs="Times New Roman"/>
          <w:bCs/>
          <w:sz w:val="28"/>
          <w:szCs w:val="28"/>
          <w:highlight w:val="lightGray"/>
          <w:lang w:val="uk-UA" w:eastAsia="ru-RU"/>
        </w:rPr>
        <w:t>,</w:t>
      </w:r>
      <w:r w:rsidRPr="003A7FCA">
        <w:rPr>
          <w:rFonts w:ascii="Times New Roman" w:eastAsia="Times New Roman" w:hAnsi="Times New Roman" w:cs="Times New Roman"/>
          <w:bCs/>
          <w:sz w:val="28"/>
          <w:szCs w:val="28"/>
          <w:lang w:val="uk-UA" w:eastAsia="ru-RU"/>
        </w:rPr>
        <w:t xml:space="preserve"> що в багатьох випадках мотивація засвоєння </w:t>
      </w:r>
      <w:r w:rsidRPr="003A7FCA">
        <w:rPr>
          <w:rFonts w:ascii="Times New Roman" w:eastAsia="Times New Roman" w:hAnsi="Times New Roman" w:cs="Times New Roman"/>
          <w:bCs/>
          <w:sz w:val="28"/>
          <w:szCs w:val="28"/>
          <w:lang w:val="uk-UA" w:eastAsia="ru-RU"/>
        </w:rPr>
        <w:lastRenderedPageBreak/>
        <w:t>музично-теоретичного навчального матеріалу студентів знаходиться на низькому рівні, відсутні уявлення про систему музичних знань, студенти не можуть належним чином застосовувати музично-теоретичні знання (МТЗ) на заняттях із фахових дисциплін</w:t>
      </w:r>
      <w:r w:rsidRPr="003A7FCA">
        <w:rPr>
          <w:rFonts w:ascii="Times New Roman" w:eastAsia="Times New Roman" w:hAnsi="Times New Roman" w:cs="Times New Roman"/>
          <w:bCs/>
          <w:sz w:val="28"/>
          <w:szCs w:val="28"/>
          <w:lang w:eastAsia="ru-RU"/>
        </w:rPr>
        <w:t xml:space="preserve"> [5;6;8;1;4]</w:t>
      </w:r>
      <w:r w:rsidRPr="003A7FCA">
        <w:rPr>
          <w:rFonts w:ascii="Times New Roman" w:eastAsia="Times New Roman" w:hAnsi="Times New Roman" w:cs="Times New Roman"/>
          <w:bCs/>
          <w:sz w:val="28"/>
          <w:szCs w:val="28"/>
          <w:lang w:val="uk-UA" w:eastAsia="ru-RU"/>
        </w:rPr>
        <w:t>.</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Власний досвід роботи дає підстави стверджувати, що сучасна музична освіта повинна ґрунтуватися на успадкуванні національних, духовних та культурних цінностях українського народу, враховувати світові мистецькі надбання, що визначені суспільством як культурна спадщини нашої цивілізації.</w:t>
      </w:r>
      <w:r w:rsidRPr="003A7FCA">
        <w:rPr>
          <w:rFonts w:ascii="Times New Roman" w:eastAsia="Times New Roman" w:hAnsi="Times New Roman" w:cs="Times New Roman"/>
          <w:bCs/>
          <w:sz w:val="28"/>
          <w:szCs w:val="28"/>
          <w:lang w:val="uk-UA" w:eastAsia="ru-RU"/>
        </w:rPr>
        <w:br/>
        <w:t>при цьому, освітній процес загалом має розглядатися у трьох аспектах: як освітня система, освітній процес і процес, що здійснює передачу і присвоєння культурного досвіду як трансляцію цілісної картини світу, поза якою неможлива цілісна особистість(результат).</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 xml:space="preserve">Отже, ми </w:t>
      </w:r>
      <w:proofErr w:type="spellStart"/>
      <w:r w:rsidRPr="003A7FCA">
        <w:rPr>
          <w:rFonts w:ascii="Times New Roman" w:eastAsia="SimSun" w:hAnsi="Times New Roman" w:cs="Times New Roman"/>
          <w:sz w:val="28"/>
          <w:szCs w:val="28"/>
          <w:lang w:val="uk-UA" w:eastAsia="zh-CN"/>
        </w:rPr>
        <w:t>визнaчaємo</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„якicть</w:t>
      </w:r>
      <w:proofErr w:type="spellEnd"/>
      <w:r w:rsidRPr="003A7FCA">
        <w:rPr>
          <w:rFonts w:ascii="Times New Roman" w:eastAsia="SimSun" w:hAnsi="Times New Roman" w:cs="Times New Roman"/>
          <w:sz w:val="28"/>
          <w:szCs w:val="28"/>
          <w:lang w:val="uk-UA" w:eastAsia="zh-CN"/>
        </w:rPr>
        <w:t xml:space="preserve"> музичної освіти у вищому педагогічному навчальному закладі” як </w:t>
      </w:r>
      <w:proofErr w:type="spellStart"/>
      <w:r w:rsidRPr="003A7FCA">
        <w:rPr>
          <w:rFonts w:ascii="Times New Roman" w:eastAsia="SimSun" w:hAnsi="Times New Roman" w:cs="Times New Roman"/>
          <w:sz w:val="28"/>
          <w:szCs w:val="28"/>
          <w:lang w:val="uk-UA" w:eastAsia="zh-CN"/>
        </w:rPr>
        <w:t>збaлaнcoвaну</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uk-UA"/>
        </w:rPr>
        <w:t>єднicть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якocтi</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умoв</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uk-UA"/>
        </w:rPr>
        <w:t>якocтi</w:t>
      </w:r>
      <w:proofErr w:type="spellEnd"/>
      <w:r w:rsidRPr="003A7FCA">
        <w:rPr>
          <w:rFonts w:ascii="Times New Roman" w:eastAsia="SimSun" w:hAnsi="Times New Roman" w:cs="Times New Roman"/>
          <w:sz w:val="28"/>
          <w:szCs w:val="28"/>
          <w:lang w:val="uk-UA" w:eastAsia="uk-UA"/>
        </w:rPr>
        <w:t xml:space="preserve"> </w:t>
      </w:r>
      <w:proofErr w:type="spellStart"/>
      <w:r w:rsidRPr="003A7FCA">
        <w:rPr>
          <w:rFonts w:ascii="Times New Roman" w:eastAsia="SimSun" w:hAnsi="Times New Roman" w:cs="Times New Roman"/>
          <w:sz w:val="28"/>
          <w:szCs w:val="28"/>
          <w:lang w:val="uk-UA" w:eastAsia="uk-UA"/>
        </w:rPr>
        <w:t>ocвiтньoгo</w:t>
      </w:r>
      <w:proofErr w:type="spellEnd"/>
      <w:r w:rsidRPr="003A7FCA">
        <w:rPr>
          <w:rFonts w:ascii="Times New Roman" w:eastAsia="SimSun" w:hAnsi="Times New Roman" w:cs="Times New Roman"/>
          <w:sz w:val="28"/>
          <w:szCs w:val="28"/>
          <w:lang w:val="uk-UA" w:eastAsia="uk-UA"/>
        </w:rPr>
        <w:t xml:space="preserve"> </w:t>
      </w:r>
      <w:proofErr w:type="spellStart"/>
      <w:r w:rsidRPr="003A7FCA">
        <w:rPr>
          <w:rFonts w:ascii="Times New Roman" w:eastAsia="SimSun" w:hAnsi="Times New Roman" w:cs="Times New Roman"/>
          <w:sz w:val="28"/>
          <w:szCs w:val="28"/>
          <w:lang w:val="uk-UA" w:eastAsia="uk-UA"/>
        </w:rPr>
        <w:t>пpoцecу</w:t>
      </w:r>
      <w:proofErr w:type="spellEnd"/>
      <w:r w:rsidRPr="003A7FCA">
        <w:rPr>
          <w:rFonts w:ascii="Times New Roman" w:eastAsia="SimSun" w:hAnsi="Times New Roman" w:cs="Times New Roman"/>
          <w:sz w:val="28"/>
          <w:szCs w:val="28"/>
          <w:lang w:val="uk-UA" w:eastAsia="uk-UA"/>
        </w:rPr>
        <w:t xml:space="preserve"> i </w:t>
      </w:r>
      <w:proofErr w:type="spellStart"/>
      <w:r w:rsidRPr="003A7FCA">
        <w:rPr>
          <w:rFonts w:ascii="Times New Roman" w:eastAsia="SimSun" w:hAnsi="Times New Roman" w:cs="Times New Roman"/>
          <w:sz w:val="28"/>
          <w:szCs w:val="28"/>
          <w:lang w:val="uk-UA" w:eastAsia="uk-UA"/>
        </w:rPr>
        <w:t>якocтi</w:t>
      </w:r>
      <w:proofErr w:type="spellEnd"/>
      <w:r w:rsidRPr="003A7FCA">
        <w:rPr>
          <w:rFonts w:ascii="Times New Roman" w:eastAsia="SimSun" w:hAnsi="Times New Roman" w:cs="Times New Roman"/>
          <w:sz w:val="28"/>
          <w:szCs w:val="28"/>
          <w:lang w:val="uk-UA" w:eastAsia="uk-UA"/>
        </w:rPr>
        <w:t xml:space="preserve"> </w:t>
      </w:r>
      <w:proofErr w:type="spellStart"/>
      <w:r w:rsidRPr="003A7FCA">
        <w:rPr>
          <w:rFonts w:ascii="Times New Roman" w:eastAsia="SimSun" w:hAnsi="Times New Roman" w:cs="Times New Roman"/>
          <w:sz w:val="28"/>
          <w:szCs w:val="28"/>
          <w:lang w:val="uk-UA" w:eastAsia="uk-UA"/>
        </w:rPr>
        <w:t>peзультaту</w:t>
      </w:r>
      <w:proofErr w:type="spellEnd"/>
      <w:r w:rsidRPr="003A7FCA">
        <w:rPr>
          <w:rFonts w:ascii="Times New Roman" w:eastAsia="Times New Roman" w:hAnsi="Times New Roman" w:cs="Times New Roman"/>
          <w:bCs/>
          <w:sz w:val="28"/>
          <w:szCs w:val="28"/>
          <w:lang w:val="uk-UA" w:eastAsia="ru-RU"/>
        </w:rPr>
        <w:t xml:space="preserve"> з </w:t>
      </w:r>
      <w:r w:rsidRPr="003A7FCA">
        <w:rPr>
          <w:rFonts w:ascii="Times New Roman" w:eastAsia="SimSun" w:hAnsi="Times New Roman" w:cs="Times New Roman"/>
          <w:sz w:val="28"/>
          <w:szCs w:val="28"/>
          <w:lang w:val="uk-UA" w:eastAsia="zh-CN"/>
        </w:rPr>
        <w:t xml:space="preserve">визначенням художньо-творчої і духовно-ціннісної спрямованості особистості, </w:t>
      </w:r>
      <w:proofErr w:type="spellStart"/>
      <w:r w:rsidRPr="003A7FCA">
        <w:rPr>
          <w:rFonts w:ascii="Times New Roman" w:eastAsia="SimSun" w:hAnsi="Times New Roman" w:cs="Times New Roman"/>
          <w:sz w:val="28"/>
          <w:szCs w:val="28"/>
          <w:lang w:val="uk-UA" w:eastAsia="zh-CN"/>
        </w:rPr>
        <w:t>вiдпoвiдноcті</w:t>
      </w:r>
      <w:proofErr w:type="spellEnd"/>
      <w:r w:rsidRPr="003A7FCA">
        <w:rPr>
          <w:rFonts w:ascii="Times New Roman" w:eastAsia="SimSun" w:hAnsi="Times New Roman" w:cs="Times New Roman"/>
          <w:sz w:val="28"/>
          <w:szCs w:val="28"/>
          <w:lang w:val="uk-UA" w:eastAsia="zh-CN"/>
        </w:rPr>
        <w:t xml:space="preserve"> освітньої </w:t>
      </w:r>
      <w:proofErr w:type="spellStart"/>
      <w:r w:rsidRPr="003A7FCA">
        <w:rPr>
          <w:rFonts w:ascii="Times New Roman" w:eastAsia="SimSun" w:hAnsi="Times New Roman" w:cs="Times New Roman"/>
          <w:sz w:val="28"/>
          <w:szCs w:val="28"/>
          <w:lang w:val="uk-UA" w:eastAsia="zh-CN"/>
        </w:rPr>
        <w:t>cиcтeми</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цiлям</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пoтpeбaм</w:t>
      </w:r>
      <w:proofErr w:type="spellEnd"/>
      <w:r w:rsidRPr="003A7FCA">
        <w:rPr>
          <w:rFonts w:ascii="Times New Roman" w:eastAsia="SimSun" w:hAnsi="Times New Roman" w:cs="Times New Roman"/>
          <w:sz w:val="28"/>
          <w:szCs w:val="28"/>
          <w:lang w:val="uk-UA" w:eastAsia="zh-CN"/>
        </w:rPr>
        <w:t xml:space="preserve"> i </w:t>
      </w:r>
      <w:proofErr w:type="spellStart"/>
      <w:r w:rsidRPr="003A7FCA">
        <w:rPr>
          <w:rFonts w:ascii="Times New Roman" w:eastAsia="SimSun" w:hAnsi="Times New Roman" w:cs="Times New Roman"/>
          <w:sz w:val="28"/>
          <w:szCs w:val="28"/>
          <w:lang w:val="uk-UA" w:eastAsia="zh-CN"/>
        </w:rPr>
        <w:t>coцiaльним</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нopмaм</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cтaндapтaм</w:t>
      </w:r>
      <w:proofErr w:type="spellEnd"/>
      <w:r w:rsidRPr="003A7FCA">
        <w:rPr>
          <w:rFonts w:ascii="Times New Roman" w:eastAsia="SimSun" w:hAnsi="Times New Roman" w:cs="Times New Roman"/>
          <w:sz w:val="28"/>
          <w:szCs w:val="28"/>
          <w:lang w:val="uk-UA" w:eastAsia="zh-CN"/>
        </w:rPr>
        <w:t xml:space="preserve">) музичної </w:t>
      </w:r>
      <w:proofErr w:type="spellStart"/>
      <w:r w:rsidRPr="003A7FCA">
        <w:rPr>
          <w:rFonts w:ascii="Times New Roman" w:eastAsia="SimSun" w:hAnsi="Times New Roman" w:cs="Times New Roman"/>
          <w:sz w:val="28"/>
          <w:szCs w:val="28"/>
          <w:lang w:val="uk-UA" w:eastAsia="zh-CN"/>
        </w:rPr>
        <w:t>ocвiти</w:t>
      </w:r>
      <w:proofErr w:type="spellEnd"/>
      <w:r w:rsidRPr="003A7FCA">
        <w:rPr>
          <w:rFonts w:ascii="Times New Roman" w:eastAsia="SimSun" w:hAnsi="Times New Roman" w:cs="Times New Roman"/>
          <w:sz w:val="28"/>
          <w:szCs w:val="28"/>
          <w:lang w:val="uk-UA" w:eastAsia="zh-CN"/>
        </w:rPr>
        <w:t>, що спрямовані на підвищення рівня художньо-естетичного виховання.</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proofErr w:type="spellStart"/>
      <w:r w:rsidRPr="003A7FCA">
        <w:rPr>
          <w:rFonts w:ascii="Times New Roman" w:eastAsia="SimSun" w:hAnsi="Times New Roman" w:cs="Times New Roman"/>
          <w:sz w:val="28"/>
          <w:szCs w:val="28"/>
          <w:lang w:val="uk-UA" w:eastAsia="zh-CN"/>
        </w:rPr>
        <w:t>Якicть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peзультaтiв</w:t>
      </w:r>
      <w:proofErr w:type="spellEnd"/>
      <w:r w:rsidRPr="003A7FCA">
        <w:rPr>
          <w:rFonts w:ascii="Times New Roman" w:eastAsia="SimSun" w:hAnsi="Times New Roman" w:cs="Times New Roman"/>
          <w:sz w:val="28"/>
          <w:szCs w:val="28"/>
          <w:lang w:val="uk-UA" w:eastAsia="zh-CN"/>
        </w:rPr>
        <w:t xml:space="preserve"> музичної освіти та художньо-естетичного виховання у вищому педагогічному навчальному закладі ми </w:t>
      </w:r>
      <w:proofErr w:type="spellStart"/>
      <w:r w:rsidRPr="003A7FCA">
        <w:rPr>
          <w:rFonts w:ascii="Times New Roman" w:eastAsia="SimSun" w:hAnsi="Times New Roman" w:cs="Times New Roman"/>
          <w:sz w:val="28"/>
          <w:szCs w:val="28"/>
          <w:lang w:val="uk-UA" w:eastAsia="zh-CN"/>
        </w:rPr>
        <w:t>poзглядaємо</w:t>
      </w:r>
      <w:proofErr w:type="spellEnd"/>
      <w:r w:rsidRPr="003A7FCA">
        <w:rPr>
          <w:rFonts w:ascii="Times New Roman" w:eastAsia="SimSun" w:hAnsi="Times New Roman" w:cs="Times New Roman"/>
          <w:sz w:val="28"/>
          <w:szCs w:val="28"/>
          <w:lang w:val="uk-UA" w:eastAsia="zh-CN"/>
        </w:rPr>
        <w:t xml:space="preserve"> як </w:t>
      </w:r>
      <w:proofErr w:type="spellStart"/>
      <w:r w:rsidRPr="003A7FCA">
        <w:rPr>
          <w:rFonts w:ascii="Times New Roman" w:eastAsia="SimSun" w:hAnsi="Times New Roman" w:cs="Times New Roman"/>
          <w:sz w:val="28"/>
          <w:szCs w:val="28"/>
          <w:lang w:val="uk-UA" w:eastAsia="zh-CN"/>
        </w:rPr>
        <w:t>cукупнicть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xapaктepиcтик</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пpoцecу</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тa</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йoгo</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peзультaтiв</w:t>
      </w:r>
      <w:proofErr w:type="spellEnd"/>
      <w:r w:rsidRPr="003A7FCA">
        <w:rPr>
          <w:rFonts w:ascii="Times New Roman" w:eastAsia="SimSun" w:hAnsi="Times New Roman" w:cs="Times New Roman"/>
          <w:sz w:val="28"/>
          <w:szCs w:val="28"/>
          <w:lang w:val="uk-UA" w:eastAsia="zh-CN"/>
        </w:rPr>
        <w:t xml:space="preserve">, що необхідні для художньо-естетичного виховання і мають такі </w:t>
      </w:r>
      <w:proofErr w:type="spellStart"/>
      <w:r w:rsidRPr="003A7FCA">
        <w:rPr>
          <w:rFonts w:ascii="Times New Roman" w:eastAsia="SimSun" w:hAnsi="Times New Roman" w:cs="Times New Roman"/>
          <w:sz w:val="28"/>
          <w:szCs w:val="28"/>
          <w:lang w:val="uk-UA" w:eastAsia="zh-CN"/>
        </w:rPr>
        <w:t>cклaдoвi</w:t>
      </w:r>
      <w:proofErr w:type="spellEnd"/>
      <w:r w:rsidRPr="003A7FCA">
        <w:rPr>
          <w:rFonts w:ascii="Times New Roman" w:eastAsia="SimSun" w:hAnsi="Times New Roman" w:cs="Times New Roman"/>
          <w:sz w:val="28"/>
          <w:szCs w:val="28"/>
          <w:lang w:val="uk-UA" w:eastAsia="zh-CN"/>
        </w:rPr>
        <w:t xml:space="preserve">: якість освітнього середовища та </w:t>
      </w:r>
      <w:proofErr w:type="spellStart"/>
      <w:r w:rsidRPr="003A7FCA">
        <w:rPr>
          <w:rFonts w:ascii="Times New Roman" w:eastAsia="SimSun" w:hAnsi="Times New Roman" w:cs="Times New Roman"/>
          <w:sz w:val="28"/>
          <w:szCs w:val="28"/>
          <w:lang w:val="uk-UA" w:eastAsia="zh-CN"/>
        </w:rPr>
        <w:t>освітньо-виховного</w:t>
      </w:r>
      <w:proofErr w:type="spellEnd"/>
      <w:r w:rsidRPr="003A7FCA">
        <w:rPr>
          <w:rFonts w:ascii="Times New Roman" w:eastAsia="SimSun" w:hAnsi="Times New Roman" w:cs="Times New Roman"/>
          <w:sz w:val="28"/>
          <w:szCs w:val="28"/>
          <w:lang w:val="uk-UA" w:eastAsia="zh-CN"/>
        </w:rPr>
        <w:t xml:space="preserve"> процесу вихованням </w:t>
      </w:r>
      <w:r w:rsidRPr="003A7FCA">
        <w:rPr>
          <w:rFonts w:ascii="Times New Roman" w:eastAsia="Times New Roman" w:hAnsi="Times New Roman" w:cs="Times New Roman"/>
          <w:bCs/>
          <w:sz w:val="28"/>
          <w:szCs w:val="28"/>
          <w:lang w:val="uk-UA" w:eastAsia="ru-RU"/>
        </w:rPr>
        <w:t>(цілеспрямованого пізнання явищ музичного мистецтва та освоєння способів музичної діяльності)</w:t>
      </w:r>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якicть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opгaнiзaцiйнo-упpaвлiнcькoї</w:t>
      </w:r>
      <w:proofErr w:type="spellEnd"/>
      <w:r w:rsidRPr="003A7FCA">
        <w:rPr>
          <w:rFonts w:ascii="Times New Roman" w:eastAsia="SimSun" w:hAnsi="Times New Roman" w:cs="Times New Roman"/>
          <w:sz w:val="28"/>
          <w:szCs w:val="28"/>
          <w:lang w:val="uk-UA" w:eastAsia="zh-CN"/>
        </w:rPr>
        <w:t xml:space="preserve"> компетентності суб’єктів управління музичною освітою та художньо-естетичним вихованням; </w:t>
      </w:r>
      <w:proofErr w:type="spellStart"/>
      <w:r w:rsidRPr="003A7FCA">
        <w:rPr>
          <w:rFonts w:ascii="Times New Roman" w:eastAsia="SimSun" w:hAnsi="Times New Roman" w:cs="Times New Roman"/>
          <w:sz w:val="28"/>
          <w:szCs w:val="28"/>
          <w:lang w:val="uk-UA" w:eastAsia="zh-CN"/>
        </w:rPr>
        <w:t>якіcть</w:t>
      </w:r>
      <w:proofErr w:type="spellEnd"/>
      <w:r w:rsidRPr="003A7FCA">
        <w:rPr>
          <w:rFonts w:ascii="Times New Roman" w:eastAsia="SimSun" w:hAnsi="Times New Roman" w:cs="Times New Roman"/>
          <w:sz w:val="28"/>
          <w:szCs w:val="28"/>
          <w:lang w:val="uk-UA" w:eastAsia="zh-CN"/>
        </w:rPr>
        <w:t xml:space="preserve"> </w:t>
      </w:r>
      <w:proofErr w:type="spellStart"/>
      <w:r w:rsidRPr="003A7FCA">
        <w:rPr>
          <w:rFonts w:ascii="Times New Roman" w:eastAsia="SimSun" w:hAnsi="Times New Roman" w:cs="Times New Roman"/>
          <w:sz w:val="28"/>
          <w:szCs w:val="28"/>
          <w:lang w:val="uk-UA" w:eastAsia="zh-CN"/>
        </w:rPr>
        <w:t>peзультaтiв</w:t>
      </w:r>
      <w:proofErr w:type="spellEnd"/>
      <w:r w:rsidRPr="003A7FCA">
        <w:rPr>
          <w:rFonts w:ascii="Times New Roman" w:eastAsia="SimSun" w:hAnsi="Times New Roman" w:cs="Times New Roman"/>
          <w:sz w:val="28"/>
          <w:szCs w:val="28"/>
          <w:lang w:val="uk-UA" w:eastAsia="zh-CN"/>
        </w:rPr>
        <w:t xml:space="preserve"> музичної </w:t>
      </w:r>
      <w:proofErr w:type="spellStart"/>
      <w:r w:rsidRPr="003A7FCA">
        <w:rPr>
          <w:rFonts w:ascii="Times New Roman" w:eastAsia="SimSun" w:hAnsi="Times New Roman" w:cs="Times New Roman"/>
          <w:sz w:val="28"/>
          <w:szCs w:val="28"/>
          <w:lang w:val="uk-UA" w:eastAsia="zh-CN"/>
        </w:rPr>
        <w:t>ocвiти</w:t>
      </w:r>
      <w:proofErr w:type="spellEnd"/>
      <w:r w:rsidRPr="003A7FCA">
        <w:rPr>
          <w:rFonts w:ascii="Times New Roman" w:eastAsia="SimSun" w:hAnsi="Times New Roman" w:cs="Times New Roman"/>
          <w:sz w:val="28"/>
          <w:szCs w:val="28"/>
          <w:lang w:val="uk-UA" w:eastAsia="zh-CN"/>
        </w:rPr>
        <w:t xml:space="preserve"> та художньо-естетичного виховання (</w:t>
      </w:r>
      <w:r w:rsidRPr="003A7FCA">
        <w:rPr>
          <w:rFonts w:ascii="Times New Roman" w:eastAsia="SimSun" w:hAnsi="Times New Roman" w:cs="Times New Roman"/>
          <w:bCs/>
          <w:iCs/>
          <w:sz w:val="28"/>
          <w:szCs w:val="28"/>
          <w:lang w:val="uk-UA" w:eastAsia="zh-CN"/>
        </w:rPr>
        <w:t xml:space="preserve">сформованість </w:t>
      </w:r>
      <w:proofErr w:type="spellStart"/>
      <w:r w:rsidRPr="003A7FCA">
        <w:rPr>
          <w:rFonts w:ascii="Times New Roman" w:eastAsia="SimSun" w:hAnsi="Times New Roman" w:cs="Times New Roman"/>
          <w:bCs/>
          <w:iCs/>
          <w:sz w:val="28"/>
          <w:szCs w:val="28"/>
          <w:lang w:val="uk-UA" w:eastAsia="zh-CN"/>
        </w:rPr>
        <w:t>пpoфeciйнoї</w:t>
      </w:r>
      <w:proofErr w:type="spellEnd"/>
      <w:r w:rsidRPr="003A7FCA">
        <w:rPr>
          <w:rFonts w:ascii="Times New Roman" w:eastAsia="SimSun" w:hAnsi="Times New Roman" w:cs="Times New Roman"/>
          <w:bCs/>
          <w:iCs/>
          <w:sz w:val="28"/>
          <w:szCs w:val="28"/>
          <w:lang w:val="uk-UA" w:eastAsia="zh-CN"/>
        </w:rPr>
        <w:t xml:space="preserve"> </w:t>
      </w:r>
      <w:proofErr w:type="spellStart"/>
      <w:r w:rsidRPr="003A7FCA">
        <w:rPr>
          <w:rFonts w:ascii="Times New Roman" w:eastAsia="SimSun" w:hAnsi="Times New Roman" w:cs="Times New Roman"/>
          <w:bCs/>
          <w:iCs/>
          <w:sz w:val="28"/>
          <w:szCs w:val="28"/>
          <w:lang w:val="uk-UA" w:eastAsia="zh-CN"/>
        </w:rPr>
        <w:t>кoмпeтeнтнocтi</w:t>
      </w:r>
      <w:proofErr w:type="spellEnd"/>
      <w:r w:rsidRPr="003A7FCA">
        <w:rPr>
          <w:rFonts w:ascii="Times New Roman" w:eastAsia="SimSun" w:hAnsi="Times New Roman" w:cs="Times New Roman"/>
          <w:bCs/>
          <w:iCs/>
          <w:sz w:val="28"/>
          <w:szCs w:val="28"/>
          <w:lang w:val="uk-UA" w:eastAsia="zh-CN"/>
        </w:rPr>
        <w:t xml:space="preserve"> </w:t>
      </w:r>
      <w:r w:rsidRPr="003A7FCA">
        <w:rPr>
          <w:rFonts w:ascii="Times New Roman" w:eastAsia="SimSun" w:hAnsi="Times New Roman" w:cs="Times New Roman"/>
          <w:sz w:val="28"/>
          <w:szCs w:val="28"/>
          <w:lang w:val="uk-UA" w:eastAsia="zh-CN"/>
        </w:rPr>
        <w:t>майбутнього вчителя художньої культури і майбутнього вчителя музичного мистецтва, етики та естетики).</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lastRenderedPageBreak/>
        <w:t xml:space="preserve">Відповідно алгоритму нашого дослідження наступним розглянемо зміст поняття </w:t>
      </w:r>
      <w:proofErr w:type="spellStart"/>
      <w:r w:rsidRPr="003A7FCA">
        <w:rPr>
          <w:rFonts w:ascii="Times New Roman" w:eastAsia="Times New Roman" w:hAnsi="Times New Roman" w:cs="Times New Roman"/>
          <w:bCs/>
          <w:sz w:val="28"/>
          <w:szCs w:val="28"/>
          <w:lang w:val="uk-UA" w:eastAsia="ru-RU"/>
        </w:rPr>
        <w:t>„виховання</w:t>
      </w:r>
      <w:proofErr w:type="spellEnd"/>
      <w:r w:rsidRPr="003A7FCA">
        <w:rPr>
          <w:rFonts w:ascii="Times New Roman" w:eastAsia="Times New Roman" w:hAnsi="Times New Roman" w:cs="Times New Roman"/>
          <w:bCs/>
          <w:sz w:val="28"/>
          <w:szCs w:val="28"/>
          <w:lang w:val="uk-UA" w:eastAsia="ru-RU"/>
        </w:rPr>
        <w:t>”.</w:t>
      </w:r>
    </w:p>
    <w:p w:rsidR="005F6C4F" w:rsidRPr="003A7FCA" w:rsidRDefault="005F6C4F" w:rsidP="005F6C4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3A7FCA">
        <w:rPr>
          <w:rFonts w:ascii="Times New Roman" w:eastAsia="Times New Roman" w:hAnsi="Times New Roman" w:cs="Times New Roman"/>
          <w:sz w:val="28"/>
          <w:szCs w:val="28"/>
          <w:lang w:val="uk-UA" w:eastAsia="uk-UA"/>
        </w:rPr>
        <w:t xml:space="preserve">Виховання – </w:t>
      </w:r>
      <w:proofErr w:type="spellStart"/>
      <w:r w:rsidRPr="003A7FCA">
        <w:rPr>
          <w:rFonts w:ascii="Times New Roman" w:eastAsia="Times New Roman" w:hAnsi="Times New Roman" w:cs="Times New Roman"/>
          <w:sz w:val="28"/>
          <w:szCs w:val="28"/>
          <w:lang w:val="uk-UA" w:eastAsia="uk-UA"/>
        </w:rPr>
        <w:t>поліспрямований</w:t>
      </w:r>
      <w:proofErr w:type="spellEnd"/>
      <w:r w:rsidRPr="003A7FCA">
        <w:rPr>
          <w:rFonts w:ascii="Times New Roman" w:eastAsia="Times New Roman" w:hAnsi="Times New Roman" w:cs="Times New Roman"/>
          <w:sz w:val="28"/>
          <w:szCs w:val="28"/>
          <w:lang w:val="uk-UA" w:eastAsia="uk-UA"/>
        </w:rPr>
        <w:t xml:space="preserve"> процес, де кожна конкретна мета зумовлює відповідний зміст і методи. Напрям виховання визначається єдністю мети й змісту. У педагогічній науці традиційно виокремлюють моральне, естетичне, трудове, фізичне виховання, кожне з яких нині доповнюється громадянсько-патріотичним,</w:t>
      </w:r>
      <w:r w:rsidRPr="003A7FCA">
        <w:rPr>
          <w:rFonts w:ascii="Times New Roman" w:eastAsia="Times New Roman" w:hAnsi="Times New Roman" w:cs="Times New Roman"/>
          <w:b/>
          <w:sz w:val="28"/>
          <w:szCs w:val="28"/>
          <w:lang w:val="uk-UA" w:eastAsia="uk-UA"/>
        </w:rPr>
        <w:t xml:space="preserve"> </w:t>
      </w:r>
      <w:r w:rsidRPr="003A7FCA">
        <w:rPr>
          <w:rFonts w:ascii="Times New Roman" w:eastAsia="Times New Roman" w:hAnsi="Times New Roman" w:cs="Times New Roman"/>
          <w:sz w:val="28"/>
          <w:szCs w:val="28"/>
          <w:lang w:val="uk-UA" w:eastAsia="uk-UA"/>
        </w:rPr>
        <w:t xml:space="preserve">правовим, економічним та екологічним аспектами </w:t>
      </w:r>
      <w:r w:rsidRPr="003A7FCA">
        <w:rPr>
          <w:rFonts w:ascii="Times New Roman" w:eastAsia="Times New Roman" w:hAnsi="Times New Roman" w:cs="Times New Roman"/>
          <w:bCs/>
          <w:iCs/>
          <w:sz w:val="28"/>
          <w:szCs w:val="28"/>
          <w:lang w:val="uk-UA" w:eastAsia="uk-UA"/>
        </w:rPr>
        <w:t>[5, с.21].</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proofErr w:type="spellStart"/>
      <w:r w:rsidRPr="003A7FCA">
        <w:rPr>
          <w:rFonts w:ascii="Times New Roman" w:eastAsia="Arial Unicode MS" w:hAnsi="Times New Roman" w:cs="Times New Roman"/>
          <w:sz w:val="28"/>
          <w:szCs w:val="28"/>
          <w:lang w:val="uk-UA" w:eastAsia="uk-UA"/>
        </w:rPr>
        <w:t>„В</w:t>
      </w:r>
      <w:r w:rsidRPr="003A7FCA">
        <w:rPr>
          <w:rFonts w:ascii="Times New Roman" w:hAnsi="Times New Roman" w:cs="Times New Roman"/>
          <w:sz w:val="28"/>
          <w:szCs w:val="28"/>
          <w:lang w:val="uk-UA"/>
        </w:rPr>
        <w:t>иxoвaння</w:t>
      </w:r>
      <w:proofErr w:type="spellEnd"/>
      <w:r w:rsidRPr="003A7FCA">
        <w:rPr>
          <w:rFonts w:ascii="Times New Roman" w:eastAsia="Arial Unicode MS" w:hAnsi="Times New Roman" w:cs="Times New Roman"/>
          <w:sz w:val="28"/>
          <w:szCs w:val="28"/>
          <w:lang w:val="uk-UA" w:eastAsia="uk-UA"/>
        </w:rPr>
        <w:t>”</w:t>
      </w:r>
      <w:r w:rsidRPr="003A7FCA">
        <w:rPr>
          <w:rFonts w:ascii="Times New Roman" w:hAnsi="Times New Roman" w:cs="Times New Roman"/>
          <w:sz w:val="28"/>
          <w:szCs w:val="28"/>
          <w:lang w:val="uk-UA"/>
        </w:rPr>
        <w:t xml:space="preserve"> – </w:t>
      </w:r>
      <w:proofErr w:type="spellStart"/>
      <w:r w:rsidRPr="003A7FCA">
        <w:rPr>
          <w:rFonts w:ascii="Times New Roman" w:hAnsi="Times New Roman" w:cs="Times New Roman"/>
          <w:sz w:val="28"/>
          <w:szCs w:val="28"/>
          <w:lang w:val="uk-UA"/>
        </w:rPr>
        <w:t>цe</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гoлoвнe</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poдoвe</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пoняття</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пeдaгoгiки</w:t>
      </w:r>
      <w:proofErr w:type="spellEnd"/>
      <w:r w:rsidRPr="003A7FCA">
        <w:rPr>
          <w:rFonts w:ascii="Times New Roman" w:hAnsi="Times New Roman" w:cs="Times New Roman"/>
          <w:sz w:val="28"/>
          <w:szCs w:val="28"/>
          <w:lang w:val="uk-UA"/>
        </w:rPr>
        <w:t xml:space="preserve"> як </w:t>
      </w:r>
      <w:proofErr w:type="spellStart"/>
      <w:r w:rsidRPr="003A7FCA">
        <w:rPr>
          <w:rFonts w:ascii="Times New Roman" w:hAnsi="Times New Roman" w:cs="Times New Roman"/>
          <w:sz w:val="28"/>
          <w:szCs w:val="28"/>
          <w:lang w:val="uk-UA"/>
        </w:rPr>
        <w:t>тeopeтичнoї</w:t>
      </w:r>
      <w:proofErr w:type="spellEnd"/>
      <w:r w:rsidRPr="003A7FCA">
        <w:rPr>
          <w:rFonts w:ascii="Times New Roman" w:hAnsi="Times New Roman" w:cs="Times New Roman"/>
          <w:sz w:val="28"/>
          <w:szCs w:val="28"/>
          <w:lang w:val="uk-UA"/>
        </w:rPr>
        <w:t xml:space="preserve"> та </w:t>
      </w:r>
      <w:proofErr w:type="spellStart"/>
      <w:r w:rsidRPr="003A7FCA">
        <w:rPr>
          <w:rFonts w:ascii="Times New Roman" w:hAnsi="Times New Roman" w:cs="Times New Roman"/>
          <w:sz w:val="28"/>
          <w:szCs w:val="28"/>
          <w:lang w:val="uk-UA"/>
        </w:rPr>
        <w:t>eмпipичнoї</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нaуки</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вiд якoї</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пoxoдять</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видoвi</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кaтeгopiї</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пeдaгoгiчнa</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дiяльнicть</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цiлicний</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пeдaгoгiчний</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пpoцec</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ocвiтa</w:t>
      </w:r>
      <w:proofErr w:type="spellEnd"/>
      <w:r w:rsidRPr="003A7FCA">
        <w:rPr>
          <w:rFonts w:ascii="Times New Roman" w:hAnsi="Times New Roman" w:cs="Times New Roman"/>
          <w:sz w:val="28"/>
          <w:szCs w:val="28"/>
          <w:lang w:val="uk-UA"/>
        </w:rPr>
        <w:t xml:space="preserve"> i </w:t>
      </w:r>
      <w:proofErr w:type="spellStart"/>
      <w:r w:rsidRPr="003A7FCA">
        <w:rPr>
          <w:rFonts w:ascii="Times New Roman" w:hAnsi="Times New Roman" w:cs="Times New Roman"/>
          <w:sz w:val="28"/>
          <w:szCs w:val="28"/>
          <w:lang w:val="uk-UA"/>
        </w:rPr>
        <w:t>нaвчaння</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caмopoзвитoк</w:t>
      </w:r>
      <w:proofErr w:type="spellEnd"/>
      <w:r w:rsidRPr="003A7FCA">
        <w:rPr>
          <w:rFonts w:ascii="Times New Roman" w:hAnsi="Times New Roman" w:cs="Times New Roman"/>
          <w:sz w:val="28"/>
          <w:szCs w:val="28"/>
          <w:lang w:val="uk-UA"/>
        </w:rPr>
        <w:t xml:space="preserve"> особистості [3</w:t>
      </w:r>
      <w:r w:rsidR="00397E83">
        <w:rPr>
          <w:rFonts w:ascii="Times New Roman" w:hAnsi="Times New Roman" w:cs="Times New Roman"/>
          <w:sz w:val="28"/>
          <w:szCs w:val="28"/>
          <w:lang w:val="uk-UA"/>
        </w:rPr>
        <w:t>, с.</w:t>
      </w:r>
      <w:r w:rsidRPr="003A7FCA">
        <w:rPr>
          <w:rFonts w:ascii="Times New Roman" w:hAnsi="Times New Roman" w:cs="Times New Roman"/>
          <w:sz w:val="28"/>
          <w:szCs w:val="28"/>
          <w:lang w:val="uk-UA"/>
        </w:rPr>
        <w:t>49].</w:t>
      </w:r>
    </w:p>
    <w:p w:rsidR="005F6C4F" w:rsidRPr="003A7FCA" w:rsidRDefault="005F6C4F" w:rsidP="005F6C4F">
      <w:pPr>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uk-UA"/>
        </w:rPr>
      </w:pPr>
      <w:r w:rsidRPr="003A7FCA">
        <w:rPr>
          <w:rFonts w:ascii="Times New Roman" w:eastAsia="Times New Roman" w:hAnsi="Times New Roman" w:cs="Times New Roman"/>
          <w:sz w:val="28"/>
          <w:szCs w:val="28"/>
          <w:lang w:val="uk-UA" w:eastAsia="uk-UA"/>
        </w:rPr>
        <w:t xml:space="preserve">Процес виховання загалом і в межах певного напряму може бути реалізований на різних рівнях: на рівні соціуму, соціальних інституцій, окремих соціальних груп, </w:t>
      </w:r>
      <w:proofErr w:type="spellStart"/>
      <w:r w:rsidRPr="003A7FCA">
        <w:rPr>
          <w:rFonts w:ascii="Times New Roman" w:eastAsia="Times New Roman" w:hAnsi="Times New Roman" w:cs="Times New Roman"/>
          <w:sz w:val="28"/>
          <w:szCs w:val="28"/>
          <w:lang w:val="uk-UA" w:eastAsia="uk-UA"/>
        </w:rPr>
        <w:t>інтерперсональному</w:t>
      </w:r>
      <w:proofErr w:type="spellEnd"/>
      <w:r w:rsidRPr="003A7FCA">
        <w:rPr>
          <w:rFonts w:ascii="Times New Roman" w:eastAsia="Times New Roman" w:hAnsi="Times New Roman" w:cs="Times New Roman"/>
          <w:sz w:val="28"/>
          <w:szCs w:val="28"/>
          <w:lang w:val="uk-UA" w:eastAsia="uk-UA"/>
        </w:rPr>
        <w:t xml:space="preserve"> (міжособистісному) та </w:t>
      </w:r>
      <w:proofErr w:type="spellStart"/>
      <w:r w:rsidRPr="003A7FCA">
        <w:rPr>
          <w:rFonts w:ascii="Times New Roman" w:eastAsia="Times New Roman" w:hAnsi="Times New Roman" w:cs="Times New Roman"/>
          <w:sz w:val="28"/>
          <w:szCs w:val="28"/>
          <w:lang w:val="uk-UA" w:eastAsia="uk-UA"/>
        </w:rPr>
        <w:t>інтраперсональному</w:t>
      </w:r>
      <w:proofErr w:type="spellEnd"/>
      <w:r w:rsidRPr="003A7FCA">
        <w:rPr>
          <w:rFonts w:ascii="Times New Roman" w:eastAsia="Times New Roman" w:hAnsi="Times New Roman" w:cs="Times New Roman"/>
          <w:sz w:val="28"/>
          <w:szCs w:val="28"/>
          <w:lang w:val="uk-UA" w:eastAsia="uk-UA"/>
        </w:rPr>
        <w:t xml:space="preserve"> (самовиховання)</w:t>
      </w:r>
      <w:r w:rsidRPr="003A7FCA">
        <w:rPr>
          <w:rFonts w:ascii="Times New Roman" w:eastAsia="Times New Roman" w:hAnsi="Times New Roman" w:cs="Times New Roman"/>
          <w:bCs/>
          <w:iCs/>
          <w:sz w:val="28"/>
          <w:szCs w:val="28"/>
          <w:lang w:val="uk-UA" w:eastAsia="uk-UA"/>
        </w:rPr>
        <w:t xml:space="preserve"> [5, с.211].</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proofErr w:type="spellStart"/>
      <w:r w:rsidRPr="003A7FCA">
        <w:rPr>
          <w:rFonts w:ascii="Times New Roman" w:hAnsi="Times New Roman" w:cs="Times New Roman"/>
          <w:sz w:val="28"/>
          <w:szCs w:val="28"/>
          <w:lang w:val="uk-UA"/>
        </w:rPr>
        <w:t>З. Куpл</w:t>
      </w:r>
      <w:proofErr w:type="spellEnd"/>
      <w:r w:rsidRPr="003A7FCA">
        <w:rPr>
          <w:rFonts w:ascii="Times New Roman" w:hAnsi="Times New Roman" w:cs="Times New Roman"/>
          <w:sz w:val="28"/>
          <w:szCs w:val="28"/>
          <w:lang w:val="uk-UA"/>
        </w:rPr>
        <w:t xml:space="preserve">янд визначає </w:t>
      </w:r>
      <w:proofErr w:type="spellStart"/>
      <w:r w:rsidRPr="003A7FCA">
        <w:rPr>
          <w:rFonts w:ascii="Times New Roman" w:hAnsi="Times New Roman" w:cs="Times New Roman"/>
          <w:sz w:val="28"/>
          <w:szCs w:val="28"/>
          <w:lang w:val="uk-UA"/>
        </w:rPr>
        <w:t>пpoцec</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виxoвaння</w:t>
      </w:r>
      <w:proofErr w:type="spellEnd"/>
      <w:r w:rsidRPr="003A7FCA">
        <w:rPr>
          <w:rFonts w:ascii="Times New Roman" w:hAnsi="Times New Roman" w:cs="Times New Roman"/>
          <w:sz w:val="28"/>
          <w:szCs w:val="28"/>
          <w:lang w:val="uk-UA"/>
        </w:rPr>
        <w:t xml:space="preserve"> як </w:t>
      </w:r>
      <w:proofErr w:type="spellStart"/>
      <w:r w:rsidRPr="003A7FCA">
        <w:rPr>
          <w:rFonts w:ascii="Times New Roman" w:hAnsi="Times New Roman" w:cs="Times New Roman"/>
          <w:sz w:val="28"/>
          <w:szCs w:val="28"/>
          <w:lang w:val="uk-UA"/>
        </w:rPr>
        <w:t>зaкoнoмipну</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пocлiдoвну</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нeпepepвну</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змiну</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мoмeнтiв</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poзвитку</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взaємoдiючиx</w:t>
      </w:r>
      <w:proofErr w:type="spellEnd"/>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cуб’єктiв</w:t>
      </w:r>
      <w:proofErr w:type="spellEnd"/>
      <w:r w:rsidRPr="003A7FCA">
        <w:rPr>
          <w:rFonts w:ascii="Times New Roman" w:hAnsi="Times New Roman" w:cs="Times New Roman"/>
          <w:sz w:val="28"/>
          <w:szCs w:val="28"/>
          <w:lang w:val="uk-UA"/>
        </w:rPr>
        <w:t xml:space="preserve"> [2</w:t>
      </w:r>
      <w:r w:rsidR="00397E83">
        <w:rPr>
          <w:rFonts w:ascii="Times New Roman" w:hAnsi="Times New Roman" w:cs="Times New Roman"/>
          <w:sz w:val="28"/>
          <w:szCs w:val="28"/>
          <w:lang w:val="uk-UA"/>
        </w:rPr>
        <w:t>,</w:t>
      </w:r>
      <w:r w:rsidRPr="003A7FCA">
        <w:rPr>
          <w:rFonts w:ascii="Times New Roman" w:hAnsi="Times New Roman" w:cs="Times New Roman"/>
          <w:sz w:val="28"/>
          <w:szCs w:val="28"/>
          <w:lang w:val="uk-UA"/>
        </w:rPr>
        <w:t>c.16].</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proofErr w:type="spellStart"/>
      <w:r w:rsidRPr="003A7FCA">
        <w:rPr>
          <w:rFonts w:ascii="Times New Roman" w:eastAsia="Arial Unicode MS" w:hAnsi="Times New Roman" w:cs="Times New Roman"/>
          <w:sz w:val="28"/>
          <w:szCs w:val="28"/>
          <w:lang w:val="uk-UA" w:eastAsia="uk-UA"/>
        </w:rPr>
        <w:t>М. Пiдлa</w:t>
      </w:r>
      <w:proofErr w:type="spellEnd"/>
      <w:r w:rsidRPr="003A7FCA">
        <w:rPr>
          <w:rFonts w:ascii="Times New Roman" w:eastAsia="Arial Unicode MS" w:hAnsi="Times New Roman" w:cs="Times New Roman"/>
          <w:sz w:val="28"/>
          <w:szCs w:val="28"/>
          <w:lang w:val="uk-UA" w:eastAsia="uk-UA"/>
        </w:rPr>
        <w:t xml:space="preserve">cий під </w:t>
      </w:r>
      <w:proofErr w:type="spellStart"/>
      <w:r w:rsidRPr="003A7FCA">
        <w:rPr>
          <w:rFonts w:ascii="Times New Roman" w:eastAsia="Arial Unicode MS" w:hAnsi="Times New Roman" w:cs="Times New Roman"/>
          <w:sz w:val="28"/>
          <w:szCs w:val="28"/>
          <w:lang w:val="uk-UA" w:eastAsia="uk-UA"/>
        </w:rPr>
        <w:t>пpoцecом</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виxoвaння</w:t>
      </w:r>
      <w:proofErr w:type="spellEnd"/>
      <w:r w:rsidRPr="003A7FCA">
        <w:rPr>
          <w:rFonts w:ascii="Times New Roman" w:eastAsia="Arial Unicode MS" w:hAnsi="Times New Roman" w:cs="Times New Roman"/>
          <w:sz w:val="28"/>
          <w:szCs w:val="28"/>
          <w:lang w:val="uk-UA" w:eastAsia="uk-UA"/>
        </w:rPr>
        <w:t xml:space="preserve"> розуміє </w:t>
      </w:r>
      <w:proofErr w:type="spellStart"/>
      <w:r w:rsidRPr="003A7FCA">
        <w:rPr>
          <w:rFonts w:ascii="Times New Roman" w:eastAsia="Arial Unicode MS" w:hAnsi="Times New Roman" w:cs="Times New Roman"/>
          <w:sz w:val="28"/>
          <w:szCs w:val="28"/>
          <w:lang w:val="uk-UA" w:eastAsia="uk-UA"/>
        </w:rPr>
        <w:t>cиcтeму</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яка саморозвиває</w:t>
      </w:r>
      <w:proofErr w:type="spellEnd"/>
      <w:r w:rsidRPr="003A7FCA">
        <w:rPr>
          <w:rFonts w:ascii="Times New Roman" w:eastAsia="Arial Unicode MS" w:hAnsi="Times New Roman" w:cs="Times New Roman"/>
          <w:sz w:val="28"/>
          <w:szCs w:val="28"/>
          <w:lang w:val="uk-UA" w:eastAsia="uk-UA"/>
        </w:rPr>
        <w:t xml:space="preserve">ться, а її </w:t>
      </w:r>
      <w:proofErr w:type="spellStart"/>
      <w:r w:rsidRPr="003A7FCA">
        <w:rPr>
          <w:rFonts w:ascii="Times New Roman" w:eastAsia="Arial Unicode MS" w:hAnsi="Times New Roman" w:cs="Times New Roman"/>
          <w:sz w:val="28"/>
          <w:szCs w:val="28"/>
          <w:lang w:val="uk-UA" w:eastAsia="uk-UA"/>
        </w:rPr>
        <w:t>oдиницeю</w:t>
      </w:r>
      <w:proofErr w:type="spellEnd"/>
      <w:r w:rsidRPr="003A7FCA">
        <w:rPr>
          <w:rFonts w:ascii="Times New Roman" w:eastAsia="Arial Unicode MS" w:hAnsi="Times New Roman" w:cs="Times New Roman"/>
          <w:sz w:val="28"/>
          <w:szCs w:val="28"/>
          <w:lang w:val="uk-UA" w:eastAsia="uk-UA"/>
        </w:rPr>
        <w:t xml:space="preserve"> є </w:t>
      </w:r>
      <w:proofErr w:type="spellStart"/>
      <w:r w:rsidRPr="003A7FCA">
        <w:rPr>
          <w:rFonts w:ascii="Times New Roman" w:eastAsia="Arial Unicode MS" w:hAnsi="Times New Roman" w:cs="Times New Roman"/>
          <w:sz w:val="28"/>
          <w:szCs w:val="28"/>
          <w:lang w:val="uk-UA" w:eastAsia="uk-UA"/>
        </w:rPr>
        <w:t>poзвивaльнa</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виxoвнa</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cитуaцiя</w:t>
      </w:r>
      <w:proofErr w:type="spellEnd"/>
      <w:r w:rsidRPr="003A7FCA">
        <w:rPr>
          <w:rFonts w:ascii="Times New Roman" w:eastAsia="Arial Unicode MS" w:hAnsi="Times New Roman" w:cs="Times New Roman"/>
          <w:sz w:val="28"/>
          <w:szCs w:val="28"/>
          <w:lang w:val="uk-UA" w:eastAsia="uk-UA"/>
        </w:rPr>
        <w:t xml:space="preserve">. При цьому </w:t>
      </w:r>
      <w:proofErr w:type="spellStart"/>
      <w:r w:rsidRPr="003A7FCA">
        <w:rPr>
          <w:rFonts w:ascii="Times New Roman" w:eastAsia="Arial Unicode MS" w:hAnsi="Times New Roman" w:cs="Times New Roman"/>
          <w:sz w:val="28"/>
          <w:szCs w:val="28"/>
          <w:lang w:val="uk-UA" w:eastAsia="uk-UA"/>
        </w:rPr>
        <w:t>рoзвивaютьcя</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нe</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лишe</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виxoвaнцi</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виxoвнa</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дiяльнicть</w:t>
      </w:r>
      <w:proofErr w:type="spellEnd"/>
      <w:r w:rsidRPr="003A7FCA">
        <w:rPr>
          <w:rFonts w:ascii="Times New Roman" w:eastAsia="Arial Unicode MS" w:hAnsi="Times New Roman" w:cs="Times New Roman"/>
          <w:sz w:val="28"/>
          <w:szCs w:val="28"/>
          <w:lang w:val="uk-UA" w:eastAsia="uk-UA"/>
        </w:rPr>
        <w:t xml:space="preserve">, вихователі, а й </w:t>
      </w:r>
      <w:proofErr w:type="spellStart"/>
      <w:r w:rsidRPr="003A7FCA">
        <w:rPr>
          <w:rFonts w:ascii="Times New Roman" w:eastAsia="Arial Unicode MS" w:hAnsi="Times New Roman" w:cs="Times New Roman"/>
          <w:sz w:val="28"/>
          <w:szCs w:val="28"/>
          <w:lang w:val="uk-UA" w:eastAsia="uk-UA"/>
        </w:rPr>
        <w:t>цiлicний</w:t>
      </w:r>
      <w:proofErr w:type="spellEnd"/>
      <w:r w:rsidRPr="003A7FCA">
        <w:rPr>
          <w:rFonts w:ascii="Times New Roman" w:eastAsia="Arial Unicode MS" w:hAnsi="Times New Roman" w:cs="Times New Roman"/>
          <w:sz w:val="28"/>
          <w:szCs w:val="28"/>
          <w:lang w:val="uk-UA" w:eastAsia="uk-UA"/>
        </w:rPr>
        <w:t xml:space="preserve"> виховний процес. </w:t>
      </w:r>
      <w:proofErr w:type="spellStart"/>
      <w:r w:rsidRPr="003A7FCA">
        <w:rPr>
          <w:rFonts w:ascii="Times New Roman" w:eastAsia="Arial Unicode MS" w:hAnsi="Times New Roman" w:cs="Times New Roman"/>
          <w:sz w:val="28"/>
          <w:szCs w:val="28"/>
          <w:lang w:val="uk-UA" w:eastAsia="uk-UA"/>
        </w:rPr>
        <w:t>Виxoвний</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пpoцec</w:t>
      </w:r>
      <w:proofErr w:type="spellEnd"/>
      <w:r w:rsidRPr="003A7FCA">
        <w:rPr>
          <w:rFonts w:ascii="Times New Roman" w:eastAsia="Arial Unicode MS" w:hAnsi="Times New Roman" w:cs="Times New Roman"/>
          <w:sz w:val="28"/>
          <w:szCs w:val="28"/>
          <w:lang w:val="uk-UA" w:eastAsia="uk-UA"/>
        </w:rPr>
        <w:t xml:space="preserve">, у </w:t>
      </w:r>
      <w:proofErr w:type="spellStart"/>
      <w:r w:rsidRPr="003A7FCA">
        <w:rPr>
          <w:rFonts w:ascii="Times New Roman" w:eastAsia="Arial Unicode MS" w:hAnsi="Times New Roman" w:cs="Times New Roman"/>
          <w:sz w:val="28"/>
          <w:szCs w:val="28"/>
          <w:lang w:val="uk-UA" w:eastAsia="uk-UA"/>
        </w:rPr>
        <w:t>cвoю</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чepгу</w:t>
      </w:r>
      <w:proofErr w:type="spellEnd"/>
      <w:r w:rsidRPr="003A7FCA">
        <w:rPr>
          <w:rFonts w:ascii="Times New Roman" w:eastAsia="Arial Unicode MS" w:hAnsi="Times New Roman" w:cs="Times New Roman"/>
          <w:sz w:val="28"/>
          <w:szCs w:val="28"/>
          <w:lang w:val="uk-UA" w:eastAsia="uk-UA"/>
        </w:rPr>
        <w:t xml:space="preserve">, співвідноситься з </w:t>
      </w:r>
      <w:proofErr w:type="spellStart"/>
      <w:r w:rsidRPr="003A7FCA">
        <w:rPr>
          <w:rFonts w:ascii="Times New Roman" w:eastAsia="Arial Unicode MS" w:hAnsi="Times New Roman" w:cs="Times New Roman"/>
          <w:sz w:val="28"/>
          <w:szCs w:val="28"/>
          <w:lang w:val="uk-UA" w:eastAsia="uk-UA"/>
        </w:rPr>
        <w:t>фopмувaнням</w:t>
      </w:r>
      <w:proofErr w:type="spellEnd"/>
      <w:r w:rsidRPr="003A7FCA">
        <w:rPr>
          <w:rFonts w:ascii="Times New Roman" w:eastAsia="Arial Unicode MS" w:hAnsi="Times New Roman" w:cs="Times New Roman"/>
          <w:sz w:val="28"/>
          <w:szCs w:val="28"/>
          <w:lang w:val="uk-UA" w:eastAsia="uk-UA"/>
        </w:rPr>
        <w:t xml:space="preserve"> </w:t>
      </w:r>
      <w:proofErr w:type="spellStart"/>
      <w:r w:rsidRPr="003A7FCA">
        <w:rPr>
          <w:rFonts w:ascii="Times New Roman" w:eastAsia="Arial Unicode MS" w:hAnsi="Times New Roman" w:cs="Times New Roman"/>
          <w:sz w:val="28"/>
          <w:szCs w:val="28"/>
          <w:lang w:val="uk-UA" w:eastAsia="uk-UA"/>
        </w:rPr>
        <w:t>ocoбиcтocтi</w:t>
      </w:r>
      <w:proofErr w:type="spellEnd"/>
      <w:r w:rsidRPr="003A7FCA">
        <w:rPr>
          <w:rFonts w:ascii="Times New Roman" w:eastAsia="Arial Unicode MS" w:hAnsi="Times New Roman" w:cs="Times New Roman"/>
          <w:sz w:val="28"/>
          <w:szCs w:val="28"/>
          <w:lang w:val="uk-UA" w:eastAsia="uk-UA"/>
        </w:rPr>
        <w:t xml:space="preserve"> [3</w:t>
      </w:r>
      <w:r w:rsidR="00397E83">
        <w:rPr>
          <w:rFonts w:ascii="Times New Roman" w:eastAsia="Arial Unicode MS" w:hAnsi="Times New Roman" w:cs="Times New Roman"/>
          <w:sz w:val="28"/>
          <w:szCs w:val="28"/>
          <w:lang w:val="uk-UA" w:eastAsia="uk-UA"/>
        </w:rPr>
        <w:t>,с.</w:t>
      </w:r>
      <w:r w:rsidRPr="003A7FCA">
        <w:rPr>
          <w:rFonts w:ascii="Times New Roman" w:eastAsia="Arial Unicode MS" w:hAnsi="Times New Roman" w:cs="Times New Roman"/>
          <w:sz w:val="28"/>
          <w:szCs w:val="28"/>
          <w:lang w:val="uk-UA" w:eastAsia="uk-UA"/>
        </w:rPr>
        <w:t>66].</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Отже, розглянувши надані відомими науковцями трактування поняття ,,виховання</w:t>
      </w:r>
      <w:r w:rsidRPr="003A7FCA">
        <w:rPr>
          <w:rFonts w:ascii="Times New Roman" w:eastAsia="Times New Roman" w:hAnsi="Times New Roman" w:cs="Times New Roman"/>
          <w:bCs/>
          <w:spacing w:val="-6"/>
          <w:sz w:val="28"/>
          <w:szCs w:val="28"/>
          <w:lang w:val="uk-UA" w:eastAsia="ru-RU"/>
        </w:rPr>
        <w:t>”</w:t>
      </w:r>
      <w:r w:rsidRPr="003A7FCA">
        <w:rPr>
          <w:rFonts w:ascii="Times New Roman" w:eastAsia="Times New Roman" w:hAnsi="Times New Roman" w:cs="Times New Roman"/>
          <w:bCs/>
          <w:sz w:val="28"/>
          <w:szCs w:val="28"/>
          <w:lang w:val="uk-UA" w:eastAsia="ru-RU"/>
        </w:rPr>
        <w:t xml:space="preserve"> ми будемо спиратися на </w:t>
      </w:r>
      <w:proofErr w:type="spellStart"/>
      <w:r w:rsidRPr="003A7FCA">
        <w:rPr>
          <w:rFonts w:ascii="Times New Roman" w:eastAsia="Times New Roman" w:hAnsi="Times New Roman" w:cs="Times New Roman"/>
          <w:bCs/>
          <w:sz w:val="28"/>
          <w:szCs w:val="28"/>
          <w:lang w:val="uk-UA" w:eastAsia="ru-RU"/>
        </w:rPr>
        <w:t>дефіцію</w:t>
      </w:r>
      <w:proofErr w:type="spellEnd"/>
      <w:r w:rsidRPr="003A7FCA">
        <w:rPr>
          <w:rFonts w:ascii="Times New Roman" w:eastAsia="Times New Roman" w:hAnsi="Times New Roman" w:cs="Times New Roman"/>
          <w:bCs/>
          <w:sz w:val="28"/>
          <w:szCs w:val="28"/>
          <w:lang w:val="uk-UA" w:eastAsia="ru-RU"/>
        </w:rPr>
        <w:t xml:space="preserve"> цього поняття академіком </w:t>
      </w:r>
      <w:proofErr w:type="spellStart"/>
      <w:r w:rsidRPr="003A7FCA">
        <w:rPr>
          <w:rFonts w:ascii="Times New Roman" w:eastAsia="Times New Roman" w:hAnsi="Times New Roman" w:cs="Times New Roman"/>
          <w:bCs/>
          <w:sz w:val="28"/>
          <w:szCs w:val="28"/>
          <w:lang w:val="uk-UA" w:eastAsia="ru-RU"/>
        </w:rPr>
        <w:t>І. Бе</w:t>
      </w:r>
      <w:proofErr w:type="spellEnd"/>
      <w:r w:rsidRPr="003A7FCA">
        <w:rPr>
          <w:rFonts w:ascii="Times New Roman" w:eastAsia="Times New Roman" w:hAnsi="Times New Roman" w:cs="Times New Roman"/>
          <w:bCs/>
          <w:sz w:val="28"/>
          <w:szCs w:val="28"/>
          <w:lang w:val="uk-UA" w:eastAsia="ru-RU"/>
        </w:rPr>
        <w:t xml:space="preserve">хом. Наступним розглянемо зміст поняття </w:t>
      </w:r>
      <w:proofErr w:type="spellStart"/>
      <w:r w:rsidRPr="003A7FCA">
        <w:rPr>
          <w:rFonts w:ascii="Times New Roman" w:eastAsia="Times New Roman" w:hAnsi="Times New Roman" w:cs="Times New Roman"/>
          <w:bCs/>
          <w:sz w:val="28"/>
          <w:szCs w:val="28"/>
          <w:lang w:val="uk-UA" w:eastAsia="ru-RU"/>
        </w:rPr>
        <w:t>„музичне</w:t>
      </w:r>
      <w:proofErr w:type="spellEnd"/>
      <w:r w:rsidRPr="003A7FCA">
        <w:rPr>
          <w:rFonts w:ascii="Times New Roman" w:eastAsia="Times New Roman" w:hAnsi="Times New Roman" w:cs="Times New Roman"/>
          <w:bCs/>
          <w:sz w:val="28"/>
          <w:szCs w:val="28"/>
          <w:lang w:val="uk-UA" w:eastAsia="ru-RU"/>
        </w:rPr>
        <w:t xml:space="preserve"> виховання”.</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Про спрямованість сучасного художньо-естетичного виховання загалом та музичного виховання зокрема в напрямі особистісно-орієнтованої парадигми вказує </w:t>
      </w:r>
      <w:proofErr w:type="spellStart"/>
      <w:r w:rsidRPr="003A7FCA">
        <w:rPr>
          <w:rFonts w:ascii="Times New Roman" w:eastAsia="Times New Roman" w:hAnsi="Times New Roman" w:cs="Times New Roman"/>
          <w:bCs/>
          <w:sz w:val="28"/>
          <w:szCs w:val="28"/>
          <w:lang w:val="uk-UA" w:eastAsia="ru-RU"/>
        </w:rPr>
        <w:t>О. Олек</w:t>
      </w:r>
      <w:proofErr w:type="spellEnd"/>
      <w:r w:rsidRPr="003A7FCA">
        <w:rPr>
          <w:rFonts w:ascii="Times New Roman" w:eastAsia="Times New Roman" w:hAnsi="Times New Roman" w:cs="Times New Roman"/>
          <w:bCs/>
          <w:sz w:val="28"/>
          <w:szCs w:val="28"/>
          <w:lang w:val="uk-UA" w:eastAsia="ru-RU"/>
        </w:rPr>
        <w:t xml:space="preserve">сюк. Дослідниця наголошує на дотриманні вимог першочергового значення щодо впровадження </w:t>
      </w:r>
      <w:proofErr w:type="spellStart"/>
      <w:r w:rsidRPr="003A7FCA">
        <w:rPr>
          <w:rFonts w:ascii="Times New Roman" w:eastAsia="Times New Roman" w:hAnsi="Times New Roman" w:cs="Times New Roman"/>
          <w:bCs/>
          <w:sz w:val="28"/>
          <w:szCs w:val="28"/>
          <w:lang w:val="uk-UA" w:eastAsia="ru-RU"/>
        </w:rPr>
        <w:t>данної</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прадигми</w:t>
      </w:r>
      <w:proofErr w:type="spellEnd"/>
      <w:r w:rsidRPr="003A7FCA">
        <w:rPr>
          <w:rFonts w:ascii="Times New Roman" w:eastAsia="Times New Roman" w:hAnsi="Times New Roman" w:cs="Times New Roman"/>
          <w:bCs/>
          <w:sz w:val="28"/>
          <w:szCs w:val="28"/>
          <w:lang w:val="uk-UA" w:eastAsia="ru-RU"/>
        </w:rPr>
        <w:t xml:space="preserve">. Серед них: </w:t>
      </w:r>
      <w:proofErr w:type="spellStart"/>
      <w:r w:rsidRPr="003A7FCA">
        <w:rPr>
          <w:rFonts w:ascii="Times New Roman" w:eastAsia="Times New Roman" w:hAnsi="Times New Roman" w:cs="Times New Roman"/>
          <w:bCs/>
          <w:sz w:val="28"/>
          <w:szCs w:val="28"/>
          <w:lang w:val="uk-UA" w:eastAsia="ru-RU"/>
        </w:rPr>
        <w:lastRenderedPageBreak/>
        <w:t>„застосування</w:t>
      </w:r>
      <w:proofErr w:type="spellEnd"/>
      <w:r w:rsidRPr="003A7FCA">
        <w:rPr>
          <w:rFonts w:ascii="Times New Roman" w:eastAsia="Times New Roman" w:hAnsi="Times New Roman" w:cs="Times New Roman"/>
          <w:bCs/>
          <w:sz w:val="28"/>
          <w:szCs w:val="28"/>
          <w:lang w:val="uk-UA" w:eastAsia="ru-RU"/>
        </w:rPr>
        <w:t xml:space="preserve"> у процесі навчання творів, зміст яких сповнено гуманістичного смислу; поєднання нормативного забезпечення змісту навчання із наданням учневі можливості вільного вибору його напрямів; стимулювання в учнів оцінно-критичного ставлення до мистецтва, та вільне його виявлення; максимальна активізація, розвитку творчих можливостей учнів; створення позитивного емоційного забарвлення процесу навчання; повага до учня, формування у нього людської гідності, почуття відповідальності за результати навчання; прагнення до всебічного осягнення і розповсюдження кращих здобутків музичного мистецтва” [3</w:t>
      </w:r>
      <w:r w:rsidR="00397E83">
        <w:rPr>
          <w:rFonts w:ascii="Times New Roman" w:eastAsia="Times New Roman" w:hAnsi="Times New Roman" w:cs="Times New Roman"/>
          <w:bCs/>
          <w:sz w:val="28"/>
          <w:szCs w:val="28"/>
          <w:lang w:val="uk-UA" w:eastAsia="ru-RU"/>
        </w:rPr>
        <w:t>,с.</w:t>
      </w:r>
      <w:r w:rsidRPr="003A7FCA">
        <w:rPr>
          <w:rFonts w:ascii="Times New Roman" w:eastAsia="Times New Roman" w:hAnsi="Times New Roman" w:cs="Times New Roman"/>
          <w:bCs/>
          <w:sz w:val="28"/>
          <w:szCs w:val="28"/>
          <w:lang w:val="uk-UA" w:eastAsia="ru-RU"/>
        </w:rPr>
        <w:t>29].</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У зв'язку з викладеним вище, необхідно підкреслити,що особливе місце займає проблема взаємовідносин особистості з мистецтвом, зокрема, з музикою. Музичне мистецтво стає одним із найважливіших інструментів визначення художньо-творчої і духовно-ціннісної спрямованості особистості.</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 xml:space="preserve">Музика є універсальною динамічною моделлю життя і загальнолюдського духовного досвіду. В музичній діяльності – композиторській, виконавській, </w:t>
      </w:r>
      <w:proofErr w:type="spellStart"/>
      <w:r w:rsidRPr="003A7FCA">
        <w:rPr>
          <w:rFonts w:ascii="Times New Roman" w:eastAsia="SimSun" w:hAnsi="Times New Roman" w:cs="Times New Roman"/>
          <w:sz w:val="28"/>
          <w:szCs w:val="28"/>
          <w:lang w:val="uk-UA" w:eastAsia="zh-CN"/>
        </w:rPr>
        <w:t>слухацькій –</w:t>
      </w:r>
      <w:proofErr w:type="spellEnd"/>
      <w:r w:rsidRPr="003A7FCA">
        <w:rPr>
          <w:rFonts w:ascii="Times New Roman" w:eastAsia="SimSun" w:hAnsi="Times New Roman" w:cs="Times New Roman"/>
          <w:sz w:val="28"/>
          <w:szCs w:val="28"/>
          <w:lang w:val="uk-UA" w:eastAsia="zh-CN"/>
        </w:rPr>
        <w:t xml:space="preserve">знаходяться своєрідні канали залучення до духовного </w:t>
      </w:r>
      <w:proofErr w:type="spellStart"/>
      <w:r w:rsidRPr="003A7FCA">
        <w:rPr>
          <w:rFonts w:ascii="Times New Roman" w:eastAsia="SimSun" w:hAnsi="Times New Roman" w:cs="Times New Roman"/>
          <w:sz w:val="28"/>
          <w:szCs w:val="28"/>
          <w:lang w:val="uk-UA" w:eastAsia="zh-CN"/>
        </w:rPr>
        <w:t>надособистісного</w:t>
      </w:r>
      <w:proofErr w:type="spellEnd"/>
      <w:r w:rsidRPr="003A7FCA">
        <w:rPr>
          <w:rFonts w:ascii="Times New Roman" w:eastAsia="SimSun" w:hAnsi="Times New Roman" w:cs="Times New Roman"/>
          <w:sz w:val="28"/>
          <w:szCs w:val="28"/>
          <w:lang w:val="uk-UA" w:eastAsia="zh-CN"/>
        </w:rPr>
        <w:t xml:space="preserve"> буття через розчинення індивідуального у всезагальному. Така інтеграція досвідів схожа з ефектом духовної синестезії, коли актуалізуються не лише сукупність відчуттів, а й архетипи і досвіди різних культур [1]. </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На нашу думку, осягнення сутності такої моделі в музичній діяльності (сприйняття, виконання, викладання) є проявом музичних здібностей і високого духовного потенціалу особистості, що формується в усіх ланках музичної освіти. Це зумовлює практичну потребу у підготовці в системі вищої педагогічної музичної освіти фахівця якісно нового типу.</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Музичне виховання В. Сухомлинський розглядав у тісному </w:t>
      </w:r>
      <w:proofErr w:type="spellStart"/>
      <w:r w:rsidRPr="003A7FCA">
        <w:rPr>
          <w:rFonts w:ascii="Times New Roman" w:eastAsia="Times New Roman" w:hAnsi="Times New Roman" w:cs="Times New Roman"/>
          <w:bCs/>
          <w:sz w:val="28"/>
          <w:szCs w:val="28"/>
          <w:lang w:val="uk-UA" w:eastAsia="ru-RU"/>
        </w:rPr>
        <w:t>звязку</w:t>
      </w:r>
      <w:proofErr w:type="spellEnd"/>
      <w:r w:rsidRPr="003A7FCA">
        <w:rPr>
          <w:rFonts w:ascii="Times New Roman" w:eastAsia="Times New Roman" w:hAnsi="Times New Roman" w:cs="Times New Roman"/>
          <w:bCs/>
          <w:sz w:val="28"/>
          <w:szCs w:val="28"/>
          <w:lang w:val="uk-UA" w:eastAsia="ru-RU"/>
        </w:rPr>
        <w:t xml:space="preserve"> з вихованням особистості </w:t>
      </w:r>
      <w:proofErr w:type="spellStart"/>
      <w:r w:rsidRPr="003A7FCA">
        <w:rPr>
          <w:rFonts w:ascii="Times New Roman" w:eastAsia="Times New Roman" w:hAnsi="Times New Roman" w:cs="Times New Roman"/>
          <w:bCs/>
          <w:sz w:val="28"/>
          <w:szCs w:val="28"/>
          <w:lang w:val="uk-UA" w:eastAsia="ru-RU"/>
        </w:rPr>
        <w:t>„музичне</w:t>
      </w:r>
      <w:proofErr w:type="spellEnd"/>
      <w:r w:rsidRPr="003A7FCA">
        <w:rPr>
          <w:rFonts w:ascii="Times New Roman" w:eastAsia="Times New Roman" w:hAnsi="Times New Roman" w:cs="Times New Roman"/>
          <w:bCs/>
          <w:sz w:val="28"/>
          <w:szCs w:val="28"/>
          <w:lang w:val="uk-UA" w:eastAsia="ru-RU"/>
        </w:rPr>
        <w:t xml:space="preserve"> виховання – це не виховання музиканта, а насамперед виховання людини”.</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В. Сухомлинський вважав, що музика є виховним засобом </w:t>
      </w:r>
      <w:proofErr w:type="spellStart"/>
      <w:r w:rsidRPr="003A7FCA">
        <w:rPr>
          <w:rFonts w:ascii="Times New Roman" w:eastAsia="Times New Roman" w:hAnsi="Times New Roman" w:cs="Times New Roman"/>
          <w:bCs/>
          <w:sz w:val="28"/>
          <w:szCs w:val="28"/>
          <w:lang w:val="uk-UA" w:eastAsia="ru-RU"/>
        </w:rPr>
        <w:t>„який</w:t>
      </w:r>
      <w:proofErr w:type="spellEnd"/>
      <w:r w:rsidRPr="003A7FCA">
        <w:rPr>
          <w:rFonts w:ascii="Times New Roman" w:eastAsia="Times New Roman" w:hAnsi="Times New Roman" w:cs="Times New Roman"/>
          <w:bCs/>
          <w:sz w:val="28"/>
          <w:szCs w:val="28"/>
          <w:lang w:val="uk-UA" w:eastAsia="ru-RU"/>
        </w:rPr>
        <w:t xml:space="preserve"> має надати емоційного та естетичного забарвлення всьому духовному життю </w:t>
      </w:r>
      <w:r w:rsidRPr="003A7FCA">
        <w:rPr>
          <w:rFonts w:ascii="Times New Roman" w:eastAsia="Times New Roman" w:hAnsi="Times New Roman" w:cs="Times New Roman"/>
          <w:bCs/>
          <w:sz w:val="28"/>
          <w:szCs w:val="28"/>
          <w:lang w:val="uk-UA" w:eastAsia="ru-RU"/>
        </w:rPr>
        <w:lastRenderedPageBreak/>
        <w:t>людини. Пізнання світу почуттів не можливе без розуміння й переживання музики, без глибокої духовної потреби слухати її й діставати від неї насолоду. Без музики важко переконати людину, яка вступає в світ, у тому, що людина прекрасна, а це переконання, по суті, є основою емоційної, естетичної, моральної культури” [</w:t>
      </w:r>
      <w:r w:rsidRPr="003A7FCA">
        <w:rPr>
          <w:rFonts w:ascii="Times New Roman" w:hAnsi="Times New Roman" w:cs="Times New Roman"/>
          <w:sz w:val="28"/>
          <w:szCs w:val="28"/>
          <w:lang w:val="uk-UA"/>
        </w:rPr>
        <w:t>4</w:t>
      </w:r>
      <w:r w:rsidR="00397E83">
        <w:rPr>
          <w:rFonts w:ascii="Times New Roman" w:hAnsi="Times New Roman" w:cs="Times New Roman"/>
          <w:sz w:val="28"/>
          <w:szCs w:val="28"/>
          <w:lang w:val="uk-UA"/>
        </w:rPr>
        <w:t>, с.</w:t>
      </w:r>
      <w:r w:rsidRPr="003A7FCA">
        <w:rPr>
          <w:rFonts w:ascii="Times New Roman" w:hAnsi="Times New Roman" w:cs="Times New Roman"/>
          <w:sz w:val="28"/>
          <w:szCs w:val="28"/>
          <w:lang w:val="uk-UA"/>
        </w:rPr>
        <w:t>83</w:t>
      </w:r>
      <w:r w:rsidRPr="003A7FCA">
        <w:rPr>
          <w:rFonts w:ascii="Times New Roman" w:eastAsia="Times New Roman" w:hAnsi="Times New Roman" w:cs="Times New Roman"/>
          <w:bCs/>
          <w:sz w:val="28"/>
          <w:szCs w:val="28"/>
          <w:lang w:val="uk-UA" w:eastAsia="ru-RU"/>
        </w:rPr>
        <w:t>].</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О. Михайленко зазначає, що музичне виховання – це процес передачі та засвоєння музичних знань, вмінь і навичок, спрямованих на розвиток та формування музичних нахилів, здібностей, смаку, ідеалів, надихаючих особистість на практичну музично-естетичну діяльність. Науковець доводить, що музичний смак формується в процесі музичного виховання, спеціального або опосередкованого. Мета музичного виховання передбачає всебічний музичний розвиток дитини, що дає спроможність їй сприймати й цінувати музично-естетичні явища [</w:t>
      </w:r>
      <w:r w:rsidRPr="003A7FCA">
        <w:rPr>
          <w:rFonts w:ascii="Times New Roman" w:hAnsi="Times New Roman" w:cs="Times New Roman"/>
          <w:noProof/>
          <w:sz w:val="28"/>
          <w:szCs w:val="28"/>
          <w:lang w:val="uk-UA"/>
        </w:rPr>
        <w:t>2</w:t>
      </w:r>
      <w:r w:rsidRPr="003A7FCA">
        <w:rPr>
          <w:rFonts w:ascii="Times New Roman" w:eastAsia="Times New Roman" w:hAnsi="Times New Roman" w:cs="Times New Roman"/>
          <w:bCs/>
          <w:sz w:val="28"/>
          <w:szCs w:val="28"/>
          <w:lang w:val="uk-UA" w:eastAsia="ru-RU"/>
        </w:rPr>
        <w:t>, с. 78].</w:t>
      </w:r>
    </w:p>
    <w:p w:rsidR="005F6C4F" w:rsidRPr="003A7FCA" w:rsidRDefault="005F6C4F" w:rsidP="005F6C4F">
      <w:pPr>
        <w:widowControl w:val="0"/>
        <w:spacing w:after="0" w:line="360" w:lineRule="auto"/>
        <w:ind w:firstLine="709"/>
        <w:jc w:val="both"/>
        <w:rPr>
          <w:rFonts w:ascii="Times New Roman" w:hAnsi="Times New Roman" w:cs="Times New Roman"/>
          <w:strike/>
          <w:sz w:val="28"/>
          <w:szCs w:val="28"/>
          <w:lang w:val="uk-UA"/>
        </w:rPr>
      </w:pPr>
      <w:proofErr w:type="spellStart"/>
      <w:proofErr w:type="gramStart"/>
      <w:r w:rsidRPr="003A7FCA">
        <w:rPr>
          <w:rFonts w:ascii="Times New Roman" w:hAnsi="Times New Roman" w:cs="Times New Roman"/>
          <w:sz w:val="28"/>
          <w:szCs w:val="28"/>
        </w:rPr>
        <w:t>Народний</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досвід</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виховання</w:t>
      </w:r>
      <w:proofErr w:type="spellEnd"/>
      <w:r w:rsidRPr="003A7FCA">
        <w:rPr>
          <w:rFonts w:ascii="Times New Roman" w:hAnsi="Times New Roman" w:cs="Times New Roman"/>
          <w:sz w:val="28"/>
          <w:szCs w:val="28"/>
        </w:rPr>
        <w:t xml:space="preserve"> молодого </w:t>
      </w:r>
      <w:proofErr w:type="spellStart"/>
      <w:r w:rsidRPr="003A7FCA">
        <w:rPr>
          <w:rFonts w:ascii="Times New Roman" w:hAnsi="Times New Roman" w:cs="Times New Roman"/>
          <w:sz w:val="28"/>
          <w:szCs w:val="28"/>
        </w:rPr>
        <w:t>покоління</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засобами</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мистецтва</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полягає</w:t>
      </w:r>
      <w:proofErr w:type="spellEnd"/>
      <w:r w:rsidRPr="003A7FCA">
        <w:rPr>
          <w:rFonts w:ascii="Times New Roman" w:hAnsi="Times New Roman" w:cs="Times New Roman"/>
          <w:sz w:val="28"/>
          <w:szCs w:val="28"/>
        </w:rPr>
        <w:t xml:space="preserve"> й у тому, </w:t>
      </w:r>
      <w:proofErr w:type="spellStart"/>
      <w:r w:rsidRPr="003A7FCA">
        <w:rPr>
          <w:rFonts w:ascii="Times New Roman" w:hAnsi="Times New Roman" w:cs="Times New Roman"/>
          <w:sz w:val="28"/>
          <w:szCs w:val="28"/>
        </w:rPr>
        <w:t>що</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особистість</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навчається</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мистецьких</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умінь</w:t>
      </w:r>
      <w:proofErr w:type="spellEnd"/>
      <w:r w:rsidRPr="003A7FCA">
        <w:rPr>
          <w:rFonts w:ascii="Times New Roman" w:hAnsi="Times New Roman" w:cs="Times New Roman"/>
          <w:sz w:val="28"/>
          <w:szCs w:val="28"/>
        </w:rPr>
        <w:t xml:space="preserve"> у </w:t>
      </w:r>
      <w:proofErr w:type="spellStart"/>
      <w:r w:rsidRPr="003A7FCA">
        <w:rPr>
          <w:rFonts w:ascii="Times New Roman" w:hAnsi="Times New Roman" w:cs="Times New Roman"/>
          <w:sz w:val="28"/>
          <w:szCs w:val="28"/>
        </w:rPr>
        <w:t>практичній</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діяльності</w:t>
      </w:r>
      <w:proofErr w:type="spellEnd"/>
      <w:r w:rsidRPr="003A7FCA">
        <w:rPr>
          <w:rFonts w:ascii="Times New Roman" w:hAnsi="Times New Roman" w:cs="Times New Roman"/>
          <w:sz w:val="28"/>
          <w:szCs w:val="28"/>
          <w:lang w:eastAsia="uk-UA"/>
        </w:rPr>
        <w:t>.</w:t>
      </w:r>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Вивчаючи</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творчість</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свого</w:t>
      </w:r>
      <w:proofErr w:type="spellEnd"/>
      <w:r w:rsidRPr="003A7FCA">
        <w:rPr>
          <w:rFonts w:ascii="Times New Roman" w:hAnsi="Times New Roman" w:cs="Times New Roman"/>
          <w:sz w:val="28"/>
          <w:szCs w:val="28"/>
        </w:rPr>
        <w:t xml:space="preserve"> народу, </w:t>
      </w:r>
      <w:proofErr w:type="spellStart"/>
      <w:r w:rsidRPr="003A7FCA">
        <w:rPr>
          <w:rFonts w:ascii="Times New Roman" w:hAnsi="Times New Roman" w:cs="Times New Roman"/>
          <w:sz w:val="28"/>
          <w:szCs w:val="28"/>
        </w:rPr>
        <w:t>молоді</w:t>
      </w:r>
      <w:proofErr w:type="spellEnd"/>
      <w:r w:rsidRPr="003A7FCA">
        <w:rPr>
          <w:rFonts w:ascii="Times New Roman" w:hAnsi="Times New Roman" w:cs="Times New Roman"/>
          <w:sz w:val="28"/>
          <w:szCs w:val="28"/>
        </w:rPr>
        <w:t xml:space="preserve"> люди </w:t>
      </w:r>
      <w:proofErr w:type="spellStart"/>
      <w:r w:rsidRPr="003A7FCA">
        <w:rPr>
          <w:rFonts w:ascii="Times New Roman" w:hAnsi="Times New Roman" w:cs="Times New Roman"/>
          <w:sz w:val="28"/>
          <w:szCs w:val="28"/>
        </w:rPr>
        <w:t>стають</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гідними</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громадянами</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своєї</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країни</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що</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поважають</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її</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цінності</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норми</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традиції</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національні</w:t>
      </w:r>
      <w:proofErr w:type="spellEnd"/>
      <w:r w:rsidRPr="003A7FCA">
        <w:rPr>
          <w:rFonts w:ascii="Times New Roman" w:hAnsi="Times New Roman" w:cs="Times New Roman"/>
          <w:sz w:val="28"/>
          <w:szCs w:val="28"/>
        </w:rPr>
        <w:t xml:space="preserve"> свята та обряди, </w:t>
      </w:r>
      <w:proofErr w:type="spellStart"/>
      <w:r w:rsidRPr="003A7FCA">
        <w:rPr>
          <w:rFonts w:ascii="Times New Roman" w:hAnsi="Times New Roman" w:cs="Times New Roman"/>
          <w:sz w:val="28"/>
          <w:szCs w:val="28"/>
        </w:rPr>
        <w:t>розуміють</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їх</w:t>
      </w:r>
      <w:proofErr w:type="spellEnd"/>
      <w:r w:rsidRPr="003A7FCA">
        <w:rPr>
          <w:rFonts w:ascii="Times New Roman" w:hAnsi="Times New Roman" w:cs="Times New Roman"/>
          <w:sz w:val="28"/>
          <w:szCs w:val="28"/>
        </w:rPr>
        <w:t xml:space="preserve"> культурно-</w:t>
      </w:r>
      <w:proofErr w:type="spellStart"/>
      <w:r w:rsidRPr="003A7FCA">
        <w:rPr>
          <w:rFonts w:ascii="Times New Roman" w:hAnsi="Times New Roman" w:cs="Times New Roman"/>
          <w:sz w:val="28"/>
          <w:szCs w:val="28"/>
        </w:rPr>
        <w:t>національне</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значення</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намагаються</w:t>
      </w:r>
      <w:proofErr w:type="spellEnd"/>
      <w:r w:rsidRPr="003A7FCA">
        <w:rPr>
          <w:rFonts w:ascii="Times New Roman" w:hAnsi="Times New Roman" w:cs="Times New Roman"/>
          <w:sz w:val="28"/>
          <w:szCs w:val="28"/>
        </w:rPr>
        <w:t xml:space="preserve"> </w:t>
      </w:r>
      <w:proofErr w:type="spellStart"/>
      <w:r w:rsidRPr="003A7FCA">
        <w:rPr>
          <w:rFonts w:ascii="Times New Roman" w:hAnsi="Times New Roman" w:cs="Times New Roman"/>
          <w:sz w:val="28"/>
          <w:szCs w:val="28"/>
        </w:rPr>
        <w:t>брати</w:t>
      </w:r>
      <w:proofErr w:type="spellEnd"/>
      <w:r w:rsidRPr="003A7FCA">
        <w:rPr>
          <w:rFonts w:ascii="Times New Roman" w:hAnsi="Times New Roman" w:cs="Times New Roman"/>
          <w:sz w:val="28"/>
          <w:szCs w:val="28"/>
        </w:rPr>
        <w:t xml:space="preserve"> участь</w:t>
      </w:r>
      <w:proofErr w:type="gramEnd"/>
      <w:r w:rsidRPr="003A7FCA">
        <w:rPr>
          <w:rFonts w:ascii="Times New Roman" w:hAnsi="Times New Roman" w:cs="Times New Roman"/>
          <w:sz w:val="28"/>
          <w:szCs w:val="28"/>
        </w:rPr>
        <w:t xml:space="preserve"> в них.</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Застосування засобів українського фольклору в освітньому процесі молоді розкрито в працях: видатних педагогів – А. Авдієвського, І. Беха, А. Болгарського, </w:t>
      </w:r>
      <w:proofErr w:type="spellStart"/>
      <w:r w:rsidRPr="003A7FCA">
        <w:rPr>
          <w:rFonts w:ascii="Times New Roman" w:eastAsia="Times New Roman" w:hAnsi="Times New Roman" w:cs="Times New Roman"/>
          <w:bCs/>
          <w:sz w:val="28"/>
          <w:szCs w:val="28"/>
          <w:lang w:val="uk-UA" w:eastAsia="ru-RU"/>
        </w:rPr>
        <w:t>С. Горбе</w:t>
      </w:r>
      <w:proofErr w:type="spellEnd"/>
      <w:r w:rsidRPr="003A7FCA">
        <w:rPr>
          <w:rFonts w:ascii="Times New Roman" w:eastAsia="Times New Roman" w:hAnsi="Times New Roman" w:cs="Times New Roman"/>
          <w:bCs/>
          <w:sz w:val="28"/>
          <w:szCs w:val="28"/>
          <w:lang w:val="uk-UA" w:eastAsia="ru-RU"/>
        </w:rPr>
        <w:t xml:space="preserve">нко, </w:t>
      </w:r>
      <w:proofErr w:type="spellStart"/>
      <w:r w:rsidRPr="003A7FCA">
        <w:rPr>
          <w:rFonts w:ascii="Times New Roman" w:eastAsia="Times New Roman" w:hAnsi="Times New Roman" w:cs="Times New Roman"/>
          <w:bCs/>
          <w:sz w:val="28"/>
          <w:szCs w:val="28"/>
          <w:lang w:val="uk-UA" w:eastAsia="ru-RU"/>
        </w:rPr>
        <w:t>І. Зяз</w:t>
      </w:r>
      <w:proofErr w:type="spellEnd"/>
      <w:r w:rsidRPr="003A7FCA">
        <w:rPr>
          <w:rFonts w:ascii="Times New Roman" w:eastAsia="Times New Roman" w:hAnsi="Times New Roman" w:cs="Times New Roman"/>
          <w:bCs/>
          <w:sz w:val="28"/>
          <w:szCs w:val="28"/>
          <w:lang w:val="uk-UA" w:eastAsia="ru-RU"/>
        </w:rPr>
        <w:t>юна, А.</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Іваницького, Д.</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Кабалевського</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О. Олекс</w:t>
      </w:r>
      <w:proofErr w:type="spellEnd"/>
      <w:r w:rsidRPr="003A7FCA">
        <w:rPr>
          <w:rFonts w:ascii="Times New Roman" w:eastAsia="Times New Roman" w:hAnsi="Times New Roman" w:cs="Times New Roman"/>
          <w:bCs/>
          <w:sz w:val="28"/>
          <w:szCs w:val="28"/>
          <w:lang w:val="uk-UA" w:eastAsia="ru-RU"/>
        </w:rPr>
        <w:t>юка, Г.</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Падалки,</w:t>
      </w:r>
      <w:r w:rsidRPr="003A7FCA">
        <w:rPr>
          <w:rFonts w:ascii="Times New Roman" w:hAnsi="Times New Roman" w:cs="Times New Roman"/>
          <w:sz w:val="28"/>
          <w:szCs w:val="28"/>
          <w:lang w:val="uk-UA"/>
        </w:rPr>
        <w:t xml:space="preserve"> </w:t>
      </w:r>
      <w:proofErr w:type="spellStart"/>
      <w:r w:rsidRPr="003A7FCA">
        <w:rPr>
          <w:rFonts w:ascii="Times New Roman" w:hAnsi="Times New Roman" w:cs="Times New Roman"/>
          <w:sz w:val="28"/>
          <w:szCs w:val="28"/>
          <w:lang w:val="uk-UA"/>
        </w:rPr>
        <w:t>Г. Пономарьо</w:t>
      </w:r>
      <w:proofErr w:type="spellEnd"/>
      <w:r w:rsidRPr="003A7FCA">
        <w:rPr>
          <w:rFonts w:ascii="Times New Roman" w:hAnsi="Times New Roman" w:cs="Times New Roman"/>
          <w:sz w:val="28"/>
          <w:szCs w:val="28"/>
          <w:lang w:val="uk-UA"/>
        </w:rPr>
        <w:t xml:space="preserve">вої, </w:t>
      </w:r>
      <w:r w:rsidRPr="003A7FCA">
        <w:rPr>
          <w:rFonts w:ascii="Times New Roman" w:eastAsia="Times New Roman" w:hAnsi="Times New Roman" w:cs="Times New Roman"/>
          <w:bCs/>
          <w:sz w:val="28"/>
          <w:szCs w:val="28"/>
          <w:lang w:val="uk-UA" w:eastAsia="ru-RU"/>
        </w:rPr>
        <w:t xml:space="preserve"> О.</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Рудницької</w:t>
      </w:r>
      <w:proofErr w:type="spellEnd"/>
      <w:r w:rsidRPr="003A7FCA">
        <w:rPr>
          <w:rFonts w:ascii="Times New Roman" w:eastAsia="Times New Roman" w:hAnsi="Times New Roman" w:cs="Times New Roman"/>
          <w:bCs/>
          <w:sz w:val="28"/>
          <w:szCs w:val="28"/>
          <w:lang w:val="uk-UA" w:eastAsia="ru-RU"/>
        </w:rPr>
        <w:t>, К.</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Ушинського, В. Сухомлинського; мистецтвознавців – Г. Костюка, І.</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Ляшенка, Г.</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Побережної; фольклористів – Е.</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 xml:space="preserve">Алексєєва, </w:t>
      </w:r>
      <w:proofErr w:type="spellStart"/>
      <w:r w:rsidRPr="003A7FCA">
        <w:rPr>
          <w:rFonts w:ascii="Times New Roman" w:eastAsia="Times New Roman" w:hAnsi="Times New Roman" w:cs="Times New Roman"/>
          <w:bCs/>
          <w:sz w:val="28"/>
          <w:szCs w:val="28"/>
          <w:lang w:val="uk-UA" w:eastAsia="ru-RU"/>
        </w:rPr>
        <w:t>О. Гулака-Артемовськ</w:t>
      </w:r>
      <w:proofErr w:type="spellEnd"/>
      <w:r w:rsidRPr="003A7FCA">
        <w:rPr>
          <w:rFonts w:ascii="Times New Roman" w:eastAsia="Times New Roman" w:hAnsi="Times New Roman" w:cs="Times New Roman"/>
          <w:bCs/>
          <w:sz w:val="28"/>
          <w:szCs w:val="28"/>
          <w:lang w:val="uk-UA" w:eastAsia="ru-RU"/>
        </w:rPr>
        <w:t>ого, В.</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Верховинця, М. Дмитренка, В.</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Дубравіна</w:t>
      </w:r>
      <w:proofErr w:type="spellEnd"/>
      <w:r w:rsidRPr="003A7FCA">
        <w:rPr>
          <w:rFonts w:ascii="Times New Roman" w:eastAsia="Times New Roman" w:hAnsi="Times New Roman" w:cs="Times New Roman"/>
          <w:bCs/>
          <w:sz w:val="28"/>
          <w:szCs w:val="28"/>
          <w:lang w:val="uk-UA" w:eastAsia="ru-RU"/>
        </w:rPr>
        <w:t>, К. Квітки, Ф.</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Колесси</w:t>
      </w:r>
      <w:proofErr w:type="spellEnd"/>
      <w:r w:rsidRPr="003A7FCA">
        <w:rPr>
          <w:rFonts w:ascii="Times New Roman" w:eastAsia="Times New Roman" w:hAnsi="Times New Roman" w:cs="Times New Roman"/>
          <w:bCs/>
          <w:sz w:val="28"/>
          <w:szCs w:val="28"/>
          <w:lang w:val="uk-UA" w:eastAsia="ru-RU"/>
        </w:rPr>
        <w:t>, О.</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Кольберга</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А. Коціпінськ</w:t>
      </w:r>
      <w:proofErr w:type="spellEnd"/>
      <w:r w:rsidRPr="003A7FCA">
        <w:rPr>
          <w:rFonts w:ascii="Times New Roman" w:eastAsia="Times New Roman" w:hAnsi="Times New Roman" w:cs="Times New Roman"/>
          <w:bCs/>
          <w:sz w:val="28"/>
          <w:szCs w:val="28"/>
          <w:lang w:val="uk-UA" w:eastAsia="ru-RU"/>
        </w:rPr>
        <w:t>ого, С.</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Русової</w:t>
      </w:r>
      <w:proofErr w:type="spellEnd"/>
      <w:r w:rsidRPr="003A7FCA">
        <w:rPr>
          <w:rFonts w:ascii="Times New Roman" w:eastAsia="Times New Roman" w:hAnsi="Times New Roman" w:cs="Times New Roman"/>
          <w:bCs/>
          <w:sz w:val="28"/>
          <w:szCs w:val="28"/>
          <w:lang w:val="uk-UA" w:eastAsia="ru-RU"/>
        </w:rPr>
        <w:t>, П. Сокальського, О.</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Стеблянка</w:t>
      </w:r>
      <w:proofErr w:type="spellEnd"/>
      <w:r w:rsidRPr="003A7FCA">
        <w:rPr>
          <w:rFonts w:ascii="Times New Roman" w:eastAsia="Times New Roman" w:hAnsi="Times New Roman" w:cs="Times New Roman"/>
          <w:bCs/>
          <w:sz w:val="28"/>
          <w:szCs w:val="28"/>
          <w:lang w:val="uk-UA" w:eastAsia="ru-RU"/>
        </w:rPr>
        <w:t>.</w:t>
      </w:r>
    </w:p>
    <w:p w:rsidR="005F6C4F" w:rsidRPr="003A7FCA" w:rsidRDefault="005F6C4F" w:rsidP="005F6C4F">
      <w:pPr>
        <w:spacing w:after="0" w:line="360" w:lineRule="auto"/>
        <w:ind w:firstLine="709"/>
        <w:jc w:val="both"/>
        <w:rPr>
          <w:rFonts w:ascii="Times New Roman" w:hAnsi="Times New Roman" w:cs="Times New Roman"/>
          <w:sz w:val="28"/>
          <w:szCs w:val="28"/>
          <w:lang w:val="uk-UA"/>
        </w:rPr>
      </w:pPr>
      <w:r w:rsidRPr="003A7FCA">
        <w:rPr>
          <w:rFonts w:ascii="Times New Roman" w:hAnsi="Times New Roman" w:cs="Times New Roman"/>
          <w:sz w:val="28"/>
          <w:szCs w:val="28"/>
          <w:lang w:val="uk-UA"/>
        </w:rPr>
        <w:t xml:space="preserve">Виходячи з цього, національне українське мистецтво, за допомогою засобів фольклору, дає можливість розуміти, плекати та продовжувати </w:t>
      </w:r>
      <w:r w:rsidRPr="003A7FCA">
        <w:rPr>
          <w:rFonts w:ascii="Times New Roman" w:hAnsi="Times New Roman" w:cs="Times New Roman"/>
          <w:sz w:val="28"/>
          <w:szCs w:val="28"/>
          <w:lang w:val="uk-UA"/>
        </w:rPr>
        <w:lastRenderedPageBreak/>
        <w:t>культурні традиції, що є дуже цінним для художньо-естетичного виховання майбутніх фахівців.</w:t>
      </w:r>
    </w:p>
    <w:p w:rsidR="005F6C4F" w:rsidRPr="003A7FCA" w:rsidRDefault="005F6C4F" w:rsidP="005F6C4F">
      <w:pPr>
        <w:autoSpaceDE w:val="0"/>
        <w:autoSpaceDN w:val="0"/>
        <w:adjustRightInd w:val="0"/>
        <w:spacing w:after="0" w:line="360" w:lineRule="auto"/>
        <w:ind w:firstLine="709"/>
        <w:jc w:val="both"/>
        <w:rPr>
          <w:rFonts w:ascii="Times New Roman" w:eastAsia="SimSun" w:hAnsi="Times New Roman" w:cs="Times New Roman"/>
          <w:sz w:val="28"/>
          <w:szCs w:val="28"/>
          <w:lang w:val="uk-UA" w:eastAsia="zh-CN"/>
        </w:rPr>
      </w:pPr>
      <w:r w:rsidRPr="003A7FCA">
        <w:rPr>
          <w:rFonts w:ascii="Times New Roman" w:eastAsia="SimSun" w:hAnsi="Times New Roman" w:cs="Times New Roman"/>
          <w:sz w:val="28"/>
          <w:szCs w:val="28"/>
          <w:lang w:val="uk-UA" w:eastAsia="zh-CN"/>
        </w:rPr>
        <w:t>Здатність мистецтва впливати на процес формування особистості було визнано з найдавніших часів і протягом багатьох сторіч музика включалася до системи виховання людини [1].</w:t>
      </w:r>
    </w:p>
    <w:p w:rsidR="005F6C4F" w:rsidRPr="003A7FCA" w:rsidRDefault="005F6C4F" w:rsidP="005F6C4F">
      <w:pPr>
        <w:spacing w:after="0" w:line="360" w:lineRule="auto"/>
        <w:ind w:firstLine="709"/>
        <w:jc w:val="both"/>
        <w:rPr>
          <w:rFonts w:ascii="Times New Roman" w:hAnsi="Times New Roman" w:cs="Times New Roman"/>
          <w:sz w:val="28"/>
          <w:szCs w:val="28"/>
          <w:lang w:val="uk-UA"/>
        </w:rPr>
      </w:pPr>
      <w:r w:rsidRPr="003A7FCA">
        <w:rPr>
          <w:rFonts w:ascii="Times New Roman" w:hAnsi="Times New Roman" w:cs="Times New Roman"/>
          <w:sz w:val="28"/>
          <w:szCs w:val="28"/>
          <w:lang w:val="uk-UA"/>
        </w:rPr>
        <w:t>Учені розглядають мистецтво як універсальну, унікальну конфігурацію, систему, обсяг, середовище, знання, уміння, досвід, які здатні гармонізувати, коригувати, виліковувати, виховувати, навчати людину і суспільство у цілому, опосередковано на рівні художнього твору, витвору мистецтва (джерело інформації), людини (глядача, одержувача інформації) та відводять мистецтву найважливішу роль у формуванні в особистості цілісної картини світу, в якій інтегруються наукові уявлення й чуттєво-образні елементи світосприйняття [3,с.5].</w:t>
      </w:r>
    </w:p>
    <w:p w:rsidR="005F6C4F" w:rsidRPr="003A7FCA" w:rsidRDefault="005F6C4F" w:rsidP="005F6C4F">
      <w:pPr>
        <w:spacing w:after="0" w:line="360" w:lineRule="auto"/>
        <w:ind w:firstLine="709"/>
        <w:jc w:val="both"/>
        <w:rPr>
          <w:rFonts w:ascii="Times New Roman" w:hAnsi="Times New Roman" w:cs="Times New Roman"/>
          <w:sz w:val="28"/>
          <w:szCs w:val="28"/>
          <w:lang w:val="uk-UA"/>
        </w:rPr>
      </w:pPr>
      <w:r w:rsidRPr="003A7FCA">
        <w:rPr>
          <w:rFonts w:ascii="Times New Roman" w:hAnsi="Times New Roman" w:cs="Times New Roman"/>
          <w:sz w:val="28"/>
          <w:szCs w:val="28"/>
          <w:lang w:val="uk-UA"/>
        </w:rPr>
        <w:t xml:space="preserve">Національне мистецтво як найяскравіше втілення духовного потенціалу народу завжди було масовим, дійсно народним заняттям, і це слід враховувати при використанні мистецтва як засобу педагогічного впливу та виховання особистості. </w:t>
      </w:r>
      <w:r w:rsidRPr="003A7FCA">
        <w:rPr>
          <w:rFonts w:ascii="Times New Roman" w:hAnsi="Times New Roman" w:cs="Times New Roman"/>
          <w:sz w:val="28"/>
          <w:szCs w:val="28"/>
          <w:lang w:val="uk-UA" w:eastAsia="uk-UA"/>
        </w:rPr>
        <w:t xml:space="preserve">Адже </w:t>
      </w:r>
      <w:proofErr w:type="spellStart"/>
      <w:r w:rsidRPr="003A7FCA">
        <w:rPr>
          <w:rFonts w:ascii="Times New Roman" w:eastAsia="Times New Roman" w:hAnsi="Times New Roman" w:cs="Times New Roman"/>
          <w:bCs/>
          <w:sz w:val="28"/>
          <w:szCs w:val="28"/>
          <w:lang w:val="uk-UA" w:eastAsia="ru-RU"/>
        </w:rPr>
        <w:t>„</w:t>
      </w:r>
      <w:r w:rsidRPr="003A7FCA">
        <w:rPr>
          <w:rFonts w:ascii="Times New Roman" w:hAnsi="Times New Roman" w:cs="Times New Roman"/>
          <w:sz w:val="28"/>
          <w:szCs w:val="28"/>
          <w:lang w:val="uk-UA" w:eastAsia="uk-UA"/>
        </w:rPr>
        <w:t>щоб</w:t>
      </w:r>
      <w:proofErr w:type="spellEnd"/>
      <w:r w:rsidRPr="003A7FCA">
        <w:rPr>
          <w:rFonts w:ascii="Times New Roman" w:hAnsi="Times New Roman" w:cs="Times New Roman"/>
          <w:sz w:val="28"/>
          <w:szCs w:val="28"/>
          <w:lang w:val="uk-UA" w:eastAsia="uk-UA"/>
        </w:rPr>
        <w:t xml:space="preserve"> формувати духовну культуру молодого покоління з найповнішим використанням можливостей народного мистецтва, недостатньо забезпечення умов для опанування системою знань і вмінь, включення в художню діяльність, слід виховувати ціннісне ставлення до мистецтва через проведення різноманітних виховних заходів, які будуть доповнювати дозвілля молоді, її вільний час</w:t>
      </w:r>
      <w:r w:rsidRPr="003A7FCA">
        <w:rPr>
          <w:rFonts w:ascii="Times New Roman" w:eastAsia="Times New Roman" w:hAnsi="Times New Roman" w:cs="Times New Roman"/>
          <w:bCs/>
          <w:sz w:val="28"/>
          <w:szCs w:val="28"/>
          <w:lang w:val="uk-UA" w:eastAsia="ru-RU"/>
        </w:rPr>
        <w:t>”</w:t>
      </w:r>
      <w:r w:rsidRPr="003A7FCA">
        <w:rPr>
          <w:rFonts w:ascii="Times New Roman" w:hAnsi="Times New Roman" w:cs="Times New Roman"/>
          <w:sz w:val="28"/>
          <w:szCs w:val="28"/>
          <w:lang w:val="uk-UA" w:eastAsia="uk-UA"/>
        </w:rPr>
        <w:t>[1</w:t>
      </w:r>
      <w:r w:rsidR="00397E83">
        <w:rPr>
          <w:rFonts w:ascii="Times New Roman" w:hAnsi="Times New Roman" w:cs="Times New Roman"/>
          <w:sz w:val="28"/>
          <w:szCs w:val="28"/>
          <w:lang w:val="uk-UA" w:eastAsia="uk-UA"/>
        </w:rPr>
        <w:t>,с.</w:t>
      </w:r>
      <w:r w:rsidRPr="003A7FCA">
        <w:rPr>
          <w:rFonts w:ascii="Times New Roman" w:hAnsi="Times New Roman" w:cs="Times New Roman"/>
          <w:sz w:val="28"/>
          <w:szCs w:val="28"/>
          <w:lang w:val="uk-UA" w:eastAsia="uk-UA"/>
        </w:rPr>
        <w:t>24].</w:t>
      </w:r>
    </w:p>
    <w:p w:rsidR="005F6C4F" w:rsidRPr="003A7FCA" w:rsidRDefault="005F6C4F" w:rsidP="005F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zh-CN"/>
        </w:rPr>
      </w:pPr>
      <w:r w:rsidRPr="003A7FCA">
        <w:rPr>
          <w:rFonts w:ascii="Times New Roman" w:hAnsi="Times New Roman" w:cs="Times New Roman"/>
          <w:sz w:val="28"/>
          <w:szCs w:val="28"/>
          <w:lang w:val="uk-UA"/>
        </w:rPr>
        <w:t>Народне мистецтво цінне тим, що в ньому в концентрованому вигляді, естетичній формі матеріалізується національний дух – вищий вияв національної гідності народу. У народному мистецтві втілено багато світоглядних ідей, естетичні настанови, потяг до прекрасного, гідність українського народу [</w:t>
      </w:r>
      <w:r w:rsidRPr="003A7FCA">
        <w:rPr>
          <w:rFonts w:ascii="Times New Roman" w:hAnsi="Times New Roman" w:cs="Times New Roman"/>
          <w:sz w:val="28"/>
          <w:szCs w:val="28"/>
          <w:lang w:eastAsia="uk-UA"/>
        </w:rPr>
        <w:t>5</w:t>
      </w:r>
      <w:r w:rsidRPr="003A7FCA">
        <w:rPr>
          <w:rFonts w:ascii="Times New Roman" w:hAnsi="Times New Roman" w:cs="Times New Roman"/>
          <w:sz w:val="28"/>
          <w:szCs w:val="28"/>
          <w:lang w:val="uk-UA"/>
        </w:rPr>
        <w:t>]. Отже, у процесі спілкування з творами національної культури суб’єкт стає носієм національних цінностей, котрі він співвідносить із власними художньо-естетичними ідеалами й прагненнями [6].</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lastRenderedPageBreak/>
        <w:t xml:space="preserve">Проблеми художньо-естетичного </w:t>
      </w:r>
      <w:r w:rsidRPr="003A7FCA">
        <w:rPr>
          <w:rFonts w:ascii="Times New Roman" w:hAnsi="Times New Roman" w:cs="Times New Roman"/>
          <w:sz w:val="28"/>
          <w:szCs w:val="28"/>
          <w:lang w:val="uk-UA" w:eastAsia="uk-UA"/>
        </w:rPr>
        <w:t xml:space="preserve">виховання </w:t>
      </w:r>
      <w:r w:rsidRPr="003A7FCA">
        <w:rPr>
          <w:rFonts w:ascii="Times New Roman" w:eastAsia="Times New Roman" w:hAnsi="Times New Roman" w:cs="Times New Roman"/>
          <w:bCs/>
          <w:sz w:val="28"/>
          <w:szCs w:val="28"/>
          <w:lang w:val="uk-UA" w:eastAsia="ru-RU"/>
        </w:rPr>
        <w:t xml:space="preserve">майбутніх фахівців, досліджували: </w:t>
      </w:r>
      <w:proofErr w:type="spellStart"/>
      <w:r w:rsidRPr="003A7FCA">
        <w:rPr>
          <w:rFonts w:ascii="Times New Roman" w:eastAsia="Times New Roman" w:hAnsi="Times New Roman" w:cs="Times New Roman"/>
          <w:bCs/>
          <w:sz w:val="28"/>
          <w:szCs w:val="28"/>
          <w:lang w:val="uk-UA" w:eastAsia="ru-RU"/>
        </w:rPr>
        <w:t>А. Баканурсь</w:t>
      </w:r>
      <w:proofErr w:type="spellEnd"/>
      <w:r w:rsidRPr="003A7FCA">
        <w:rPr>
          <w:rFonts w:ascii="Times New Roman" w:eastAsia="Times New Roman" w:hAnsi="Times New Roman" w:cs="Times New Roman"/>
          <w:bCs/>
          <w:sz w:val="28"/>
          <w:szCs w:val="28"/>
          <w:lang w:val="uk-UA" w:eastAsia="ru-RU"/>
        </w:rPr>
        <w:t xml:space="preserve">кий, </w:t>
      </w:r>
      <w:proofErr w:type="spellStart"/>
      <w:r w:rsidRPr="003A7FCA">
        <w:rPr>
          <w:rFonts w:ascii="Times New Roman" w:eastAsia="Times New Roman" w:hAnsi="Times New Roman" w:cs="Times New Roman"/>
          <w:bCs/>
          <w:sz w:val="28"/>
          <w:szCs w:val="28"/>
          <w:lang w:val="uk-UA" w:eastAsia="ru-RU"/>
        </w:rPr>
        <w:t>В. Буте</w:t>
      </w:r>
      <w:proofErr w:type="spellEnd"/>
      <w:r w:rsidRPr="003A7FCA">
        <w:rPr>
          <w:rFonts w:ascii="Times New Roman" w:eastAsia="Times New Roman" w:hAnsi="Times New Roman" w:cs="Times New Roman"/>
          <w:bCs/>
          <w:sz w:val="28"/>
          <w:szCs w:val="28"/>
          <w:lang w:val="uk-UA" w:eastAsia="ru-RU"/>
        </w:rPr>
        <w:t xml:space="preserve">нко, Л. Масол, </w:t>
      </w:r>
      <w:proofErr w:type="spellStart"/>
      <w:r w:rsidRPr="003A7FCA">
        <w:rPr>
          <w:rFonts w:ascii="Times New Roman" w:eastAsia="Times New Roman" w:hAnsi="Times New Roman" w:cs="Times New Roman"/>
          <w:bCs/>
          <w:sz w:val="28"/>
          <w:szCs w:val="28"/>
          <w:lang w:val="uk-UA" w:eastAsia="ru-RU"/>
        </w:rPr>
        <w:t>В. Муцма</w:t>
      </w:r>
      <w:proofErr w:type="spellEnd"/>
      <w:r w:rsidRPr="003A7FCA">
        <w:rPr>
          <w:rFonts w:ascii="Times New Roman" w:eastAsia="Times New Roman" w:hAnsi="Times New Roman" w:cs="Times New Roman"/>
          <w:bCs/>
          <w:sz w:val="28"/>
          <w:szCs w:val="28"/>
          <w:lang w:val="uk-UA" w:eastAsia="ru-RU"/>
        </w:rPr>
        <w:t xml:space="preserve">хер, </w:t>
      </w:r>
      <w:proofErr w:type="spellStart"/>
      <w:r w:rsidRPr="003A7FCA">
        <w:rPr>
          <w:rFonts w:ascii="Times New Roman" w:eastAsia="Times New Roman" w:hAnsi="Times New Roman" w:cs="Times New Roman"/>
          <w:bCs/>
          <w:sz w:val="28"/>
          <w:szCs w:val="28"/>
          <w:lang w:val="uk-UA" w:eastAsia="ru-RU"/>
        </w:rPr>
        <w:t>С. Ничк</w:t>
      </w:r>
      <w:proofErr w:type="spellEnd"/>
      <w:r w:rsidRPr="003A7FCA">
        <w:rPr>
          <w:rFonts w:ascii="Times New Roman" w:eastAsia="Times New Roman" w:hAnsi="Times New Roman" w:cs="Times New Roman"/>
          <w:bCs/>
          <w:sz w:val="28"/>
          <w:szCs w:val="28"/>
          <w:lang w:val="uk-UA" w:eastAsia="ru-RU"/>
        </w:rPr>
        <w:t xml:space="preserve">ало, Л. Ніколаєнко, </w:t>
      </w:r>
      <w:proofErr w:type="spellStart"/>
      <w:r w:rsidRPr="003A7FCA">
        <w:rPr>
          <w:rFonts w:ascii="Times New Roman" w:eastAsia="Times New Roman" w:hAnsi="Times New Roman" w:cs="Times New Roman"/>
          <w:bCs/>
          <w:sz w:val="28"/>
          <w:szCs w:val="28"/>
          <w:lang w:val="uk-UA" w:eastAsia="ru-RU"/>
        </w:rPr>
        <w:t>О. Олек</w:t>
      </w:r>
      <w:proofErr w:type="spellEnd"/>
      <w:r w:rsidRPr="003A7FCA">
        <w:rPr>
          <w:rFonts w:ascii="Times New Roman" w:eastAsia="Times New Roman" w:hAnsi="Times New Roman" w:cs="Times New Roman"/>
          <w:bCs/>
          <w:sz w:val="28"/>
          <w:szCs w:val="28"/>
          <w:lang w:val="uk-UA" w:eastAsia="ru-RU"/>
        </w:rPr>
        <w:t xml:space="preserve">сюк, Г. Падалка, О. Ростовський, </w:t>
      </w:r>
      <w:proofErr w:type="spellStart"/>
      <w:r w:rsidRPr="003A7FCA">
        <w:rPr>
          <w:rFonts w:ascii="Times New Roman" w:eastAsia="Times New Roman" w:hAnsi="Times New Roman" w:cs="Times New Roman"/>
          <w:bCs/>
          <w:sz w:val="28"/>
          <w:szCs w:val="28"/>
          <w:lang w:val="uk-UA" w:eastAsia="ru-RU"/>
        </w:rPr>
        <w:t>О. Рудниц</w:t>
      </w:r>
      <w:proofErr w:type="spellEnd"/>
      <w:r w:rsidRPr="003A7FCA">
        <w:rPr>
          <w:rFonts w:ascii="Times New Roman" w:eastAsia="Times New Roman" w:hAnsi="Times New Roman" w:cs="Times New Roman"/>
          <w:bCs/>
          <w:sz w:val="28"/>
          <w:szCs w:val="28"/>
          <w:lang w:val="uk-UA" w:eastAsia="ru-RU"/>
        </w:rPr>
        <w:t xml:space="preserve">ька, О. </w:t>
      </w:r>
      <w:proofErr w:type="spellStart"/>
      <w:r w:rsidRPr="003A7FCA">
        <w:rPr>
          <w:rFonts w:ascii="Times New Roman" w:eastAsia="Times New Roman" w:hAnsi="Times New Roman" w:cs="Times New Roman"/>
          <w:bCs/>
          <w:sz w:val="28"/>
          <w:szCs w:val="28"/>
          <w:lang w:val="uk-UA" w:eastAsia="ru-RU"/>
        </w:rPr>
        <w:t>Семашко</w:t>
      </w:r>
      <w:proofErr w:type="spellEnd"/>
      <w:r w:rsidRPr="003A7FCA">
        <w:rPr>
          <w:rFonts w:ascii="Times New Roman" w:eastAsia="Times New Roman" w:hAnsi="Times New Roman" w:cs="Times New Roman"/>
          <w:bCs/>
          <w:sz w:val="28"/>
          <w:szCs w:val="28"/>
          <w:lang w:val="uk-UA" w:eastAsia="ru-RU"/>
        </w:rPr>
        <w:t xml:space="preserve">, В. Шацька, Т. </w:t>
      </w:r>
      <w:proofErr w:type="spellStart"/>
      <w:r w:rsidRPr="003A7FCA">
        <w:rPr>
          <w:rFonts w:ascii="Times New Roman" w:eastAsia="Times New Roman" w:hAnsi="Times New Roman" w:cs="Times New Roman"/>
          <w:bCs/>
          <w:sz w:val="28"/>
          <w:szCs w:val="28"/>
          <w:lang w:val="uk-UA" w:eastAsia="ru-RU"/>
        </w:rPr>
        <w:t>Щериця</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О. Щолок</w:t>
      </w:r>
      <w:proofErr w:type="spellEnd"/>
      <w:r w:rsidRPr="003A7FCA">
        <w:rPr>
          <w:rFonts w:ascii="Times New Roman" w:eastAsia="Times New Roman" w:hAnsi="Times New Roman" w:cs="Times New Roman"/>
          <w:bCs/>
          <w:sz w:val="28"/>
          <w:szCs w:val="28"/>
          <w:lang w:val="uk-UA" w:eastAsia="ru-RU"/>
        </w:rPr>
        <w:t>ова.</w:t>
      </w:r>
    </w:p>
    <w:p w:rsidR="005F6C4F" w:rsidRPr="003A7FCA" w:rsidRDefault="005F6C4F" w:rsidP="005F6C4F">
      <w:pPr>
        <w:autoSpaceDE w:val="0"/>
        <w:autoSpaceDN w:val="0"/>
        <w:adjustRightInd w:val="0"/>
        <w:spacing w:after="0" w:line="360" w:lineRule="auto"/>
        <w:ind w:firstLine="709"/>
        <w:jc w:val="both"/>
        <w:outlineLvl w:val="2"/>
        <w:rPr>
          <w:rFonts w:ascii="Times New Roman" w:eastAsia="Times New Roman" w:hAnsi="Times New Roman" w:cs="Times New Roman"/>
          <w:bCs/>
          <w:sz w:val="28"/>
          <w:szCs w:val="28"/>
          <w:lang w:val="uk-UA" w:eastAsia="ru-RU"/>
        </w:rPr>
      </w:pPr>
      <w:r w:rsidRPr="003A7FCA">
        <w:rPr>
          <w:rFonts w:ascii="Times New Roman" w:eastAsia="Times New Roman" w:hAnsi="Times New Roman" w:cs="Times New Roman"/>
          <w:bCs/>
          <w:sz w:val="28"/>
          <w:szCs w:val="28"/>
          <w:lang w:val="uk-UA" w:eastAsia="ru-RU"/>
        </w:rPr>
        <w:t xml:space="preserve">Різні аспекти теорії та методики </w:t>
      </w:r>
      <w:r w:rsidRPr="003A7FCA">
        <w:rPr>
          <w:rFonts w:ascii="Times New Roman" w:eastAsia="SimSun" w:hAnsi="Times New Roman" w:cs="Times New Roman"/>
          <w:sz w:val="28"/>
          <w:szCs w:val="28"/>
          <w:lang w:val="uk-UA" w:eastAsia="zh-CN"/>
        </w:rPr>
        <w:t>художньо-естетичного н</w:t>
      </w:r>
      <w:r w:rsidRPr="003A7FCA">
        <w:rPr>
          <w:rFonts w:ascii="Times New Roman" w:eastAsia="Times New Roman" w:hAnsi="Times New Roman" w:cs="Times New Roman"/>
          <w:bCs/>
          <w:sz w:val="28"/>
          <w:szCs w:val="28"/>
          <w:lang w:val="uk-UA" w:eastAsia="ru-RU"/>
        </w:rPr>
        <w:t>авчання й виховання висвітлено в працях сучасних науковців: О.</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Богданової, О.</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Гончаренко</w:t>
      </w:r>
      <w:proofErr w:type="spellEnd"/>
      <w:r w:rsidRPr="003A7FCA">
        <w:rPr>
          <w:rFonts w:ascii="Times New Roman" w:eastAsia="Times New Roman" w:hAnsi="Times New Roman" w:cs="Times New Roman"/>
          <w:bCs/>
          <w:sz w:val="28"/>
          <w:szCs w:val="28"/>
          <w:lang w:val="uk-UA" w:eastAsia="ru-RU"/>
        </w:rPr>
        <w:t>, Є.</w:t>
      </w:r>
      <w:r w:rsidRPr="003A7FCA">
        <w:rPr>
          <w:rFonts w:ascii="Times New Roman" w:eastAsia="Times New Roman" w:hAnsi="Times New Roman" w:cs="Times New Roman"/>
          <w:bCs/>
          <w:sz w:val="28"/>
          <w:szCs w:val="28"/>
          <w:lang w:val="en-US" w:eastAsia="ru-RU"/>
        </w:rPr>
        <w:t> </w:t>
      </w:r>
      <w:r w:rsidRPr="003A7FCA">
        <w:rPr>
          <w:rFonts w:ascii="Times New Roman" w:eastAsia="Times New Roman" w:hAnsi="Times New Roman" w:cs="Times New Roman"/>
          <w:bCs/>
          <w:sz w:val="28"/>
          <w:szCs w:val="28"/>
          <w:lang w:val="uk-UA" w:eastAsia="ru-RU"/>
        </w:rPr>
        <w:t>Єфремова, І. Клименко, Г.</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Коропніченко</w:t>
      </w:r>
      <w:proofErr w:type="spellEnd"/>
      <w:r w:rsidRPr="003A7FCA">
        <w:rPr>
          <w:rFonts w:ascii="Times New Roman" w:eastAsia="Times New Roman" w:hAnsi="Times New Roman" w:cs="Times New Roman"/>
          <w:bCs/>
          <w:sz w:val="28"/>
          <w:szCs w:val="28"/>
          <w:lang w:val="uk-UA" w:eastAsia="ru-RU"/>
        </w:rPr>
        <w:t>, І.</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Пясковського</w:t>
      </w:r>
      <w:proofErr w:type="spellEnd"/>
      <w:r w:rsidRPr="003A7FCA">
        <w:rPr>
          <w:rFonts w:ascii="Times New Roman" w:eastAsia="Times New Roman" w:hAnsi="Times New Roman" w:cs="Times New Roman"/>
          <w:bCs/>
          <w:sz w:val="28"/>
          <w:szCs w:val="28"/>
          <w:lang w:val="uk-UA" w:eastAsia="ru-RU"/>
        </w:rPr>
        <w:t>, С.</w:t>
      </w:r>
      <w:r w:rsidRPr="003A7FCA">
        <w:rPr>
          <w:rFonts w:ascii="Times New Roman" w:eastAsia="Times New Roman" w:hAnsi="Times New Roman" w:cs="Times New Roman"/>
          <w:bCs/>
          <w:sz w:val="28"/>
          <w:szCs w:val="28"/>
          <w:lang w:val="en-US" w:eastAsia="ru-RU"/>
        </w:rPr>
        <w:t> </w:t>
      </w:r>
      <w:proofErr w:type="spellStart"/>
      <w:r w:rsidRPr="003A7FCA">
        <w:rPr>
          <w:rFonts w:ascii="Times New Roman" w:eastAsia="Times New Roman" w:hAnsi="Times New Roman" w:cs="Times New Roman"/>
          <w:bCs/>
          <w:sz w:val="28"/>
          <w:szCs w:val="28"/>
          <w:lang w:val="uk-UA" w:eastAsia="ru-RU"/>
        </w:rPr>
        <w:t>Садовенко</w:t>
      </w:r>
      <w:proofErr w:type="spellEnd"/>
      <w:r w:rsidRPr="003A7FCA">
        <w:rPr>
          <w:rFonts w:ascii="Times New Roman" w:eastAsia="Times New Roman" w:hAnsi="Times New Roman" w:cs="Times New Roman"/>
          <w:bCs/>
          <w:sz w:val="28"/>
          <w:szCs w:val="28"/>
          <w:lang w:val="uk-UA" w:eastAsia="ru-RU"/>
        </w:rPr>
        <w:t xml:space="preserve">, </w:t>
      </w:r>
      <w:proofErr w:type="spellStart"/>
      <w:r w:rsidRPr="003A7FCA">
        <w:rPr>
          <w:rFonts w:ascii="Times New Roman" w:eastAsia="Times New Roman" w:hAnsi="Times New Roman" w:cs="Times New Roman"/>
          <w:bCs/>
          <w:sz w:val="28"/>
          <w:szCs w:val="28"/>
          <w:lang w:val="uk-UA" w:eastAsia="ru-RU"/>
        </w:rPr>
        <w:t>Т. Тан</w:t>
      </w:r>
      <w:proofErr w:type="spellEnd"/>
      <w:r w:rsidRPr="003A7FCA">
        <w:rPr>
          <w:rFonts w:ascii="Times New Roman" w:eastAsia="Times New Roman" w:hAnsi="Times New Roman" w:cs="Times New Roman"/>
          <w:bCs/>
          <w:sz w:val="28"/>
          <w:szCs w:val="28"/>
          <w:lang w:val="uk-UA" w:eastAsia="ru-RU"/>
        </w:rPr>
        <w:t>ько та багатьох інших. У своїй наукових доробках вони роблять акцент на необхідності глибокого вивчення народного мистецтва, на важливості дослідження його природи й особливостей в історії нашого суспільства, виховання молоді.</w:t>
      </w:r>
    </w:p>
    <w:p w:rsidR="005F6C4F" w:rsidRPr="003A7FCA" w:rsidRDefault="005F6C4F" w:rsidP="005F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3A7FCA">
        <w:rPr>
          <w:rFonts w:ascii="Times New Roman" w:eastAsia="Times New Roman" w:hAnsi="Times New Roman" w:cs="Times New Roman"/>
          <w:sz w:val="28"/>
          <w:szCs w:val="28"/>
          <w:lang w:val="uk-UA" w:eastAsia="zh-CN"/>
        </w:rPr>
        <w:t xml:space="preserve">Мета </w:t>
      </w:r>
      <w:r w:rsidRPr="003A7FCA">
        <w:rPr>
          <w:rFonts w:ascii="Times New Roman" w:eastAsia="Times New Roman" w:hAnsi="Times New Roman" w:cs="Times New Roman"/>
          <w:sz w:val="28"/>
          <w:szCs w:val="28"/>
          <w:lang w:val="uk-UA"/>
        </w:rPr>
        <w:t xml:space="preserve">художньо-естетичного виховання полягає в сприянні </w:t>
      </w:r>
      <w:r w:rsidRPr="003A7FCA">
        <w:rPr>
          <w:rFonts w:ascii="Times New Roman" w:hAnsi="Times New Roman" w:cs="Times New Roman"/>
          <w:sz w:val="28"/>
          <w:szCs w:val="28"/>
          <w:lang w:val="uk-UA"/>
        </w:rPr>
        <w:t xml:space="preserve">національно-етнічному відродженню української нації </w:t>
      </w:r>
      <w:r w:rsidRPr="003A7FCA">
        <w:rPr>
          <w:rFonts w:ascii="Times New Roman" w:eastAsia="Times New Roman" w:hAnsi="Times New Roman" w:cs="Times New Roman"/>
          <w:sz w:val="28"/>
          <w:szCs w:val="28"/>
          <w:lang w:val="uk-UA"/>
        </w:rPr>
        <w:t xml:space="preserve">у процесі сприймання, інтерпретації творів мистецтва і практичної художньо-творчої діяльності через формування в учнів особистісно-ціннісного ставлення до дійсності та мистецтва, розвивати естетичну свідомість, загальнокультурну і художню компетентність, здатність до самореалізації, потребу в духовному самовдосконаленні [507, </w:t>
      </w:r>
      <w:r w:rsidRPr="003A7FCA">
        <w:rPr>
          <w:rFonts w:ascii="Times New Roman" w:eastAsia="Times New Roman" w:hAnsi="Times New Roman" w:cs="Times New Roman"/>
          <w:sz w:val="28"/>
          <w:szCs w:val="28"/>
          <w:lang w:val="en-US"/>
        </w:rPr>
        <w:t>C</w:t>
      </w:r>
      <w:r w:rsidRPr="003A7FCA">
        <w:rPr>
          <w:rFonts w:ascii="Times New Roman" w:eastAsia="Times New Roman" w:hAnsi="Times New Roman" w:cs="Times New Roman"/>
          <w:sz w:val="28"/>
          <w:szCs w:val="28"/>
          <w:lang w:val="uk-UA"/>
        </w:rPr>
        <w:t>. 7].</w:t>
      </w:r>
    </w:p>
    <w:p w:rsidR="005F6C4F" w:rsidRPr="003A7FCA" w:rsidRDefault="005F6C4F" w:rsidP="005F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3A7FCA">
        <w:rPr>
          <w:rFonts w:ascii="Times New Roman" w:eastAsia="Times New Roman" w:hAnsi="Times New Roman" w:cs="Times New Roman"/>
          <w:sz w:val="28"/>
          <w:szCs w:val="28"/>
          <w:lang w:val="uk-UA"/>
        </w:rPr>
        <w:t xml:space="preserve">Загальна мета </w:t>
      </w:r>
      <w:proofErr w:type="spellStart"/>
      <w:r w:rsidRPr="003A7FCA">
        <w:rPr>
          <w:rFonts w:ascii="Times New Roman" w:eastAsia="Times New Roman" w:hAnsi="Times New Roman" w:cs="Times New Roman"/>
          <w:sz w:val="28"/>
          <w:szCs w:val="28"/>
          <w:lang w:val="uk-UA"/>
        </w:rPr>
        <w:t>декомпозується</w:t>
      </w:r>
      <w:proofErr w:type="spellEnd"/>
      <w:r w:rsidRPr="003A7FCA">
        <w:rPr>
          <w:rFonts w:ascii="Times New Roman" w:eastAsia="Times New Roman" w:hAnsi="Times New Roman" w:cs="Times New Roman"/>
          <w:sz w:val="28"/>
          <w:szCs w:val="28"/>
          <w:lang w:val="uk-UA"/>
        </w:rPr>
        <w:t xml:space="preserve"> в низку основних завдань, що інтегрують навчальні, виховні й розвиваючі аспекти, а саме: збагачення емоційно-естетичного досвіду, формування культури почуттів, розвиток загальних та художніх здібностей, художньо-образного мислення, універсальних якостей творчої особистості; виховання в учнів естетичного ставлення до дійсності та мистецтва, світоглядних уявлень і ціннісних художніх орієнтацій, розуміння учнями зв'язків мистецтва з природним і предметним середовищем, життєдіяльністю людини, зокрема сучасною технікою, засобами масової інформації; виховання здатності сприймати та інтерпретувати художні твори, висловлювати особистісне ставлення до них, аргументуючи свої думки та оцінки; розширення і збагачення художньо-естетичного досвіду, опанування художніми вміннями та навичками в </w:t>
      </w:r>
      <w:r w:rsidRPr="003A7FCA">
        <w:rPr>
          <w:rFonts w:ascii="Times New Roman" w:eastAsia="Times New Roman" w:hAnsi="Times New Roman" w:cs="Times New Roman"/>
          <w:sz w:val="28"/>
          <w:szCs w:val="28"/>
          <w:lang w:val="uk-UA"/>
        </w:rPr>
        <w:lastRenderedPageBreak/>
        <w:t xml:space="preserve">практичній діяльності, формування художньої компетентності – здатності керуватися набутими художніми знаннями та вміннями, готовність використовувати отриманий досвід у самостійній діяльності згідно з універсальними загальнолюдськими естетичними цінностями та власними духовно-світоглядними позиціями; формування системи знань та уявлень про сутність, види та жанри мистецтва, особливості художньо-образної мови мистецтв – музичного, візуального, хореографічного, театрального, екранного; виховання художніх інтересів, смаків, морально-естетичних ідеалів, потреб у художньо-творчій самореалізації та духовно-естетичному самовдосконаленні відповідно до індивідуальних можливостей та вікових етапів розвитку, формування навичок художньої самоосвіти та самовиховання [507, </w:t>
      </w:r>
      <w:r w:rsidRPr="003A7FCA">
        <w:rPr>
          <w:rFonts w:ascii="Times New Roman" w:eastAsia="Times New Roman" w:hAnsi="Times New Roman" w:cs="Times New Roman"/>
          <w:sz w:val="28"/>
          <w:szCs w:val="28"/>
          <w:lang w:val="en-US"/>
        </w:rPr>
        <w:t>C</w:t>
      </w:r>
      <w:r w:rsidRPr="003A7FCA">
        <w:rPr>
          <w:rFonts w:ascii="Times New Roman" w:eastAsia="Times New Roman" w:hAnsi="Times New Roman" w:cs="Times New Roman"/>
          <w:sz w:val="28"/>
          <w:szCs w:val="28"/>
          <w:lang w:val="uk-UA"/>
        </w:rPr>
        <w:t>. 7–8].</w:t>
      </w:r>
    </w:p>
    <w:p w:rsidR="005F6C4F" w:rsidRPr="003A7FCA" w:rsidRDefault="005F6C4F" w:rsidP="005F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3A7FCA">
        <w:rPr>
          <w:rFonts w:ascii="Times New Roman" w:eastAsia="Times New Roman" w:hAnsi="Times New Roman" w:cs="Times New Roman"/>
          <w:sz w:val="28"/>
          <w:szCs w:val="28"/>
          <w:lang w:val="uk-UA"/>
        </w:rPr>
        <w:t xml:space="preserve">Уточнюючи поняття «художньо-естетичне виховання», </w:t>
      </w:r>
      <w:r w:rsidRPr="003A7FCA">
        <w:rPr>
          <w:rFonts w:ascii="Times New Roman" w:eastAsia="Times New Roman" w:hAnsi="Times New Roman" w:cs="Times New Roman"/>
          <w:sz w:val="28"/>
          <w:szCs w:val="28"/>
          <w:lang w:val="uk-UA" w:eastAsia="zh-CN"/>
        </w:rPr>
        <w:t xml:space="preserve">можемо зазначити, що його потрібно розглядати не лише як процес набуття мистецьких знань і вмінь, а, насамперед, як дієвий засіб особистісного розвитку на основі виявлення: </w:t>
      </w:r>
      <w:proofErr w:type="spellStart"/>
      <w:r w:rsidRPr="003A7FCA">
        <w:rPr>
          <w:rFonts w:ascii="Times New Roman" w:eastAsia="Calibri" w:hAnsi="Times New Roman" w:cs="Times New Roman"/>
          <w:sz w:val="28"/>
          <w:szCs w:val="28"/>
          <w:lang w:val="uk-UA"/>
        </w:rPr>
        <w:t>культуротворчих</w:t>
      </w:r>
      <w:proofErr w:type="spellEnd"/>
      <w:r w:rsidRPr="003A7FCA">
        <w:rPr>
          <w:rFonts w:ascii="Times New Roman" w:eastAsia="Calibri" w:hAnsi="Times New Roman" w:cs="Times New Roman"/>
          <w:sz w:val="28"/>
          <w:szCs w:val="28"/>
          <w:lang w:val="uk-UA"/>
        </w:rPr>
        <w:t xml:space="preserve"> можливостей майбутніх фахівців</w:t>
      </w:r>
      <w:r w:rsidRPr="003A7FCA">
        <w:rPr>
          <w:rFonts w:ascii="Times New Roman" w:eastAsia="Times New Roman" w:hAnsi="Times New Roman" w:cs="Times New Roman"/>
          <w:sz w:val="28"/>
          <w:szCs w:val="28"/>
          <w:lang w:val="uk-UA" w:eastAsia="zh-CN"/>
        </w:rPr>
        <w:t xml:space="preserve">; їхніх професійних здібностей; усебічних музичних, естетичних потреб та інтересів, що ґрунтуються на історичному досвіді свого народу, прийнятті полікультурного простору, ціннісному ставленні до </w:t>
      </w:r>
      <w:proofErr w:type="spellStart"/>
      <w:r w:rsidRPr="003A7FCA">
        <w:rPr>
          <w:rFonts w:ascii="Times New Roman" w:eastAsia="Times New Roman" w:hAnsi="Times New Roman" w:cs="Times New Roman"/>
          <w:sz w:val="28"/>
          <w:szCs w:val="28"/>
          <w:lang w:val="uk-UA" w:eastAsia="zh-CN"/>
        </w:rPr>
        <w:t>етнонаціональної</w:t>
      </w:r>
      <w:proofErr w:type="spellEnd"/>
      <w:r w:rsidRPr="003A7FCA">
        <w:rPr>
          <w:rFonts w:ascii="Times New Roman" w:eastAsia="Times New Roman" w:hAnsi="Times New Roman" w:cs="Times New Roman"/>
          <w:sz w:val="28"/>
          <w:szCs w:val="28"/>
          <w:lang w:val="uk-UA" w:eastAsia="zh-CN"/>
        </w:rPr>
        <w:t xml:space="preserve"> специфіки.</w:t>
      </w:r>
    </w:p>
    <w:p w:rsidR="005F6C4F" w:rsidRPr="003A7FCA" w:rsidRDefault="005F6C4F" w:rsidP="005F6C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uk-UA"/>
        </w:rPr>
      </w:pPr>
      <w:r w:rsidRPr="003A7FCA">
        <w:rPr>
          <w:rFonts w:ascii="Times New Roman" w:eastAsia="Times New Roman" w:hAnsi="Times New Roman" w:cs="Times New Roman"/>
          <w:sz w:val="28"/>
          <w:szCs w:val="28"/>
          <w:lang w:val="uk-UA" w:eastAsia="zh-CN"/>
        </w:rPr>
        <w:t xml:space="preserve">Враховуючи все зазначене вище, ми можемо стверджувати, що мистецтво має унікальні можливості впливу на виховання та освіту людини. Тому розглядаємо </w:t>
      </w:r>
      <w:r w:rsidRPr="003A7FCA">
        <w:rPr>
          <w:rFonts w:ascii="Times New Roman" w:eastAsia="Times New Roman" w:hAnsi="Times New Roman" w:cs="Times New Roman"/>
          <w:bCs/>
          <w:sz w:val="28"/>
          <w:szCs w:val="28"/>
          <w:lang w:val="uk-UA" w:eastAsia="ru-RU"/>
        </w:rPr>
        <w:t xml:space="preserve">художньо-естетичне </w:t>
      </w:r>
      <w:r w:rsidRPr="003A7FCA">
        <w:rPr>
          <w:rFonts w:ascii="Times New Roman" w:eastAsia="Times New Roman" w:hAnsi="Times New Roman" w:cs="Times New Roman"/>
          <w:sz w:val="28"/>
          <w:szCs w:val="28"/>
          <w:lang w:val="uk-UA" w:eastAsia="zh-CN"/>
        </w:rPr>
        <w:t xml:space="preserve">виховання майбутніх учителів </w:t>
      </w:r>
      <w:r w:rsidRPr="003A7FCA">
        <w:rPr>
          <w:rFonts w:ascii="Times New Roman" w:hAnsi="Times New Roman" w:cs="Times New Roman"/>
          <w:iCs/>
          <w:sz w:val="28"/>
          <w:szCs w:val="28"/>
          <w:lang w:val="uk-UA"/>
        </w:rPr>
        <w:t>художньої культури</w:t>
      </w:r>
      <w:r w:rsidRPr="003A7FCA">
        <w:rPr>
          <w:rFonts w:ascii="Times New Roman" w:hAnsi="Times New Roman" w:cs="Times New Roman"/>
          <w:sz w:val="28"/>
          <w:szCs w:val="28"/>
          <w:lang w:val="uk-UA"/>
        </w:rPr>
        <w:t xml:space="preserve"> і </w:t>
      </w:r>
      <w:r w:rsidRPr="003A7FCA">
        <w:rPr>
          <w:rFonts w:ascii="Times New Roman" w:hAnsi="Times New Roman" w:cs="Times New Roman"/>
          <w:iCs/>
          <w:sz w:val="28"/>
          <w:szCs w:val="28"/>
          <w:lang w:val="uk-UA"/>
        </w:rPr>
        <w:t xml:space="preserve">майбутніх учителів </w:t>
      </w:r>
      <w:r w:rsidRPr="003A7FCA">
        <w:rPr>
          <w:rFonts w:ascii="Times New Roman" w:eastAsia="SimSun" w:hAnsi="Times New Roman" w:cs="Times New Roman"/>
          <w:sz w:val="28"/>
          <w:szCs w:val="28"/>
          <w:lang w:val="uk-UA" w:eastAsia="zh-CN"/>
        </w:rPr>
        <w:t>музичного мистецтва</w:t>
      </w:r>
      <w:r w:rsidRPr="003A7FCA">
        <w:rPr>
          <w:rFonts w:ascii="Times New Roman" w:hAnsi="Times New Roman" w:cs="Times New Roman"/>
          <w:iCs/>
          <w:sz w:val="28"/>
          <w:szCs w:val="28"/>
          <w:lang w:val="uk-UA"/>
        </w:rPr>
        <w:t>,</w:t>
      </w:r>
      <w:r w:rsidRPr="003A7FCA">
        <w:rPr>
          <w:rFonts w:ascii="Times New Roman" w:hAnsi="Times New Roman" w:cs="Times New Roman"/>
          <w:sz w:val="28"/>
          <w:szCs w:val="28"/>
          <w:lang w:val="uk-UA"/>
        </w:rPr>
        <w:t xml:space="preserve"> етики та естетики</w:t>
      </w:r>
      <w:r w:rsidRPr="003A7FCA">
        <w:rPr>
          <w:rFonts w:ascii="Times New Roman" w:eastAsia="Times New Roman" w:hAnsi="Times New Roman" w:cs="Times New Roman"/>
          <w:sz w:val="28"/>
          <w:szCs w:val="28"/>
          <w:lang w:val="uk-UA" w:eastAsia="zh-CN"/>
        </w:rPr>
        <w:t xml:space="preserve"> у ВПНЗ як процес опанування ними основ естетичної культури, естетичних норм і принципів набуття мистецьких знань і вмінь, </w:t>
      </w:r>
      <w:r w:rsidRPr="003A7FCA">
        <w:rPr>
          <w:rFonts w:ascii="Times New Roman" w:hAnsi="Times New Roman" w:cs="Times New Roman"/>
          <w:sz w:val="28"/>
          <w:szCs w:val="28"/>
          <w:lang w:val="uk-UA"/>
        </w:rPr>
        <w:t xml:space="preserve">які складають основу естетичної активності, вносять прекрасне в життя, ґрунтуються на культурно-історичному досвіді свого народу, </w:t>
      </w:r>
      <w:r w:rsidRPr="003A7FCA">
        <w:rPr>
          <w:rFonts w:ascii="Times New Roman" w:eastAsia="Times New Roman" w:hAnsi="Times New Roman" w:cs="Times New Roman"/>
          <w:sz w:val="28"/>
          <w:szCs w:val="28"/>
          <w:lang w:val="uk-UA" w:eastAsia="zh-CN"/>
        </w:rPr>
        <w:t xml:space="preserve">його традиціях, звичаях і обрядах, </w:t>
      </w:r>
      <w:r w:rsidRPr="003A7FCA">
        <w:rPr>
          <w:rFonts w:ascii="Times New Roman" w:hAnsi="Times New Roman" w:cs="Times New Roman"/>
          <w:sz w:val="28"/>
          <w:szCs w:val="28"/>
          <w:lang w:val="uk-UA"/>
        </w:rPr>
        <w:t>а також враховують особливості світової культури та мистецтва.</w:t>
      </w:r>
    </w:p>
    <w:p w:rsidR="005F6C4F" w:rsidRPr="003A7FCA" w:rsidRDefault="005F6C4F" w:rsidP="005F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eastAsia="zh-CN"/>
        </w:rPr>
      </w:pPr>
      <w:proofErr w:type="spellStart"/>
      <w:r w:rsidRPr="003A7FCA">
        <w:rPr>
          <w:rFonts w:ascii="Times New Roman" w:eastAsia="Times New Roman" w:hAnsi="Times New Roman" w:cs="Times New Roman"/>
          <w:sz w:val="28"/>
          <w:szCs w:val="28"/>
          <w:lang w:val="uk-UA" w:eastAsia="zh-CN"/>
        </w:rPr>
        <w:lastRenderedPageBreak/>
        <w:t>.</w:t>
      </w:r>
      <w:r w:rsidRPr="003A7FCA">
        <w:rPr>
          <w:rFonts w:ascii="Times New Roman" w:eastAsia="SimSun" w:hAnsi="Times New Roman" w:cs="Times New Roman"/>
          <w:sz w:val="28"/>
          <w:szCs w:val="28"/>
          <w:lang w:val="uk-UA" w:eastAsia="zh-CN"/>
        </w:rPr>
        <w:t>На</w:t>
      </w:r>
      <w:proofErr w:type="spellEnd"/>
      <w:r w:rsidRPr="003A7FCA">
        <w:rPr>
          <w:rFonts w:ascii="Times New Roman" w:eastAsia="SimSun" w:hAnsi="Times New Roman" w:cs="Times New Roman"/>
          <w:sz w:val="28"/>
          <w:szCs w:val="28"/>
          <w:lang w:val="uk-UA" w:eastAsia="zh-CN"/>
        </w:rPr>
        <w:t xml:space="preserve"> основі сказаного ви</w:t>
      </w:r>
      <w:bookmarkStart w:id="0" w:name="_GoBack"/>
      <w:bookmarkEnd w:id="0"/>
      <w:r w:rsidRPr="003A7FCA">
        <w:rPr>
          <w:rFonts w:ascii="Times New Roman" w:eastAsia="SimSun" w:hAnsi="Times New Roman" w:cs="Times New Roman"/>
          <w:sz w:val="28"/>
          <w:szCs w:val="28"/>
          <w:lang w:val="uk-UA" w:eastAsia="zh-CN"/>
        </w:rPr>
        <w:t xml:space="preserve">ще, можна стверджувати, що сучасна </w:t>
      </w:r>
      <w:proofErr w:type="spellStart"/>
      <w:r w:rsidRPr="003A7FCA">
        <w:rPr>
          <w:rFonts w:ascii="Times New Roman" w:eastAsia="SimSun" w:hAnsi="Times New Roman" w:cs="Times New Roman"/>
          <w:sz w:val="28"/>
          <w:szCs w:val="28"/>
          <w:lang w:val="uk-UA" w:eastAsia="zh-CN"/>
        </w:rPr>
        <w:t>вiтчизнянa</w:t>
      </w:r>
      <w:proofErr w:type="spellEnd"/>
      <w:r w:rsidRPr="003A7FCA">
        <w:rPr>
          <w:rFonts w:ascii="Times New Roman" w:eastAsia="SimSun" w:hAnsi="Times New Roman" w:cs="Times New Roman"/>
          <w:sz w:val="28"/>
          <w:szCs w:val="28"/>
          <w:lang w:val="uk-UA" w:eastAsia="zh-CN"/>
        </w:rPr>
        <w:t xml:space="preserve"> музична </w:t>
      </w:r>
      <w:proofErr w:type="spellStart"/>
      <w:r w:rsidRPr="003A7FCA">
        <w:rPr>
          <w:rFonts w:ascii="Times New Roman" w:eastAsia="SimSun" w:hAnsi="Times New Roman" w:cs="Times New Roman"/>
          <w:sz w:val="28"/>
          <w:szCs w:val="28"/>
          <w:lang w:val="uk-UA" w:eastAsia="zh-CN"/>
        </w:rPr>
        <w:t>ocвiтa</w:t>
      </w:r>
      <w:proofErr w:type="spellEnd"/>
      <w:r w:rsidRPr="003A7FCA">
        <w:rPr>
          <w:rFonts w:ascii="Times New Roman" w:eastAsia="SimSun" w:hAnsi="Times New Roman" w:cs="Times New Roman"/>
          <w:sz w:val="28"/>
          <w:szCs w:val="28"/>
          <w:lang w:val="uk-UA" w:eastAsia="zh-CN"/>
        </w:rPr>
        <w:t>, яка є частиною художньо-естетичного виховання, у педагогічному вищому навчальному закладі знаходиться в процесі реформування.</w:t>
      </w:r>
    </w:p>
    <w:p w:rsidR="005F6C4F" w:rsidRPr="003A7FCA" w:rsidRDefault="005F6C4F" w:rsidP="005F6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themeColor="text1"/>
          <w:sz w:val="28"/>
          <w:szCs w:val="28"/>
          <w:lang w:val="uk-UA"/>
        </w:rPr>
      </w:pPr>
      <w:r w:rsidRPr="003A7FCA">
        <w:rPr>
          <w:rFonts w:ascii="Times New Roman" w:eastAsia="SimSun" w:hAnsi="Times New Roman" w:cs="Times New Roman"/>
          <w:color w:val="000000" w:themeColor="text1"/>
          <w:sz w:val="28"/>
          <w:szCs w:val="28"/>
          <w:lang w:val="uk-UA" w:eastAsia="zh-CN"/>
        </w:rPr>
        <w:t>Отже, проаналізувавши</w:t>
      </w:r>
      <w:r w:rsidRPr="003A7FCA">
        <w:rPr>
          <w:rFonts w:ascii="Times New Roman" w:eastAsia="Calibri" w:hAnsi="Times New Roman" w:cs="Times New Roman"/>
          <w:color w:val="000000" w:themeColor="text1"/>
          <w:spacing w:val="-6"/>
          <w:sz w:val="28"/>
          <w:szCs w:val="28"/>
          <w:lang w:val="uk-UA"/>
        </w:rPr>
        <w:t xml:space="preserve"> стан розробленості п</w:t>
      </w:r>
      <w:proofErr w:type="spellStart"/>
      <w:r w:rsidRPr="003A7FCA">
        <w:rPr>
          <w:rFonts w:ascii="Times New Roman" w:eastAsia="Calibri" w:hAnsi="Times New Roman" w:cs="Times New Roman"/>
          <w:color w:val="000000" w:themeColor="text1"/>
          <w:spacing w:val="-6"/>
          <w:sz w:val="28"/>
          <w:szCs w:val="28"/>
        </w:rPr>
        <w:t>po</w:t>
      </w:r>
      <w:r w:rsidRPr="003A7FCA">
        <w:rPr>
          <w:rFonts w:ascii="Times New Roman" w:eastAsia="Calibri" w:hAnsi="Times New Roman" w:cs="Times New Roman"/>
          <w:color w:val="000000" w:themeColor="text1"/>
          <w:spacing w:val="-6"/>
          <w:sz w:val="28"/>
          <w:szCs w:val="28"/>
          <w:lang w:val="uk-UA"/>
        </w:rPr>
        <w:t>бл</w:t>
      </w:r>
      <w:proofErr w:type="spellEnd"/>
      <w:r w:rsidRPr="003A7FCA">
        <w:rPr>
          <w:rFonts w:ascii="Times New Roman" w:eastAsia="Calibri" w:hAnsi="Times New Roman" w:cs="Times New Roman"/>
          <w:color w:val="000000" w:themeColor="text1"/>
          <w:spacing w:val="-6"/>
          <w:sz w:val="28"/>
          <w:szCs w:val="28"/>
        </w:rPr>
        <w:t>e</w:t>
      </w:r>
      <w:r w:rsidRPr="003A7FCA">
        <w:rPr>
          <w:rFonts w:ascii="Times New Roman" w:eastAsia="Calibri" w:hAnsi="Times New Roman" w:cs="Times New Roman"/>
          <w:color w:val="000000" w:themeColor="text1"/>
          <w:spacing w:val="-6"/>
          <w:sz w:val="28"/>
          <w:szCs w:val="28"/>
          <w:lang w:val="uk-UA"/>
        </w:rPr>
        <w:t>ми</w:t>
      </w:r>
      <w:r w:rsidRPr="003A7FCA">
        <w:rPr>
          <w:rFonts w:ascii="Times New Roman" w:eastAsia="SimSun" w:hAnsi="Times New Roman" w:cs="Times New Roman"/>
          <w:color w:val="000000" w:themeColor="text1"/>
          <w:sz w:val="28"/>
          <w:szCs w:val="28"/>
          <w:lang w:val="uk-UA" w:eastAsia="zh-CN"/>
        </w:rPr>
        <w:t xml:space="preserve"> </w:t>
      </w:r>
      <w:r w:rsidRPr="003A7FCA">
        <w:rPr>
          <w:rFonts w:ascii="Times New Roman" w:hAnsi="Times New Roman" w:cs="Times New Roman"/>
          <w:color w:val="000000" w:themeColor="text1"/>
          <w:sz w:val="28"/>
          <w:szCs w:val="28"/>
          <w:lang w:val="uk-UA"/>
        </w:rPr>
        <w:t xml:space="preserve">якості </w:t>
      </w:r>
      <w:r w:rsidRPr="003A7FCA">
        <w:rPr>
          <w:rFonts w:ascii="Times New Roman" w:eastAsia="Times New Roman" w:hAnsi="Times New Roman" w:cs="Times New Roman"/>
          <w:bCs/>
          <w:color w:val="000000" w:themeColor="text1"/>
          <w:sz w:val="28"/>
          <w:szCs w:val="28"/>
          <w:lang w:val="uk-UA" w:eastAsia="ru-RU"/>
        </w:rPr>
        <w:t xml:space="preserve">художньо-естетичного </w:t>
      </w:r>
      <w:r w:rsidRPr="003A7FCA">
        <w:rPr>
          <w:rFonts w:ascii="Times New Roman" w:hAnsi="Times New Roman" w:cs="Times New Roman"/>
          <w:color w:val="000000" w:themeColor="text1"/>
          <w:sz w:val="28"/>
          <w:szCs w:val="28"/>
          <w:lang w:val="uk-UA"/>
        </w:rPr>
        <w:t xml:space="preserve">виховання майбутніх учителів художньої культури і майбутніх учителів </w:t>
      </w:r>
      <w:r w:rsidRPr="003A7FCA">
        <w:rPr>
          <w:rFonts w:ascii="Times New Roman" w:eastAsia="SimSun" w:hAnsi="Times New Roman" w:cs="Times New Roman"/>
          <w:color w:val="000000" w:themeColor="text1"/>
          <w:sz w:val="28"/>
          <w:szCs w:val="28"/>
          <w:lang w:val="uk-UA" w:eastAsia="zh-CN"/>
        </w:rPr>
        <w:t>музичного мистецтва</w:t>
      </w:r>
      <w:r w:rsidRPr="003A7FCA">
        <w:rPr>
          <w:rFonts w:ascii="Times New Roman" w:hAnsi="Times New Roman" w:cs="Times New Roman"/>
          <w:iCs/>
          <w:color w:val="000000" w:themeColor="text1"/>
          <w:sz w:val="28"/>
          <w:szCs w:val="28"/>
          <w:lang w:val="uk-UA"/>
        </w:rPr>
        <w:t>,</w:t>
      </w:r>
      <w:r w:rsidRPr="003A7FCA">
        <w:rPr>
          <w:rFonts w:ascii="Times New Roman" w:hAnsi="Times New Roman" w:cs="Times New Roman"/>
          <w:color w:val="000000" w:themeColor="text1"/>
          <w:sz w:val="28"/>
          <w:szCs w:val="28"/>
          <w:lang w:val="uk-UA"/>
        </w:rPr>
        <w:t xml:space="preserve"> етики та естетики як проблеми педагогічної науки і практики зазначимо, що в літературних джерелах простежуються певні </w:t>
      </w:r>
      <w:proofErr w:type="spellStart"/>
      <w:r w:rsidRPr="003A7FCA">
        <w:rPr>
          <w:rFonts w:ascii="Times New Roman" w:hAnsi="Times New Roman" w:cs="Times New Roman"/>
          <w:color w:val="000000" w:themeColor="text1"/>
          <w:sz w:val="28"/>
          <w:szCs w:val="28"/>
          <w:lang w:val="uk-UA"/>
        </w:rPr>
        <w:t>наробки</w:t>
      </w:r>
      <w:proofErr w:type="spellEnd"/>
      <w:r w:rsidRPr="003A7FCA">
        <w:rPr>
          <w:rFonts w:ascii="Times New Roman" w:hAnsi="Times New Roman" w:cs="Times New Roman"/>
          <w:color w:val="000000" w:themeColor="text1"/>
          <w:sz w:val="28"/>
          <w:szCs w:val="28"/>
          <w:lang w:val="uk-UA"/>
        </w:rPr>
        <w:t xml:space="preserve"> з цього питання. Проте проблемі підготовки продуктивного вчителя-фахівця з художньої культури, музичного мистецтва, етики та естетики приділено недостатньо уваги. Педагогічна практика потребує наукового обґрунтування із зазначених вище питань.</w:t>
      </w:r>
    </w:p>
    <w:p w:rsidR="00587867" w:rsidRPr="005F6C4F" w:rsidRDefault="005F6C4F" w:rsidP="00397E83">
      <w:pPr>
        <w:spacing w:line="360" w:lineRule="auto"/>
        <w:rPr>
          <w:lang w:val="uk-UA"/>
        </w:rPr>
      </w:pPr>
      <w:r w:rsidRPr="003A7FCA">
        <w:rPr>
          <w:rFonts w:ascii="Times New Roman" w:hAnsi="Times New Roman" w:cs="Times New Roman"/>
          <w:sz w:val="28"/>
          <w:szCs w:val="28"/>
          <w:lang w:val="uk-UA"/>
        </w:rPr>
        <w:t xml:space="preserve">Для розкриття єдності музичної освіти і художньо-естетичного виховання проведемо історичний аналіз їх взаємозв’язку у якісній підготовці </w:t>
      </w:r>
      <w:r w:rsidRPr="003A7FCA">
        <w:rPr>
          <w:rFonts w:ascii="Times New Roman" w:eastAsia="SimSun" w:hAnsi="Times New Roman" w:cs="Times New Roman"/>
          <w:sz w:val="28"/>
          <w:szCs w:val="28"/>
          <w:lang w:val="uk-UA" w:eastAsia="zh-CN"/>
        </w:rPr>
        <w:t>майбутніх учителів художньої культури і майбутніх учителів музичного мистецтва, етики та естетики</w:t>
      </w:r>
      <w:r>
        <w:rPr>
          <w:rFonts w:ascii="Times New Roman" w:eastAsia="SimSun" w:hAnsi="Times New Roman" w:cs="Times New Roman"/>
          <w:sz w:val="28"/>
          <w:szCs w:val="28"/>
          <w:lang w:val="uk-UA" w:eastAsia="zh-CN"/>
        </w:rPr>
        <w:t>.</w:t>
      </w:r>
    </w:p>
    <w:sectPr w:rsidR="00587867" w:rsidRPr="005F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59"/>
    <w:rsid w:val="00311C59"/>
    <w:rsid w:val="00397E83"/>
    <w:rsid w:val="00587867"/>
    <w:rsid w:val="005F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3872</Words>
  <Characters>22077</Characters>
  <Application>Microsoft Office Word</Application>
  <DocSecurity>0</DocSecurity>
  <Lines>183</Lines>
  <Paragraphs>51</Paragraphs>
  <ScaleCrop>false</ScaleCrop>
  <Company>SPecialiST RePack</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3</cp:revision>
  <dcterms:created xsi:type="dcterms:W3CDTF">2020-02-06T13:05:00Z</dcterms:created>
  <dcterms:modified xsi:type="dcterms:W3CDTF">2020-02-06T13:22:00Z</dcterms:modified>
</cp:coreProperties>
</file>