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08B" w:rsidRPr="001D608B" w:rsidRDefault="0067783C" w:rsidP="0067783C">
      <w:pPr>
        <w:shd w:val="clear" w:color="auto" w:fill="FFFFFF"/>
        <w:spacing w:after="0"/>
        <w:ind w:firstLine="709"/>
        <w:jc w:val="both"/>
        <w:rPr>
          <w:sz w:val="28"/>
          <w:szCs w:val="28"/>
          <w:lang w:val="uk-UA"/>
        </w:rPr>
      </w:pPr>
      <w:r w:rsidRPr="0067783C">
        <w:rPr>
          <w:rFonts w:ascii="Times New Roman" w:hAnsi="Times New Roman" w:cs="Times New Roman"/>
          <w:sz w:val="28"/>
          <w:szCs w:val="28"/>
          <w:highlight w:val="yellow"/>
          <w:lang w:val="uk-UA"/>
        </w:rPr>
        <w:t>Степанець</w:t>
      </w:r>
      <w:r w:rsidRPr="0067783C">
        <w:rPr>
          <w:rFonts w:ascii="Times New Roman" w:hAnsi="Times New Roman" w:cs="Times New Roman"/>
          <w:sz w:val="28"/>
          <w:szCs w:val="28"/>
          <w:highlight w:val="yellow"/>
        </w:rPr>
        <w:t xml:space="preserve"> </w:t>
      </w:r>
      <w:r w:rsidRPr="0067783C">
        <w:rPr>
          <w:rFonts w:ascii="Times New Roman" w:hAnsi="Times New Roman" w:cs="Times New Roman"/>
          <w:sz w:val="28"/>
          <w:szCs w:val="28"/>
          <w:highlight w:val="yellow"/>
          <w:lang w:val="uk-UA"/>
        </w:rPr>
        <w:t>І. О. </w:t>
      </w:r>
      <w:r w:rsidRPr="0067783C">
        <w:rPr>
          <w:rFonts w:ascii="Times New Roman" w:eastAsia="Times New Roman" w:hAnsi="Times New Roman" w:cs="Times New Roman"/>
          <w:color w:val="000000"/>
          <w:sz w:val="28"/>
          <w:szCs w:val="28"/>
          <w:highlight w:val="yellow"/>
          <w:lang w:val="uk-UA" w:eastAsia="ru-RU"/>
        </w:rPr>
        <w:t>Ф</w:t>
      </w:r>
      <w:r w:rsidRPr="0067783C">
        <w:rPr>
          <w:rFonts w:ascii="Times New Roman" w:eastAsia="Times New Roman" w:hAnsi="Times New Roman" w:cs="Times New Roman"/>
          <w:color w:val="000000"/>
          <w:sz w:val="28"/>
          <w:szCs w:val="28"/>
          <w:highlight w:val="yellow"/>
          <w:lang w:val="uk-UA" w:eastAsia="ru-RU"/>
        </w:rPr>
        <w:t xml:space="preserve">ормування особистості керівника освітніми процесами як відповідь на ризики в сфері забезпечення якості освіти </w:t>
      </w:r>
      <w:r w:rsidRPr="0067783C">
        <w:rPr>
          <w:rFonts w:ascii="Times New Roman" w:hAnsi="Times New Roman" w:cs="Times New Roman"/>
          <w:sz w:val="28"/>
          <w:szCs w:val="28"/>
          <w:highlight w:val="yellow"/>
          <w:lang w:val="uk-UA"/>
        </w:rPr>
        <w:t>/ І. О. Степанець</w:t>
      </w:r>
      <w:r w:rsidRPr="0067783C">
        <w:rPr>
          <w:rFonts w:ascii="Times New Roman" w:hAnsi="Times New Roman" w:cs="Times New Roman"/>
          <w:b/>
          <w:sz w:val="28"/>
          <w:szCs w:val="28"/>
          <w:highlight w:val="yellow"/>
          <w:lang w:val="uk-UA"/>
        </w:rPr>
        <w:t xml:space="preserve"> //</w:t>
      </w:r>
      <w:r>
        <w:rPr>
          <w:rFonts w:ascii="Times New Roman" w:hAnsi="Times New Roman" w:cs="Times New Roman"/>
          <w:b/>
          <w:sz w:val="28"/>
          <w:szCs w:val="28"/>
          <w:highlight w:val="yellow"/>
          <w:lang w:val="uk-UA"/>
        </w:rPr>
        <w:t xml:space="preserve"> </w:t>
      </w:r>
      <w:r w:rsidR="001D608B" w:rsidRPr="0067783C">
        <w:rPr>
          <w:rFonts w:ascii="Times New Roman" w:hAnsi="Times New Roman" w:cs="Times New Roman"/>
          <w:sz w:val="28"/>
          <w:szCs w:val="28"/>
          <w:highlight w:val="yellow"/>
          <w:lang w:val="uk-UA"/>
        </w:rPr>
        <w:t>Інтелектуальний потенціал суспільства в умовах перманентних соціальних змі</w:t>
      </w:r>
      <w:r w:rsidRPr="0067783C">
        <w:rPr>
          <w:rFonts w:ascii="Times New Roman" w:hAnsi="Times New Roman" w:cs="Times New Roman"/>
          <w:sz w:val="28"/>
          <w:szCs w:val="28"/>
          <w:highlight w:val="yellow"/>
          <w:lang w:val="uk-UA"/>
        </w:rPr>
        <w:t>н</w:t>
      </w:r>
      <w:r>
        <w:rPr>
          <w:rFonts w:ascii="Times New Roman" w:hAnsi="Times New Roman" w:cs="Times New Roman"/>
          <w:sz w:val="28"/>
          <w:szCs w:val="28"/>
          <w:highlight w:val="yellow"/>
          <w:lang w:val="uk-UA"/>
        </w:rPr>
        <w:t xml:space="preserve"> </w:t>
      </w:r>
      <w:r w:rsidRPr="0067783C">
        <w:rPr>
          <w:rFonts w:ascii="Times New Roman" w:hAnsi="Times New Roman" w:cs="Times New Roman"/>
          <w:sz w:val="28"/>
          <w:szCs w:val="28"/>
          <w:highlight w:val="yellow"/>
          <w:lang w:val="uk-UA"/>
        </w:rPr>
        <w:t xml:space="preserve">: шляхи збереження і розвитку : матеріали </w:t>
      </w:r>
      <w:r w:rsidR="001D608B" w:rsidRPr="0067783C">
        <w:rPr>
          <w:rFonts w:ascii="Times New Roman" w:hAnsi="Times New Roman" w:cs="Times New Roman"/>
          <w:sz w:val="28"/>
          <w:szCs w:val="28"/>
          <w:highlight w:val="yellow"/>
          <w:lang w:val="en-US"/>
        </w:rPr>
        <w:t>XVI</w:t>
      </w:r>
      <w:r w:rsidR="001D608B" w:rsidRPr="0067783C">
        <w:rPr>
          <w:rFonts w:ascii="Times New Roman" w:hAnsi="Times New Roman" w:cs="Times New Roman"/>
          <w:sz w:val="28"/>
          <w:szCs w:val="28"/>
          <w:highlight w:val="yellow"/>
        </w:rPr>
        <w:t xml:space="preserve"> </w:t>
      </w:r>
      <w:r w:rsidR="001D608B" w:rsidRPr="0067783C">
        <w:rPr>
          <w:rFonts w:ascii="Times New Roman" w:hAnsi="Times New Roman" w:cs="Times New Roman"/>
          <w:sz w:val="28"/>
          <w:szCs w:val="28"/>
          <w:highlight w:val="yellow"/>
          <w:lang w:val="uk-UA"/>
        </w:rPr>
        <w:t>Міжнар</w:t>
      </w:r>
      <w:r w:rsidRPr="0067783C">
        <w:rPr>
          <w:rFonts w:ascii="Times New Roman" w:hAnsi="Times New Roman" w:cs="Times New Roman"/>
          <w:sz w:val="28"/>
          <w:szCs w:val="28"/>
          <w:highlight w:val="yellow"/>
          <w:lang w:val="uk-UA"/>
        </w:rPr>
        <w:t>.</w:t>
      </w:r>
      <w:r w:rsidR="001D608B" w:rsidRPr="0067783C">
        <w:rPr>
          <w:rFonts w:ascii="Times New Roman" w:hAnsi="Times New Roman" w:cs="Times New Roman"/>
          <w:sz w:val="28"/>
          <w:szCs w:val="28"/>
          <w:highlight w:val="yellow"/>
          <w:lang w:val="uk-UA"/>
        </w:rPr>
        <w:t xml:space="preserve"> наук</w:t>
      </w:r>
      <w:r w:rsidRPr="0067783C">
        <w:rPr>
          <w:rFonts w:ascii="Times New Roman" w:hAnsi="Times New Roman" w:cs="Times New Roman"/>
          <w:sz w:val="28"/>
          <w:szCs w:val="28"/>
          <w:highlight w:val="yellow"/>
          <w:lang w:val="uk-UA"/>
        </w:rPr>
        <w:t>.</w:t>
      </w:r>
      <w:r w:rsidR="001D608B" w:rsidRPr="0067783C">
        <w:rPr>
          <w:rFonts w:ascii="Times New Roman" w:hAnsi="Times New Roman" w:cs="Times New Roman"/>
          <w:sz w:val="28"/>
          <w:szCs w:val="28"/>
          <w:highlight w:val="yellow"/>
          <w:lang w:val="uk-UA"/>
        </w:rPr>
        <w:t>-практ</w:t>
      </w:r>
      <w:r w:rsidRPr="0067783C">
        <w:rPr>
          <w:rFonts w:ascii="Times New Roman" w:hAnsi="Times New Roman" w:cs="Times New Roman"/>
          <w:sz w:val="28"/>
          <w:szCs w:val="28"/>
          <w:highlight w:val="yellow"/>
          <w:lang w:val="uk-UA"/>
        </w:rPr>
        <w:t>.</w:t>
      </w:r>
      <w:r w:rsidR="001D608B" w:rsidRPr="0067783C">
        <w:rPr>
          <w:rFonts w:ascii="Times New Roman" w:hAnsi="Times New Roman" w:cs="Times New Roman"/>
          <w:sz w:val="28"/>
          <w:szCs w:val="28"/>
          <w:highlight w:val="yellow"/>
          <w:lang w:val="uk-UA"/>
        </w:rPr>
        <w:t xml:space="preserve"> конф</w:t>
      </w:r>
      <w:r w:rsidRPr="0067783C">
        <w:rPr>
          <w:rFonts w:ascii="Times New Roman" w:hAnsi="Times New Roman" w:cs="Times New Roman"/>
          <w:sz w:val="28"/>
          <w:szCs w:val="28"/>
          <w:highlight w:val="yellow"/>
          <w:lang w:val="uk-UA"/>
        </w:rPr>
        <w:t>.</w:t>
      </w:r>
      <w:r>
        <w:rPr>
          <w:rFonts w:ascii="Times New Roman" w:hAnsi="Times New Roman" w:cs="Times New Roman"/>
          <w:sz w:val="28"/>
          <w:szCs w:val="28"/>
          <w:highlight w:val="yellow"/>
          <w:lang w:val="uk-UA"/>
        </w:rPr>
        <w:t xml:space="preserve"> </w:t>
      </w:r>
      <w:bookmarkStart w:id="0" w:name="_GoBack"/>
      <w:bookmarkEnd w:id="0"/>
      <w:r w:rsidR="001D608B" w:rsidRPr="0067783C">
        <w:rPr>
          <w:rFonts w:ascii="Times New Roman" w:hAnsi="Times New Roman" w:cs="Times New Roman"/>
          <w:sz w:val="28"/>
          <w:szCs w:val="28"/>
          <w:highlight w:val="yellow"/>
          <w:lang w:val="uk-UA"/>
        </w:rPr>
        <w:t>: «Освітні ризики: суть і підходи щодо вирішення»</w:t>
      </w:r>
      <w:r w:rsidRPr="0067783C">
        <w:rPr>
          <w:rFonts w:ascii="Times New Roman" w:hAnsi="Times New Roman" w:cs="Times New Roman"/>
          <w:sz w:val="28"/>
          <w:szCs w:val="28"/>
          <w:highlight w:val="yellow"/>
          <w:lang w:val="uk-UA"/>
        </w:rPr>
        <w:t xml:space="preserve"> </w:t>
      </w:r>
      <w:r w:rsidR="001D608B" w:rsidRPr="0067783C">
        <w:rPr>
          <w:rFonts w:ascii="Times New Roman" w:hAnsi="Times New Roman" w:cs="Times New Roman"/>
          <w:sz w:val="28"/>
          <w:szCs w:val="28"/>
          <w:highlight w:val="yellow"/>
          <w:lang w:val="uk-UA"/>
        </w:rPr>
        <w:t xml:space="preserve">(15 лютого 2018 року в НУА)– Харків : НУА, </w:t>
      </w:r>
      <w:r w:rsidRPr="0067783C">
        <w:rPr>
          <w:rFonts w:ascii="Times New Roman" w:hAnsi="Times New Roman" w:cs="Times New Roman"/>
          <w:sz w:val="28"/>
          <w:szCs w:val="28"/>
          <w:highlight w:val="yellow"/>
          <w:lang w:val="uk-UA"/>
        </w:rPr>
        <w:t>2018. –С. 264–</w:t>
      </w:r>
      <w:r w:rsidR="001D608B" w:rsidRPr="0067783C">
        <w:rPr>
          <w:rFonts w:ascii="Times New Roman" w:hAnsi="Times New Roman" w:cs="Times New Roman"/>
          <w:sz w:val="28"/>
          <w:szCs w:val="28"/>
          <w:highlight w:val="yellow"/>
          <w:lang w:val="uk-UA"/>
        </w:rPr>
        <w:t>267</w:t>
      </w:r>
      <w:r w:rsidRPr="0067783C">
        <w:rPr>
          <w:rFonts w:ascii="Times New Roman" w:hAnsi="Times New Roman" w:cs="Times New Roman"/>
          <w:sz w:val="28"/>
          <w:szCs w:val="28"/>
          <w:highlight w:val="yellow"/>
          <w:lang w:val="uk-UA"/>
        </w:rPr>
        <w:t>.</w:t>
      </w:r>
    </w:p>
    <w:p w:rsidR="004F03BE" w:rsidRPr="0067783C" w:rsidRDefault="004F03BE" w:rsidP="001D608B">
      <w:pPr>
        <w:shd w:val="clear" w:color="auto" w:fill="FFFFFF"/>
        <w:spacing w:after="0"/>
        <w:ind w:firstLine="709"/>
        <w:jc w:val="center"/>
        <w:rPr>
          <w:rFonts w:ascii="Times New Roman" w:eastAsia="Times New Roman" w:hAnsi="Times New Roman" w:cs="Times New Roman"/>
          <w:i/>
          <w:color w:val="000000"/>
          <w:sz w:val="28"/>
          <w:szCs w:val="28"/>
          <w:lang w:val="uk-UA" w:eastAsia="ru-RU"/>
        </w:rPr>
      </w:pPr>
      <w:r w:rsidRPr="004F03BE">
        <w:rPr>
          <w:rFonts w:ascii="Times New Roman" w:eastAsia="Times New Roman" w:hAnsi="Times New Roman" w:cs="Times New Roman"/>
          <w:i/>
          <w:color w:val="000000"/>
          <w:sz w:val="28"/>
          <w:szCs w:val="28"/>
          <w:lang w:val="uk-UA" w:eastAsia="ru-RU"/>
        </w:rPr>
        <w:t>І.О.Степанець</w:t>
      </w:r>
    </w:p>
    <w:p w:rsidR="001D608B" w:rsidRPr="0067783C" w:rsidRDefault="001D608B" w:rsidP="001D608B">
      <w:pPr>
        <w:shd w:val="clear" w:color="auto" w:fill="FFFFFF"/>
        <w:spacing w:after="0"/>
        <w:ind w:firstLine="709"/>
        <w:jc w:val="center"/>
        <w:rPr>
          <w:rFonts w:ascii="Times New Roman" w:eastAsia="Times New Roman" w:hAnsi="Times New Roman" w:cs="Times New Roman"/>
          <w:i/>
          <w:color w:val="000000"/>
          <w:sz w:val="28"/>
          <w:szCs w:val="28"/>
          <w:lang w:val="uk-UA" w:eastAsia="ru-RU"/>
        </w:rPr>
      </w:pPr>
    </w:p>
    <w:p w:rsidR="004F03BE" w:rsidRPr="0067783C" w:rsidRDefault="004F03BE" w:rsidP="001D608B">
      <w:pPr>
        <w:shd w:val="clear" w:color="auto" w:fill="FFFFFF"/>
        <w:spacing w:after="0"/>
        <w:ind w:firstLine="142"/>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ФОРМУВАННЯ ОСОБИСТОСТІ КЕРІВНИКА ОСВІТНІМИ ПРОЦЕСАМИ ЯК ВІДПОВІДЬ НА РИЗИКИ В СФЕРІ ЗАБЕЗПЕЧЕННЯ ЯКОСТІ ОСВІТИ</w:t>
      </w:r>
    </w:p>
    <w:p w:rsidR="001D608B" w:rsidRPr="0067783C" w:rsidRDefault="001D608B" w:rsidP="001D608B">
      <w:pPr>
        <w:shd w:val="clear" w:color="auto" w:fill="FFFFFF"/>
        <w:spacing w:after="0"/>
        <w:ind w:firstLine="142"/>
        <w:jc w:val="center"/>
        <w:rPr>
          <w:rFonts w:ascii="Times New Roman" w:eastAsia="Times New Roman" w:hAnsi="Times New Roman" w:cs="Times New Roman"/>
          <w:color w:val="000000"/>
          <w:sz w:val="28"/>
          <w:szCs w:val="28"/>
          <w:lang w:val="uk-UA" w:eastAsia="ru-RU"/>
        </w:rPr>
      </w:pPr>
    </w:p>
    <w:p w:rsidR="004F03BE" w:rsidRDefault="004F03BE" w:rsidP="001D608B">
      <w:pPr>
        <w:shd w:val="clear" w:color="auto" w:fill="FFFFFF"/>
        <w:spacing w:after="0"/>
        <w:ind w:firstLine="709"/>
        <w:jc w:val="both"/>
        <w:rPr>
          <w:rFonts w:ascii="Times New Roman" w:eastAsia="Times New Roman" w:hAnsi="Times New Roman" w:cs="Times New Roman"/>
          <w:color w:val="000000"/>
          <w:sz w:val="28"/>
          <w:szCs w:val="28"/>
          <w:lang w:val="uk-UA" w:eastAsia="ru-RU"/>
        </w:rPr>
      </w:pPr>
      <w:proofErr w:type="gramStart"/>
      <w:r w:rsidRPr="004F03BE">
        <w:rPr>
          <w:rFonts w:ascii="Times New Roman" w:eastAsia="Times New Roman" w:hAnsi="Times New Roman" w:cs="Times New Roman"/>
          <w:color w:val="000000"/>
          <w:sz w:val="28"/>
          <w:szCs w:val="28"/>
          <w:lang w:eastAsia="ru-RU"/>
        </w:rPr>
        <w:t>H</w:t>
      </w:r>
      <w:proofErr w:type="gramEnd"/>
      <w:r w:rsidRPr="004F03BE">
        <w:rPr>
          <w:rFonts w:ascii="Times New Roman" w:eastAsia="Times New Roman" w:hAnsi="Times New Roman" w:cs="Times New Roman"/>
          <w:color w:val="000000"/>
          <w:sz w:val="28"/>
          <w:szCs w:val="28"/>
          <w:lang w:eastAsia="ru-RU"/>
        </w:rPr>
        <w:t xml:space="preserve">овi пiдходи до формування системи управлiння </w:t>
      </w:r>
      <w:r>
        <w:rPr>
          <w:rFonts w:ascii="Times New Roman" w:eastAsia="Times New Roman" w:hAnsi="Times New Roman" w:cs="Times New Roman"/>
          <w:color w:val="000000"/>
          <w:sz w:val="28"/>
          <w:szCs w:val="28"/>
          <w:lang w:eastAsia="ru-RU"/>
        </w:rPr>
        <w:t>сферою вищой освiти, грунту</w:t>
      </w:r>
      <w:r>
        <w:rPr>
          <w:rFonts w:ascii="Times New Roman" w:eastAsia="Times New Roman" w:hAnsi="Times New Roman" w:cs="Times New Roman"/>
          <w:color w:val="000000"/>
          <w:sz w:val="28"/>
          <w:szCs w:val="28"/>
          <w:lang w:val="uk-UA" w:eastAsia="ru-RU"/>
        </w:rPr>
        <w:t>ється</w:t>
      </w:r>
      <w:r w:rsidRPr="004F03BE">
        <w:rPr>
          <w:rFonts w:ascii="Times New Roman" w:eastAsia="Times New Roman" w:hAnsi="Times New Roman" w:cs="Times New Roman"/>
          <w:color w:val="000000"/>
          <w:sz w:val="28"/>
          <w:szCs w:val="28"/>
          <w:lang w:eastAsia="ru-RU"/>
        </w:rPr>
        <w:t xml:space="preserve"> на принципах вiдкритостi та демократичностi. У так</w:t>
      </w:r>
      <w:proofErr w:type="gramStart"/>
      <w:r w:rsidRPr="004F03BE">
        <w:rPr>
          <w:rFonts w:ascii="Times New Roman" w:eastAsia="Times New Roman" w:hAnsi="Times New Roman" w:cs="Times New Roman"/>
          <w:color w:val="000000"/>
          <w:sz w:val="28"/>
          <w:szCs w:val="28"/>
          <w:lang w:eastAsia="ru-RU"/>
        </w:rPr>
        <w:t>i</w:t>
      </w:r>
      <w:proofErr w:type="gramEnd"/>
      <w:r w:rsidRPr="004F03BE">
        <w:rPr>
          <w:rFonts w:ascii="Times New Roman" w:eastAsia="Times New Roman" w:hAnsi="Times New Roman" w:cs="Times New Roman"/>
          <w:color w:val="000000"/>
          <w:sz w:val="28"/>
          <w:szCs w:val="28"/>
          <w:lang w:eastAsia="ru-RU"/>
        </w:rPr>
        <w:t>й системi передбачаеться забезпечити управлiння о</w:t>
      </w:r>
      <w:r>
        <w:rPr>
          <w:rFonts w:ascii="Times New Roman" w:eastAsia="Times New Roman" w:hAnsi="Times New Roman" w:cs="Times New Roman"/>
          <w:color w:val="000000"/>
          <w:sz w:val="28"/>
          <w:szCs w:val="28"/>
          <w:lang w:val="uk-UA" w:eastAsia="ru-RU"/>
        </w:rPr>
        <w:t>світніми</w:t>
      </w:r>
      <w:r w:rsidRPr="004F03BE">
        <w:rPr>
          <w:rFonts w:ascii="Times New Roman" w:eastAsia="Times New Roman" w:hAnsi="Times New Roman" w:cs="Times New Roman"/>
          <w:color w:val="000000"/>
          <w:sz w:val="28"/>
          <w:szCs w:val="28"/>
          <w:lang w:eastAsia="ru-RU"/>
        </w:rPr>
        <w:t xml:space="preserve"> закладами, що врахують громадську думку щодо цiлей i завдань ЗВО, в результ</w:t>
      </w:r>
      <w:r>
        <w:rPr>
          <w:rFonts w:ascii="Times New Roman" w:eastAsia="Times New Roman" w:hAnsi="Times New Roman" w:cs="Times New Roman"/>
          <w:color w:val="000000"/>
          <w:sz w:val="28"/>
          <w:szCs w:val="28"/>
          <w:lang w:eastAsia="ru-RU"/>
        </w:rPr>
        <w:t>атi чого мають змiнитися функцi</w:t>
      </w:r>
      <w:r>
        <w:rPr>
          <w:rFonts w:ascii="Times New Roman" w:eastAsia="Times New Roman" w:hAnsi="Times New Roman" w:cs="Times New Roman"/>
          <w:color w:val="000000"/>
          <w:sz w:val="28"/>
          <w:szCs w:val="28"/>
          <w:lang w:val="uk-UA" w:eastAsia="ru-RU"/>
        </w:rPr>
        <w:t>ї</w:t>
      </w:r>
      <w:r w:rsidRPr="004F03BE">
        <w:rPr>
          <w:rFonts w:ascii="Times New Roman" w:eastAsia="Times New Roman" w:hAnsi="Times New Roman" w:cs="Times New Roman"/>
          <w:color w:val="000000"/>
          <w:sz w:val="28"/>
          <w:szCs w:val="28"/>
          <w:lang w:eastAsia="ru-RU"/>
        </w:rPr>
        <w:t xml:space="preserve">, структура i стиль управлiння. </w:t>
      </w:r>
    </w:p>
    <w:p w:rsidR="004F03BE" w:rsidRDefault="004F03BE" w:rsidP="001D608B">
      <w:pPr>
        <w:shd w:val="clear" w:color="auto" w:fill="FFFFFF"/>
        <w:spacing w:after="0"/>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Як переконує</w:t>
      </w:r>
      <w:r w:rsidRPr="004F03BE">
        <w:rPr>
          <w:rFonts w:ascii="Times New Roman" w:eastAsia="Times New Roman" w:hAnsi="Times New Roman" w:cs="Times New Roman"/>
          <w:color w:val="000000"/>
          <w:sz w:val="28"/>
          <w:szCs w:val="28"/>
          <w:lang w:val="uk-UA" w:eastAsia="ru-RU"/>
        </w:rPr>
        <w:t xml:space="preserve"> св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товий досв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д, модерн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зац</w:t>
      </w:r>
      <w:r>
        <w:rPr>
          <w:rFonts w:ascii="Times New Roman" w:eastAsia="Times New Roman" w:hAnsi="Times New Roman" w:cs="Times New Roman"/>
          <w:color w:val="000000"/>
          <w:sz w:val="28"/>
          <w:szCs w:val="28"/>
          <w:lang w:val="uk-UA" w:eastAsia="ru-RU"/>
        </w:rPr>
        <w:t>і</w:t>
      </w:r>
      <w:r w:rsidRPr="004F03BE">
        <w:rPr>
          <w:rFonts w:ascii="Times New Roman" w:eastAsia="Times New Roman" w:hAnsi="Times New Roman" w:cs="Times New Roman"/>
          <w:color w:val="000000"/>
          <w:sz w:val="28"/>
          <w:szCs w:val="28"/>
          <w:lang w:val="uk-UA" w:eastAsia="ru-RU"/>
        </w:rPr>
        <w:t>я управл</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ння осв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тою </w:t>
      </w:r>
      <w:r>
        <w:rPr>
          <w:rFonts w:ascii="Times New Roman" w:eastAsia="Times New Roman" w:hAnsi="Times New Roman" w:cs="Times New Roman"/>
          <w:color w:val="000000"/>
          <w:sz w:val="28"/>
          <w:szCs w:val="28"/>
          <w:lang w:val="uk-UA" w:eastAsia="ru-RU"/>
        </w:rPr>
        <w:t>передбачає</w:t>
      </w:r>
      <w:r w:rsidRPr="004F03BE">
        <w:rPr>
          <w:rFonts w:ascii="Times New Roman" w:eastAsia="Times New Roman" w:hAnsi="Times New Roman" w:cs="Times New Roman"/>
          <w:color w:val="000000"/>
          <w:sz w:val="28"/>
          <w:szCs w:val="28"/>
          <w:lang w:val="uk-UA" w:eastAsia="ru-RU"/>
        </w:rPr>
        <w:t>, перш за все, перех</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д до програмно-ц</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льового управл</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ння, запровадження новой етики управл</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нськой д</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яльност</w:t>
      </w:r>
      <w:r w:rsidRPr="004F03BE">
        <w:rPr>
          <w:rFonts w:ascii="Times New Roman" w:eastAsia="Times New Roman" w:hAnsi="Times New Roman" w:cs="Times New Roman"/>
          <w:color w:val="000000"/>
          <w:sz w:val="28"/>
          <w:szCs w:val="28"/>
          <w:lang w:eastAsia="ru-RU"/>
        </w:rPr>
        <w:t>i</w:t>
      </w:r>
      <w:r w:rsidR="00103A38">
        <w:rPr>
          <w:rFonts w:ascii="Times New Roman" w:eastAsia="Times New Roman" w:hAnsi="Times New Roman" w:cs="Times New Roman"/>
          <w:color w:val="000000"/>
          <w:sz w:val="28"/>
          <w:szCs w:val="28"/>
          <w:lang w:val="uk-UA" w:eastAsia="ru-RU"/>
        </w:rPr>
        <w:t>, що базує</w:t>
      </w:r>
      <w:r w:rsidRPr="004F03BE">
        <w:rPr>
          <w:rFonts w:ascii="Times New Roman" w:eastAsia="Times New Roman" w:hAnsi="Times New Roman" w:cs="Times New Roman"/>
          <w:color w:val="000000"/>
          <w:sz w:val="28"/>
          <w:szCs w:val="28"/>
          <w:lang w:val="uk-UA" w:eastAsia="ru-RU"/>
        </w:rPr>
        <w:t>ться на принципах колег</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альност</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персональной 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дпов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дальност</w:t>
      </w:r>
      <w:r w:rsidRPr="004F03BE">
        <w:rPr>
          <w:rFonts w:ascii="Times New Roman" w:eastAsia="Times New Roman" w:hAnsi="Times New Roman" w:cs="Times New Roman"/>
          <w:color w:val="000000"/>
          <w:sz w:val="28"/>
          <w:szCs w:val="28"/>
          <w:lang w:eastAsia="ru-RU"/>
        </w:rPr>
        <w:t>i</w:t>
      </w:r>
      <w:r w:rsidR="00103A38">
        <w:rPr>
          <w:rFonts w:ascii="Times New Roman" w:eastAsia="Times New Roman" w:hAnsi="Times New Roman" w:cs="Times New Roman"/>
          <w:color w:val="000000"/>
          <w:sz w:val="28"/>
          <w:szCs w:val="28"/>
          <w:lang w:val="uk-UA" w:eastAsia="ru-RU"/>
        </w:rPr>
        <w:t>, позитивної мотивації</w:t>
      </w:r>
      <w:r w:rsidRPr="004F03BE">
        <w:rPr>
          <w:rFonts w:ascii="Times New Roman" w:eastAsia="Times New Roman" w:hAnsi="Times New Roman" w:cs="Times New Roman"/>
          <w:color w:val="000000"/>
          <w:sz w:val="28"/>
          <w:szCs w:val="28"/>
          <w:lang w:val="uk-UA" w:eastAsia="ru-RU"/>
        </w:rPr>
        <w:t>, п</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двищення компетентност</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управл</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нц</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в р</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зних р</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вн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в. </w:t>
      </w:r>
    </w:p>
    <w:p w:rsidR="004F03BE" w:rsidRDefault="004F03BE" w:rsidP="001D608B">
      <w:pPr>
        <w:shd w:val="clear" w:color="auto" w:fill="FFFFFF"/>
        <w:spacing w:after="0"/>
        <w:ind w:firstLine="708"/>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val="uk-UA" w:eastAsia="ru-RU"/>
        </w:rPr>
        <w:t>Законом</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рним процесом </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сучасною тенденц</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ею у св</w:t>
      </w:r>
      <w:r w:rsidR="00103A38">
        <w:rPr>
          <w:rFonts w:ascii="Times New Roman" w:eastAsia="Times New Roman" w:hAnsi="Times New Roman" w:cs="Times New Roman"/>
          <w:color w:val="000000"/>
          <w:sz w:val="28"/>
          <w:szCs w:val="28"/>
          <w:lang w:eastAsia="ru-RU"/>
        </w:rPr>
        <w:t>i</w:t>
      </w:r>
      <w:r w:rsidR="00103A38">
        <w:rPr>
          <w:rFonts w:ascii="Times New Roman" w:eastAsia="Times New Roman" w:hAnsi="Times New Roman" w:cs="Times New Roman"/>
          <w:color w:val="000000"/>
          <w:sz w:val="28"/>
          <w:szCs w:val="28"/>
          <w:lang w:val="uk-UA" w:eastAsia="ru-RU"/>
        </w:rPr>
        <w:t>т</w:t>
      </w:r>
      <w:r w:rsidRPr="004F03BE">
        <w:rPr>
          <w:rFonts w:ascii="Times New Roman" w:eastAsia="Times New Roman" w:hAnsi="Times New Roman" w:cs="Times New Roman"/>
          <w:color w:val="000000"/>
          <w:sz w:val="28"/>
          <w:szCs w:val="28"/>
          <w:lang w:eastAsia="ru-RU"/>
        </w:rPr>
        <w:t>i</w:t>
      </w:r>
      <w:r w:rsidR="00103A38">
        <w:rPr>
          <w:rFonts w:ascii="Times New Roman" w:eastAsia="Times New Roman" w:hAnsi="Times New Roman" w:cs="Times New Roman"/>
          <w:color w:val="000000"/>
          <w:sz w:val="28"/>
          <w:szCs w:val="28"/>
          <w:lang w:val="uk-UA" w:eastAsia="ru-RU"/>
        </w:rPr>
        <w:t xml:space="preserve"> є</w:t>
      </w:r>
      <w:r w:rsidRPr="004F03BE">
        <w:rPr>
          <w:rFonts w:ascii="Times New Roman" w:eastAsia="Times New Roman" w:hAnsi="Times New Roman" w:cs="Times New Roman"/>
          <w:color w:val="000000"/>
          <w:sz w:val="28"/>
          <w:szCs w:val="28"/>
          <w:lang w:val="uk-UA" w:eastAsia="ru-RU"/>
        </w:rPr>
        <w:t xml:space="preserve"> п</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двищення рол</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теоретичной п</w:t>
      </w:r>
      <w:r w:rsidRPr="004F03BE">
        <w:rPr>
          <w:rFonts w:ascii="Times New Roman" w:eastAsia="Times New Roman" w:hAnsi="Times New Roman" w:cs="Times New Roman"/>
          <w:color w:val="000000"/>
          <w:sz w:val="28"/>
          <w:szCs w:val="28"/>
          <w:lang w:eastAsia="ru-RU"/>
        </w:rPr>
        <w:t>i</w:t>
      </w:r>
      <w:r w:rsidR="00103A38">
        <w:rPr>
          <w:rFonts w:ascii="Times New Roman" w:eastAsia="Times New Roman" w:hAnsi="Times New Roman" w:cs="Times New Roman"/>
          <w:color w:val="000000"/>
          <w:sz w:val="28"/>
          <w:szCs w:val="28"/>
          <w:lang w:val="uk-UA" w:eastAsia="ru-RU"/>
        </w:rPr>
        <w:t>дготовки, зростання питомої</w:t>
      </w:r>
      <w:r w:rsidRPr="004F03BE">
        <w:rPr>
          <w:rFonts w:ascii="Times New Roman" w:eastAsia="Times New Roman" w:hAnsi="Times New Roman" w:cs="Times New Roman"/>
          <w:color w:val="000000"/>
          <w:sz w:val="28"/>
          <w:szCs w:val="28"/>
          <w:lang w:val="uk-UA" w:eastAsia="ru-RU"/>
        </w:rPr>
        <w:t xml:space="preserve"> ваги базових теоретичних знань у</w:t>
      </w:r>
      <w:r w:rsidR="00103A38">
        <w:rPr>
          <w:rFonts w:ascii="Times New Roman" w:eastAsia="Times New Roman" w:hAnsi="Times New Roman" w:cs="Times New Roman"/>
          <w:color w:val="000000"/>
          <w:sz w:val="28"/>
          <w:szCs w:val="28"/>
          <w:lang w:val="uk-UA" w:eastAsia="ru-RU"/>
        </w:rPr>
        <w:t xml:space="preserve"> </w:t>
      </w:r>
      <w:r w:rsidRPr="004F03BE">
        <w:rPr>
          <w:rFonts w:ascii="Times New Roman" w:eastAsia="Times New Roman" w:hAnsi="Times New Roman" w:cs="Times New Roman"/>
          <w:color w:val="000000"/>
          <w:sz w:val="28"/>
          <w:szCs w:val="28"/>
          <w:lang w:val="uk-UA" w:eastAsia="ru-RU"/>
        </w:rPr>
        <w:t>процес</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набуття профес</w:t>
      </w:r>
      <w:r w:rsidRPr="004F03BE">
        <w:rPr>
          <w:rFonts w:ascii="Times New Roman" w:eastAsia="Times New Roman" w:hAnsi="Times New Roman" w:cs="Times New Roman"/>
          <w:color w:val="000000"/>
          <w:sz w:val="28"/>
          <w:szCs w:val="28"/>
          <w:lang w:eastAsia="ru-RU"/>
        </w:rPr>
        <w:t>i</w:t>
      </w:r>
      <w:r w:rsidR="00103A38">
        <w:rPr>
          <w:rFonts w:ascii="Times New Roman" w:eastAsia="Times New Roman" w:hAnsi="Times New Roman" w:cs="Times New Roman"/>
          <w:color w:val="000000"/>
          <w:sz w:val="28"/>
          <w:szCs w:val="28"/>
          <w:lang w:val="uk-UA" w:eastAsia="ru-RU"/>
        </w:rPr>
        <w:t>йної</w:t>
      </w:r>
      <w:r w:rsidRPr="004F03BE">
        <w:rPr>
          <w:rFonts w:ascii="Times New Roman" w:eastAsia="Times New Roman" w:hAnsi="Times New Roman" w:cs="Times New Roman"/>
          <w:color w:val="000000"/>
          <w:sz w:val="28"/>
          <w:szCs w:val="28"/>
          <w:lang w:val="uk-UA" w:eastAsia="ru-RU"/>
        </w:rPr>
        <w:t xml:space="preserve"> </w:t>
      </w:r>
      <w:r w:rsidRPr="004F03BE">
        <w:rPr>
          <w:rFonts w:ascii="Times New Roman" w:eastAsia="Times New Roman" w:hAnsi="Times New Roman" w:cs="Times New Roman"/>
          <w:color w:val="000000"/>
          <w:sz w:val="28"/>
          <w:szCs w:val="28"/>
          <w:lang w:eastAsia="ru-RU"/>
        </w:rPr>
        <w:t>o</w:t>
      </w:r>
      <w:r w:rsidRPr="004F03BE">
        <w:rPr>
          <w:rFonts w:ascii="Times New Roman" w:eastAsia="Times New Roman" w:hAnsi="Times New Roman" w:cs="Times New Roman"/>
          <w:color w:val="000000"/>
          <w:sz w:val="28"/>
          <w:szCs w:val="28"/>
          <w:lang w:val="uk-UA" w:eastAsia="ru-RU"/>
        </w:rPr>
        <w:t>св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ти та п</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двищення профес</w:t>
      </w:r>
      <w:r w:rsidRPr="004F03BE">
        <w:rPr>
          <w:rFonts w:ascii="Times New Roman" w:eastAsia="Times New Roman" w:hAnsi="Times New Roman" w:cs="Times New Roman"/>
          <w:color w:val="000000"/>
          <w:sz w:val="28"/>
          <w:szCs w:val="28"/>
          <w:lang w:eastAsia="ru-RU"/>
        </w:rPr>
        <w:t>i</w:t>
      </w:r>
      <w:r w:rsidR="00103A38">
        <w:rPr>
          <w:rFonts w:ascii="Times New Roman" w:eastAsia="Times New Roman" w:hAnsi="Times New Roman" w:cs="Times New Roman"/>
          <w:color w:val="000000"/>
          <w:sz w:val="28"/>
          <w:szCs w:val="28"/>
          <w:lang w:val="uk-UA" w:eastAsia="ru-RU"/>
        </w:rPr>
        <w:t>йної</w:t>
      </w:r>
      <w:r w:rsidRPr="004F03BE">
        <w:rPr>
          <w:rFonts w:ascii="Times New Roman" w:eastAsia="Times New Roman" w:hAnsi="Times New Roman" w:cs="Times New Roman"/>
          <w:color w:val="000000"/>
          <w:sz w:val="28"/>
          <w:szCs w:val="28"/>
          <w:lang w:val="uk-UA" w:eastAsia="ru-RU"/>
        </w:rPr>
        <w:t xml:space="preserve"> компетентност</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кер</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вних кадр</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в у</w:t>
      </w:r>
      <w:r w:rsidR="00103A38">
        <w:rPr>
          <w:rFonts w:ascii="Times New Roman" w:eastAsia="Times New Roman" w:hAnsi="Times New Roman" w:cs="Times New Roman"/>
          <w:color w:val="000000"/>
          <w:sz w:val="28"/>
          <w:szCs w:val="28"/>
          <w:lang w:val="uk-UA" w:eastAsia="ru-RU"/>
        </w:rPr>
        <w:t xml:space="preserve"> </w:t>
      </w:r>
      <w:r w:rsidRPr="004F03BE">
        <w:rPr>
          <w:rFonts w:ascii="Times New Roman" w:eastAsia="Times New Roman" w:hAnsi="Times New Roman" w:cs="Times New Roman"/>
          <w:color w:val="000000"/>
          <w:sz w:val="28"/>
          <w:szCs w:val="28"/>
          <w:lang w:val="uk-UA" w:eastAsia="ru-RU"/>
        </w:rPr>
        <w:t>вс</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х соц</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альних сферах, у тому</w:t>
      </w:r>
      <w:r w:rsidR="00103A38">
        <w:rPr>
          <w:rFonts w:ascii="Times New Roman" w:eastAsia="Times New Roman" w:hAnsi="Times New Roman" w:cs="Times New Roman"/>
          <w:color w:val="000000"/>
          <w:sz w:val="28"/>
          <w:szCs w:val="28"/>
          <w:lang w:val="uk-UA" w:eastAsia="ru-RU"/>
        </w:rPr>
        <w:t xml:space="preserve"> </w:t>
      </w:r>
      <w:r w:rsidRPr="004F03BE">
        <w:rPr>
          <w:rFonts w:ascii="Times New Roman" w:eastAsia="Times New Roman" w:hAnsi="Times New Roman" w:cs="Times New Roman"/>
          <w:color w:val="000000"/>
          <w:sz w:val="28"/>
          <w:szCs w:val="28"/>
          <w:lang w:val="uk-UA" w:eastAsia="ru-RU"/>
        </w:rPr>
        <w:t>числ</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в о</w:t>
      </w:r>
      <w:r w:rsidRPr="004F03BE">
        <w:rPr>
          <w:rFonts w:ascii="Times New Roman" w:eastAsia="Times New Roman" w:hAnsi="Times New Roman" w:cs="Times New Roman"/>
          <w:color w:val="000000"/>
          <w:sz w:val="28"/>
          <w:szCs w:val="28"/>
          <w:lang w:eastAsia="ru-RU"/>
        </w:rPr>
        <w:t>c</w:t>
      </w:r>
      <w:r w:rsidRPr="004F03BE">
        <w:rPr>
          <w:rFonts w:ascii="Times New Roman" w:eastAsia="Times New Roman" w:hAnsi="Times New Roman" w:cs="Times New Roman"/>
          <w:color w:val="000000"/>
          <w:sz w:val="28"/>
          <w:szCs w:val="28"/>
          <w:lang w:val="uk-UA" w:eastAsia="ru-RU"/>
        </w:rPr>
        <w:t>в</w:t>
      </w:r>
      <w:r w:rsidR="00103A38">
        <w:rPr>
          <w:rFonts w:ascii="Times New Roman" w:eastAsia="Times New Roman" w:hAnsi="Times New Roman" w:cs="Times New Roman"/>
          <w:color w:val="000000"/>
          <w:sz w:val="28"/>
          <w:szCs w:val="28"/>
          <w:lang w:eastAsia="ru-RU"/>
        </w:rPr>
        <w:t>i</w:t>
      </w:r>
      <w:r w:rsidR="00103A38">
        <w:rPr>
          <w:rFonts w:ascii="Times New Roman" w:eastAsia="Times New Roman" w:hAnsi="Times New Roman" w:cs="Times New Roman"/>
          <w:color w:val="000000"/>
          <w:sz w:val="28"/>
          <w:szCs w:val="28"/>
          <w:lang w:val="uk-UA" w:eastAsia="ru-RU"/>
        </w:rPr>
        <w:t>т</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w:t>
      </w:r>
    </w:p>
    <w:p w:rsidR="00103A38" w:rsidRDefault="004F03BE" w:rsidP="001D608B">
      <w:pPr>
        <w:shd w:val="clear" w:color="auto" w:fill="FFFFFF"/>
        <w:spacing w:after="0"/>
        <w:ind w:firstLine="708"/>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val="uk-UA" w:eastAsia="ru-RU"/>
        </w:rPr>
        <w:t>Розглядаючи методолог</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чн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основи модерн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зац</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осв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тньой галуз</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Украйни, В. Кремень зауважив, що в якост</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системоутворюючих чинник</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в вироблення пол</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тики забезпечення якост</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у</w:t>
      </w:r>
      <w:r w:rsidR="00103A38">
        <w:rPr>
          <w:rFonts w:ascii="Times New Roman" w:eastAsia="Times New Roman" w:hAnsi="Times New Roman" w:cs="Times New Roman"/>
          <w:color w:val="000000"/>
          <w:sz w:val="28"/>
          <w:szCs w:val="28"/>
          <w:lang w:val="uk-UA" w:eastAsia="ru-RU"/>
        </w:rPr>
        <w:t xml:space="preserve"> </w:t>
      </w:r>
      <w:r w:rsidRPr="004F03BE">
        <w:rPr>
          <w:rFonts w:ascii="Times New Roman" w:eastAsia="Times New Roman" w:hAnsi="Times New Roman" w:cs="Times New Roman"/>
          <w:color w:val="000000"/>
          <w:sz w:val="28"/>
          <w:szCs w:val="28"/>
          <w:lang w:val="uk-UA" w:eastAsia="ru-RU"/>
        </w:rPr>
        <w:t>сфер</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вищой осв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ти </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профес</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йной стратиф</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кац</w:t>
      </w:r>
      <w:r w:rsidRPr="004F03BE">
        <w:rPr>
          <w:rFonts w:ascii="Times New Roman" w:eastAsia="Times New Roman" w:hAnsi="Times New Roman" w:cs="Times New Roman"/>
          <w:color w:val="000000"/>
          <w:sz w:val="28"/>
          <w:szCs w:val="28"/>
          <w:lang w:eastAsia="ru-RU"/>
        </w:rPr>
        <w:t>ii</w:t>
      </w:r>
      <w:r w:rsidRPr="004F03BE">
        <w:rPr>
          <w:rFonts w:ascii="Times New Roman" w:eastAsia="Times New Roman" w:hAnsi="Times New Roman" w:cs="Times New Roman"/>
          <w:color w:val="000000"/>
          <w:sz w:val="28"/>
          <w:szCs w:val="28"/>
          <w:lang w:val="uk-UA" w:eastAsia="ru-RU"/>
        </w:rPr>
        <w:t xml:space="preserve"> у сусп</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льств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сл</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д розглядати:  </w:t>
      </w:r>
    </w:p>
    <w:p w:rsidR="00103A38" w:rsidRDefault="004F03BE" w:rsidP="001D608B">
      <w:pPr>
        <w:shd w:val="clear" w:color="auto" w:fill="FFFFFF"/>
        <w:spacing w:after="0"/>
        <w:ind w:firstLine="708"/>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val="uk-UA" w:eastAsia="ru-RU"/>
        </w:rPr>
        <w:t>- здатн</w:t>
      </w:r>
      <w:r w:rsidRPr="004F03BE">
        <w:rPr>
          <w:rFonts w:ascii="Times New Roman" w:eastAsia="Times New Roman" w:hAnsi="Times New Roman" w:cs="Times New Roman"/>
          <w:color w:val="000000"/>
          <w:sz w:val="28"/>
          <w:szCs w:val="28"/>
          <w:lang w:eastAsia="ru-RU"/>
        </w:rPr>
        <w:t>i</w:t>
      </w:r>
      <w:r w:rsidR="00103A38">
        <w:rPr>
          <w:rFonts w:ascii="Times New Roman" w:eastAsia="Times New Roman" w:hAnsi="Times New Roman" w:cs="Times New Roman"/>
          <w:color w:val="000000"/>
          <w:sz w:val="28"/>
          <w:szCs w:val="28"/>
          <w:lang w:val="uk-UA" w:eastAsia="ru-RU"/>
        </w:rPr>
        <w:t>сть суб’</w:t>
      </w:r>
      <w:r w:rsidR="00103A38" w:rsidRPr="004F03BE">
        <w:rPr>
          <w:rFonts w:ascii="Times New Roman" w:eastAsia="Times New Roman" w:hAnsi="Times New Roman" w:cs="Times New Roman"/>
          <w:color w:val="000000"/>
          <w:sz w:val="28"/>
          <w:szCs w:val="28"/>
          <w:lang w:val="uk-UA" w:eastAsia="ru-RU"/>
        </w:rPr>
        <w:t>єкта</w:t>
      </w:r>
      <w:r w:rsidRPr="004F03BE">
        <w:rPr>
          <w:rFonts w:ascii="Times New Roman" w:eastAsia="Times New Roman" w:hAnsi="Times New Roman" w:cs="Times New Roman"/>
          <w:color w:val="000000"/>
          <w:sz w:val="28"/>
          <w:szCs w:val="28"/>
          <w:lang w:val="uk-UA" w:eastAsia="ru-RU"/>
        </w:rPr>
        <w:t xml:space="preserve"> управл</w:t>
      </w:r>
      <w:r w:rsidRPr="004F03BE">
        <w:rPr>
          <w:rFonts w:ascii="Times New Roman" w:eastAsia="Times New Roman" w:hAnsi="Times New Roman" w:cs="Times New Roman"/>
          <w:color w:val="000000"/>
          <w:sz w:val="28"/>
          <w:szCs w:val="28"/>
          <w:lang w:eastAsia="ru-RU"/>
        </w:rPr>
        <w:t>i</w:t>
      </w:r>
      <w:r w:rsidR="00103A38">
        <w:rPr>
          <w:rFonts w:ascii="Times New Roman" w:eastAsia="Times New Roman" w:hAnsi="Times New Roman" w:cs="Times New Roman"/>
          <w:color w:val="000000"/>
          <w:sz w:val="28"/>
          <w:szCs w:val="28"/>
          <w:lang w:val="uk-UA" w:eastAsia="ru-RU"/>
        </w:rPr>
        <w:t>нської</w:t>
      </w:r>
      <w:r w:rsidRPr="004F03BE">
        <w:rPr>
          <w:rFonts w:ascii="Times New Roman" w:eastAsia="Times New Roman" w:hAnsi="Times New Roman" w:cs="Times New Roman"/>
          <w:color w:val="000000"/>
          <w:sz w:val="28"/>
          <w:szCs w:val="28"/>
          <w:lang w:val="uk-UA" w:eastAsia="ru-RU"/>
        </w:rPr>
        <w:t xml:space="preserve"> д</w:t>
      </w:r>
      <w:r w:rsidR="00103A38">
        <w:rPr>
          <w:rFonts w:ascii="Times New Roman" w:eastAsia="Times New Roman" w:hAnsi="Times New Roman" w:cs="Times New Roman"/>
          <w:color w:val="000000"/>
          <w:sz w:val="28"/>
          <w:szCs w:val="28"/>
          <w:lang w:val="uk-UA" w:eastAsia="ru-RU"/>
        </w:rPr>
        <w:t>і</w:t>
      </w:r>
      <w:r w:rsidRPr="004F03BE">
        <w:rPr>
          <w:rFonts w:ascii="Times New Roman" w:eastAsia="Times New Roman" w:hAnsi="Times New Roman" w:cs="Times New Roman"/>
          <w:color w:val="000000"/>
          <w:sz w:val="28"/>
          <w:szCs w:val="28"/>
          <w:lang w:val="uk-UA" w:eastAsia="ru-RU"/>
        </w:rPr>
        <w:t>яльност</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приймати профес</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йн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р</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шення </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нести особисту 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дпов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дальн</w:t>
      </w:r>
      <w:r w:rsidRPr="004F03BE">
        <w:rPr>
          <w:rFonts w:ascii="Times New Roman" w:eastAsia="Times New Roman" w:hAnsi="Times New Roman" w:cs="Times New Roman"/>
          <w:color w:val="000000"/>
          <w:sz w:val="28"/>
          <w:szCs w:val="28"/>
          <w:lang w:eastAsia="ru-RU"/>
        </w:rPr>
        <w:t>i</w:t>
      </w:r>
      <w:r w:rsidR="00103A38">
        <w:rPr>
          <w:rFonts w:ascii="Times New Roman" w:eastAsia="Times New Roman" w:hAnsi="Times New Roman" w:cs="Times New Roman"/>
          <w:color w:val="000000"/>
          <w:sz w:val="28"/>
          <w:szCs w:val="28"/>
          <w:lang w:val="uk-UA" w:eastAsia="ru-RU"/>
        </w:rPr>
        <w:t>сть за ї</w:t>
      </w:r>
      <w:r w:rsidRPr="004F03BE">
        <w:rPr>
          <w:rFonts w:ascii="Times New Roman" w:eastAsia="Times New Roman" w:hAnsi="Times New Roman" w:cs="Times New Roman"/>
          <w:color w:val="000000"/>
          <w:sz w:val="28"/>
          <w:szCs w:val="28"/>
          <w:lang w:val="uk-UA" w:eastAsia="ru-RU"/>
        </w:rPr>
        <w:t>х насл</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дки; </w:t>
      </w:r>
    </w:p>
    <w:p w:rsidR="00103A38" w:rsidRDefault="004F03BE" w:rsidP="001D608B">
      <w:pPr>
        <w:shd w:val="clear" w:color="auto" w:fill="FFFFFF"/>
        <w:spacing w:after="0"/>
        <w:ind w:firstLine="708"/>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val="uk-UA" w:eastAsia="ru-RU"/>
        </w:rPr>
        <w:t>- р</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вень </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нтелектуального розвитку психоф</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з</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олог</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чних властивостей </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медико-б</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олог</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чних характеристик [5, с. 58-59.]. </w:t>
      </w:r>
    </w:p>
    <w:p w:rsidR="00103A38" w:rsidRDefault="004F03BE" w:rsidP="001D608B">
      <w:pPr>
        <w:shd w:val="clear" w:color="auto" w:fill="FFFFFF"/>
        <w:spacing w:after="0"/>
        <w:ind w:firstLine="708"/>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val="uk-UA" w:eastAsia="ru-RU"/>
        </w:rPr>
        <w:t>Анал</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з управл</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нськой практики </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досв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д засв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дчують, що «динам</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зм», оптимальн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сть </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продуктивн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сть орган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зац</w:t>
      </w:r>
      <w:r w:rsidR="00103A38">
        <w:rPr>
          <w:rFonts w:ascii="Times New Roman" w:eastAsia="Times New Roman" w:hAnsi="Times New Roman" w:cs="Times New Roman"/>
          <w:color w:val="000000"/>
          <w:sz w:val="28"/>
          <w:szCs w:val="28"/>
          <w:lang w:val="uk-UA" w:eastAsia="ru-RU"/>
        </w:rPr>
        <w:t>і</w:t>
      </w:r>
      <w:r w:rsidRPr="004F03BE">
        <w:rPr>
          <w:rFonts w:ascii="Times New Roman" w:eastAsia="Times New Roman" w:hAnsi="Times New Roman" w:cs="Times New Roman"/>
          <w:color w:val="000000"/>
          <w:sz w:val="28"/>
          <w:szCs w:val="28"/>
          <w:lang w:val="uk-UA" w:eastAsia="ru-RU"/>
        </w:rPr>
        <w:t>йно-управл</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нськой структури тим ефективн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ше, чим б</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льше уваги прид</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ляеться конкретним складовим систем, не лише людському елементу взагал</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а, в </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деал</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кожнй людин</w:t>
      </w:r>
      <w:r w:rsidRPr="004F03BE">
        <w:rPr>
          <w:rFonts w:ascii="Times New Roman" w:eastAsia="Times New Roman" w:hAnsi="Times New Roman" w:cs="Times New Roman"/>
          <w:color w:val="000000"/>
          <w:sz w:val="28"/>
          <w:szCs w:val="28"/>
          <w:lang w:eastAsia="ru-RU"/>
        </w:rPr>
        <w:t>i</w:t>
      </w:r>
      <w:r w:rsidR="00103A38">
        <w:rPr>
          <w:rFonts w:ascii="Times New Roman" w:eastAsia="Times New Roman" w:hAnsi="Times New Roman" w:cs="Times New Roman"/>
          <w:color w:val="000000"/>
          <w:sz w:val="28"/>
          <w:szCs w:val="28"/>
          <w:lang w:val="uk-UA" w:eastAsia="ru-RU"/>
        </w:rPr>
        <w:t xml:space="preserve"> </w:t>
      </w:r>
    </w:p>
    <w:p w:rsidR="00103A38" w:rsidRDefault="004F03BE" w:rsidP="001D608B">
      <w:pPr>
        <w:pStyle w:val="a4"/>
        <w:numPr>
          <w:ilvl w:val="0"/>
          <w:numId w:val="1"/>
        </w:numPr>
        <w:shd w:val="clear" w:color="auto" w:fill="FFFFFF"/>
        <w:tabs>
          <w:tab w:val="left" w:pos="851"/>
        </w:tabs>
        <w:spacing w:after="0"/>
        <w:ind w:left="0" w:firstLine="709"/>
        <w:jc w:val="both"/>
        <w:rPr>
          <w:rFonts w:ascii="Times New Roman" w:eastAsia="Times New Roman" w:hAnsi="Times New Roman" w:cs="Times New Roman"/>
          <w:color w:val="000000"/>
          <w:sz w:val="28"/>
          <w:szCs w:val="28"/>
          <w:lang w:val="uk-UA" w:eastAsia="ru-RU"/>
        </w:rPr>
      </w:pPr>
      <w:r w:rsidRPr="00103A38">
        <w:rPr>
          <w:rFonts w:ascii="Times New Roman" w:eastAsia="Times New Roman" w:hAnsi="Times New Roman" w:cs="Times New Roman"/>
          <w:color w:val="000000"/>
          <w:sz w:val="28"/>
          <w:szCs w:val="28"/>
          <w:lang w:eastAsia="ru-RU"/>
        </w:rPr>
        <w:lastRenderedPageBreak/>
        <w:t>pi</w:t>
      </w:r>
      <w:r w:rsidRPr="00103A38">
        <w:rPr>
          <w:rFonts w:ascii="Times New Roman" w:eastAsia="Times New Roman" w:hAnsi="Times New Roman" w:cs="Times New Roman"/>
          <w:color w:val="000000"/>
          <w:sz w:val="28"/>
          <w:szCs w:val="28"/>
          <w:lang w:val="uk-UA" w:eastAsia="ru-RU"/>
        </w:rPr>
        <w:t>зн</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 xml:space="preserve"> аспекти проблем управл</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ння закладами осв</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 xml:space="preserve">ти, </w:t>
      </w:r>
      <w:proofErr w:type="gramStart"/>
      <w:r w:rsidRPr="00103A38">
        <w:rPr>
          <w:rFonts w:ascii="Times New Roman" w:eastAsia="Times New Roman" w:hAnsi="Times New Roman" w:cs="Times New Roman"/>
          <w:color w:val="000000"/>
          <w:sz w:val="28"/>
          <w:szCs w:val="28"/>
          <w:lang w:val="uk-UA" w:eastAsia="ru-RU"/>
        </w:rPr>
        <w:t>п</w:t>
      </w:r>
      <w:proofErr w:type="gramEnd"/>
      <w:r w:rsidR="00103A38">
        <w:rPr>
          <w:rFonts w:ascii="Times New Roman" w:eastAsia="Times New Roman" w:hAnsi="Times New Roman" w:cs="Times New Roman"/>
          <w:color w:val="000000"/>
          <w:sz w:val="28"/>
          <w:szCs w:val="28"/>
          <w:lang w:val="uk-UA" w:eastAsia="ru-RU"/>
        </w:rPr>
        <w:t>і</w:t>
      </w:r>
      <w:r w:rsidRPr="00103A38">
        <w:rPr>
          <w:rFonts w:ascii="Times New Roman" w:eastAsia="Times New Roman" w:hAnsi="Times New Roman" w:cs="Times New Roman"/>
          <w:color w:val="000000"/>
          <w:sz w:val="28"/>
          <w:szCs w:val="28"/>
          <w:lang w:val="uk-UA" w:eastAsia="ru-RU"/>
        </w:rPr>
        <w:t>двищення профес</w:t>
      </w:r>
      <w:r w:rsidRPr="00103A38">
        <w:rPr>
          <w:rFonts w:ascii="Times New Roman" w:eastAsia="Times New Roman" w:hAnsi="Times New Roman" w:cs="Times New Roman"/>
          <w:color w:val="000000"/>
          <w:sz w:val="28"/>
          <w:szCs w:val="28"/>
          <w:lang w:eastAsia="ru-RU"/>
        </w:rPr>
        <w:t>i</w:t>
      </w:r>
      <w:r w:rsidR="00534A66">
        <w:rPr>
          <w:rFonts w:ascii="Times New Roman" w:eastAsia="Times New Roman" w:hAnsi="Times New Roman" w:cs="Times New Roman"/>
          <w:color w:val="000000"/>
          <w:sz w:val="28"/>
          <w:szCs w:val="28"/>
          <w:lang w:val="uk-UA" w:eastAsia="ru-RU"/>
        </w:rPr>
        <w:t>йной компетенції їх</w:t>
      </w:r>
      <w:r w:rsidRPr="00103A38">
        <w:rPr>
          <w:rFonts w:ascii="Times New Roman" w:eastAsia="Times New Roman" w:hAnsi="Times New Roman" w:cs="Times New Roman"/>
          <w:color w:val="000000"/>
          <w:sz w:val="28"/>
          <w:szCs w:val="28"/>
          <w:lang w:val="uk-UA" w:eastAsia="ru-RU"/>
        </w:rPr>
        <w:t xml:space="preserve"> кер</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вник</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в досл</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джували в</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тчизнян</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 xml:space="preserve"> й заруб</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жн</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 xml:space="preserve"> вчер</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 xml:space="preserve">: В. Бондар, Л. Даниленко, М. Дарманський, О. Зайченко, </w:t>
      </w:r>
      <w:r w:rsidRPr="00103A38">
        <w:rPr>
          <w:rFonts w:ascii="Times New Roman" w:eastAsia="Times New Roman" w:hAnsi="Times New Roman" w:cs="Times New Roman"/>
          <w:color w:val="000000"/>
          <w:sz w:val="28"/>
          <w:szCs w:val="28"/>
          <w:lang w:eastAsia="ru-RU"/>
        </w:rPr>
        <w:t>I</w:t>
      </w:r>
      <w:r w:rsidR="00534A66">
        <w:rPr>
          <w:rFonts w:ascii="Times New Roman" w:eastAsia="Times New Roman" w:hAnsi="Times New Roman" w:cs="Times New Roman"/>
          <w:color w:val="000000"/>
          <w:sz w:val="28"/>
          <w:szCs w:val="28"/>
          <w:lang w:val="uk-UA" w:eastAsia="ru-RU"/>
        </w:rPr>
        <w:t>. Зязюн, М.  </w:t>
      </w:r>
      <w:r w:rsidRPr="00103A38">
        <w:rPr>
          <w:rFonts w:ascii="Times New Roman" w:eastAsia="Times New Roman" w:hAnsi="Times New Roman" w:cs="Times New Roman"/>
          <w:color w:val="000000"/>
          <w:sz w:val="28"/>
          <w:szCs w:val="28"/>
          <w:lang w:val="uk-UA" w:eastAsia="ru-RU"/>
        </w:rPr>
        <w:t>Кондаков, Ф. Паначин, М. Поташник, О. Савченко, Т. Шамова, М. Шуб</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 xml:space="preserve">н та </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нш</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 xml:space="preserve">. </w:t>
      </w:r>
    </w:p>
    <w:p w:rsidR="00534A66" w:rsidRDefault="004F03BE" w:rsidP="001D608B">
      <w:pPr>
        <w:pStyle w:val="a4"/>
        <w:shd w:val="clear" w:color="auto" w:fill="FFFFFF"/>
        <w:tabs>
          <w:tab w:val="left" w:pos="851"/>
        </w:tabs>
        <w:spacing w:after="0"/>
        <w:ind w:left="0" w:firstLine="709"/>
        <w:jc w:val="both"/>
        <w:rPr>
          <w:rFonts w:ascii="Times New Roman" w:eastAsia="Times New Roman" w:hAnsi="Times New Roman" w:cs="Times New Roman"/>
          <w:color w:val="000000"/>
          <w:sz w:val="28"/>
          <w:szCs w:val="28"/>
          <w:lang w:val="uk-UA" w:eastAsia="ru-RU"/>
        </w:rPr>
      </w:pPr>
      <w:r w:rsidRPr="00103A38">
        <w:rPr>
          <w:rFonts w:ascii="Times New Roman" w:eastAsia="Times New Roman" w:hAnsi="Times New Roman" w:cs="Times New Roman"/>
          <w:color w:val="000000"/>
          <w:sz w:val="28"/>
          <w:szCs w:val="28"/>
          <w:lang w:eastAsia="ru-RU"/>
        </w:rPr>
        <w:t>C</w:t>
      </w:r>
      <w:r w:rsidRPr="00103A38">
        <w:rPr>
          <w:rFonts w:ascii="Times New Roman" w:eastAsia="Times New Roman" w:hAnsi="Times New Roman" w:cs="Times New Roman"/>
          <w:color w:val="000000"/>
          <w:sz w:val="28"/>
          <w:szCs w:val="28"/>
          <w:lang w:val="uk-UA" w:eastAsia="ru-RU"/>
        </w:rPr>
        <w:t xml:space="preserve">. Тонконога </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 xml:space="preserve"> В. Кричевський, досл</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джуючи д</w:t>
      </w:r>
      <w:r w:rsidR="00534A66">
        <w:rPr>
          <w:rFonts w:ascii="Times New Roman" w:eastAsia="Times New Roman" w:hAnsi="Times New Roman" w:cs="Times New Roman"/>
          <w:color w:val="000000"/>
          <w:sz w:val="28"/>
          <w:szCs w:val="28"/>
          <w:lang w:val="uk-UA" w:eastAsia="ru-RU"/>
        </w:rPr>
        <w:t>і</w:t>
      </w:r>
      <w:r w:rsidRPr="00103A38">
        <w:rPr>
          <w:rFonts w:ascii="Times New Roman" w:eastAsia="Times New Roman" w:hAnsi="Times New Roman" w:cs="Times New Roman"/>
          <w:color w:val="000000"/>
          <w:sz w:val="28"/>
          <w:szCs w:val="28"/>
          <w:lang w:val="uk-UA" w:eastAsia="ru-RU"/>
        </w:rPr>
        <w:t>яльн</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 xml:space="preserve">сть </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 xml:space="preserve"> особист</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сть кер</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вника закладу осв</w:t>
      </w:r>
      <w:r w:rsidRPr="00103A38">
        <w:rPr>
          <w:rFonts w:ascii="Times New Roman" w:eastAsia="Times New Roman" w:hAnsi="Times New Roman" w:cs="Times New Roman"/>
          <w:color w:val="000000"/>
          <w:sz w:val="28"/>
          <w:szCs w:val="28"/>
          <w:lang w:eastAsia="ru-RU"/>
        </w:rPr>
        <w:t>i</w:t>
      </w:r>
      <w:r w:rsidR="00534A66">
        <w:rPr>
          <w:rFonts w:ascii="Times New Roman" w:eastAsia="Times New Roman" w:hAnsi="Times New Roman" w:cs="Times New Roman"/>
          <w:color w:val="000000"/>
          <w:sz w:val="28"/>
          <w:szCs w:val="28"/>
          <w:lang w:val="uk-UA" w:eastAsia="ru-RU"/>
        </w:rPr>
        <w:t>ти, дій</w:t>
      </w:r>
      <w:r w:rsidRPr="00103A38">
        <w:rPr>
          <w:rFonts w:ascii="Times New Roman" w:eastAsia="Times New Roman" w:hAnsi="Times New Roman" w:cs="Times New Roman"/>
          <w:color w:val="000000"/>
          <w:sz w:val="28"/>
          <w:szCs w:val="28"/>
          <w:lang w:val="uk-UA" w:eastAsia="ru-RU"/>
        </w:rPr>
        <w:t>шли висновк</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в: праця сучасного кер</w:t>
      </w:r>
      <w:r w:rsidRPr="00103A38">
        <w:rPr>
          <w:rFonts w:ascii="Times New Roman" w:eastAsia="Times New Roman" w:hAnsi="Times New Roman" w:cs="Times New Roman"/>
          <w:color w:val="000000"/>
          <w:sz w:val="28"/>
          <w:szCs w:val="28"/>
          <w:lang w:eastAsia="ru-RU"/>
        </w:rPr>
        <w:t>i</w:t>
      </w:r>
      <w:r w:rsidR="00534A66">
        <w:rPr>
          <w:rFonts w:ascii="Times New Roman" w:eastAsia="Times New Roman" w:hAnsi="Times New Roman" w:cs="Times New Roman"/>
          <w:color w:val="000000"/>
          <w:sz w:val="28"/>
          <w:szCs w:val="28"/>
          <w:lang w:val="uk-UA" w:eastAsia="ru-RU"/>
        </w:rPr>
        <w:t>вника має</w:t>
      </w:r>
      <w:r w:rsidRPr="00103A38">
        <w:rPr>
          <w:rFonts w:ascii="Times New Roman" w:eastAsia="Times New Roman" w:hAnsi="Times New Roman" w:cs="Times New Roman"/>
          <w:color w:val="000000"/>
          <w:sz w:val="28"/>
          <w:szCs w:val="28"/>
          <w:lang w:val="uk-UA" w:eastAsia="ru-RU"/>
        </w:rPr>
        <w:t xml:space="preserve"> профес</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йно управл</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 xml:space="preserve">нський </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 xml:space="preserve"> творчий характер; зм</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ст д</w:t>
      </w:r>
      <w:r w:rsidR="00534A66">
        <w:rPr>
          <w:rFonts w:ascii="Times New Roman" w:eastAsia="Times New Roman" w:hAnsi="Times New Roman" w:cs="Times New Roman"/>
          <w:color w:val="000000"/>
          <w:sz w:val="28"/>
          <w:szCs w:val="28"/>
          <w:lang w:val="uk-UA" w:eastAsia="ru-RU"/>
        </w:rPr>
        <w:t>і</w:t>
      </w:r>
      <w:r w:rsidRPr="00103A38">
        <w:rPr>
          <w:rFonts w:ascii="Times New Roman" w:eastAsia="Times New Roman" w:hAnsi="Times New Roman" w:cs="Times New Roman"/>
          <w:color w:val="000000"/>
          <w:sz w:val="28"/>
          <w:szCs w:val="28"/>
          <w:lang w:val="uk-UA" w:eastAsia="ru-RU"/>
        </w:rPr>
        <w:t>яльност</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 xml:space="preserve"> кер</w:t>
      </w:r>
      <w:r w:rsidRPr="00103A38">
        <w:rPr>
          <w:rFonts w:ascii="Times New Roman" w:eastAsia="Times New Roman" w:hAnsi="Times New Roman" w:cs="Times New Roman"/>
          <w:color w:val="000000"/>
          <w:sz w:val="28"/>
          <w:szCs w:val="28"/>
          <w:lang w:eastAsia="ru-RU"/>
        </w:rPr>
        <w:t>i</w:t>
      </w:r>
      <w:r w:rsidR="00534A66">
        <w:rPr>
          <w:rFonts w:ascii="Times New Roman" w:eastAsia="Times New Roman" w:hAnsi="Times New Roman" w:cs="Times New Roman"/>
          <w:color w:val="000000"/>
          <w:sz w:val="28"/>
          <w:szCs w:val="28"/>
          <w:lang w:val="uk-UA" w:eastAsia="ru-RU"/>
        </w:rPr>
        <w:t>вника визначає</w:t>
      </w:r>
      <w:r w:rsidRPr="00103A38">
        <w:rPr>
          <w:rFonts w:ascii="Times New Roman" w:eastAsia="Times New Roman" w:hAnsi="Times New Roman" w:cs="Times New Roman"/>
          <w:color w:val="000000"/>
          <w:sz w:val="28"/>
          <w:szCs w:val="28"/>
          <w:lang w:val="uk-UA" w:eastAsia="ru-RU"/>
        </w:rPr>
        <w:t>ться його функц</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ями, правами та обов'язками, в</w:t>
      </w:r>
      <w:r w:rsidRPr="00103A38">
        <w:rPr>
          <w:rFonts w:ascii="Times New Roman" w:eastAsia="Times New Roman" w:hAnsi="Times New Roman" w:cs="Times New Roman"/>
          <w:color w:val="000000"/>
          <w:sz w:val="28"/>
          <w:szCs w:val="28"/>
          <w:lang w:eastAsia="ru-RU"/>
        </w:rPr>
        <w:t>i</w:t>
      </w:r>
      <w:r w:rsidR="00534A66">
        <w:rPr>
          <w:rFonts w:ascii="Times New Roman" w:eastAsia="Times New Roman" w:hAnsi="Times New Roman" w:cs="Times New Roman"/>
          <w:color w:val="000000"/>
          <w:sz w:val="28"/>
          <w:szCs w:val="28"/>
          <w:lang w:val="uk-UA" w:eastAsia="ru-RU"/>
        </w:rPr>
        <w:t>дпові</w:t>
      </w:r>
      <w:r w:rsidRPr="00103A38">
        <w:rPr>
          <w:rFonts w:ascii="Times New Roman" w:eastAsia="Times New Roman" w:hAnsi="Times New Roman" w:cs="Times New Roman"/>
          <w:color w:val="000000"/>
          <w:sz w:val="28"/>
          <w:szCs w:val="28"/>
          <w:lang w:val="uk-UA" w:eastAsia="ru-RU"/>
        </w:rPr>
        <w:t>дальн</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стю, тобто вс</w:t>
      </w:r>
      <w:r w:rsidR="00534A66">
        <w:rPr>
          <w:rFonts w:ascii="Times New Roman" w:eastAsia="Times New Roman" w:hAnsi="Times New Roman" w:cs="Times New Roman"/>
          <w:color w:val="000000"/>
          <w:sz w:val="28"/>
          <w:szCs w:val="28"/>
          <w:lang w:val="uk-UA" w:eastAsia="ru-RU"/>
        </w:rPr>
        <w:t>ім, що визначає</w:t>
      </w:r>
      <w:r w:rsidRPr="00103A38">
        <w:rPr>
          <w:rFonts w:ascii="Times New Roman" w:eastAsia="Times New Roman" w:hAnsi="Times New Roman" w:cs="Times New Roman"/>
          <w:color w:val="000000"/>
          <w:sz w:val="28"/>
          <w:szCs w:val="28"/>
          <w:lang w:val="uk-UA" w:eastAsia="ru-RU"/>
        </w:rPr>
        <w:t xml:space="preserve"> роль </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 xml:space="preserve"> м</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сце кер</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вника осв</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тнього закладу в систем</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 xml:space="preserve"> осв</w:t>
      </w:r>
      <w:r w:rsidRPr="00103A38">
        <w:rPr>
          <w:rFonts w:ascii="Times New Roman" w:eastAsia="Times New Roman" w:hAnsi="Times New Roman" w:cs="Times New Roman"/>
          <w:color w:val="000000"/>
          <w:sz w:val="28"/>
          <w:szCs w:val="28"/>
          <w:lang w:eastAsia="ru-RU"/>
        </w:rPr>
        <w:t>i</w:t>
      </w:r>
      <w:r w:rsidRPr="00103A38">
        <w:rPr>
          <w:rFonts w:ascii="Times New Roman" w:eastAsia="Times New Roman" w:hAnsi="Times New Roman" w:cs="Times New Roman"/>
          <w:color w:val="000000"/>
          <w:sz w:val="28"/>
          <w:szCs w:val="28"/>
          <w:lang w:val="uk-UA" w:eastAsia="ru-RU"/>
        </w:rPr>
        <w:t xml:space="preserve">ти. </w:t>
      </w:r>
    </w:p>
    <w:p w:rsidR="00534A66" w:rsidRDefault="004F03BE" w:rsidP="001D608B">
      <w:pPr>
        <w:pStyle w:val="a4"/>
        <w:shd w:val="clear" w:color="auto" w:fill="FFFFFF"/>
        <w:tabs>
          <w:tab w:val="left" w:pos="851"/>
        </w:tabs>
        <w:spacing w:after="0"/>
        <w:ind w:left="0" w:firstLine="709"/>
        <w:jc w:val="both"/>
        <w:rPr>
          <w:rFonts w:ascii="Times New Roman" w:eastAsia="Times New Roman" w:hAnsi="Times New Roman" w:cs="Times New Roman"/>
          <w:color w:val="000000"/>
          <w:sz w:val="28"/>
          <w:szCs w:val="28"/>
          <w:lang w:val="uk-UA" w:eastAsia="ru-RU"/>
        </w:rPr>
      </w:pPr>
      <w:r w:rsidRPr="00103A38">
        <w:rPr>
          <w:rFonts w:ascii="Times New Roman" w:eastAsia="Times New Roman" w:hAnsi="Times New Roman" w:cs="Times New Roman"/>
          <w:color w:val="000000"/>
          <w:sz w:val="28"/>
          <w:szCs w:val="28"/>
          <w:lang w:eastAsia="ru-RU"/>
        </w:rPr>
        <w:t>P</w:t>
      </w:r>
      <w:r w:rsidRPr="00534A66">
        <w:rPr>
          <w:rFonts w:ascii="Times New Roman" w:eastAsia="Times New Roman" w:hAnsi="Times New Roman" w:cs="Times New Roman"/>
          <w:color w:val="000000"/>
          <w:sz w:val="28"/>
          <w:szCs w:val="28"/>
          <w:lang w:val="uk-UA" w:eastAsia="ru-RU"/>
        </w:rPr>
        <w:t>. Шакуров, досл</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джуючи д</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яльн</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сть кер</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вник</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в заклад</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в осв</w:t>
      </w:r>
      <w:r w:rsidRPr="00103A38">
        <w:rPr>
          <w:rFonts w:ascii="Times New Roman" w:eastAsia="Times New Roman" w:hAnsi="Times New Roman" w:cs="Times New Roman"/>
          <w:color w:val="000000"/>
          <w:sz w:val="28"/>
          <w:szCs w:val="28"/>
          <w:lang w:eastAsia="ru-RU"/>
        </w:rPr>
        <w:t>i</w:t>
      </w:r>
      <w:r w:rsidR="00534A66">
        <w:rPr>
          <w:rFonts w:ascii="Times New Roman" w:eastAsia="Times New Roman" w:hAnsi="Times New Roman" w:cs="Times New Roman"/>
          <w:color w:val="000000"/>
          <w:sz w:val="28"/>
          <w:szCs w:val="28"/>
          <w:lang w:val="uk-UA" w:eastAsia="ru-RU"/>
        </w:rPr>
        <w:t>ти та їх взає</w:t>
      </w:r>
      <w:r w:rsidRPr="00534A66">
        <w:rPr>
          <w:rFonts w:ascii="Times New Roman" w:eastAsia="Times New Roman" w:hAnsi="Times New Roman" w:cs="Times New Roman"/>
          <w:color w:val="000000"/>
          <w:sz w:val="28"/>
          <w:szCs w:val="28"/>
          <w:lang w:val="uk-UA" w:eastAsia="ru-RU"/>
        </w:rPr>
        <w:t>мин з педагог</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чним ко</w:t>
      </w:r>
      <w:r w:rsidR="00534A66">
        <w:rPr>
          <w:rFonts w:ascii="Times New Roman" w:eastAsia="Times New Roman" w:hAnsi="Times New Roman" w:cs="Times New Roman"/>
          <w:color w:val="000000"/>
          <w:sz w:val="28"/>
          <w:szCs w:val="28"/>
          <w:lang w:val="uk-UA" w:eastAsia="ru-RU"/>
        </w:rPr>
        <w:t>лективом, звертає</w:t>
      </w:r>
      <w:r w:rsidRPr="00534A66">
        <w:rPr>
          <w:rFonts w:ascii="Times New Roman" w:eastAsia="Times New Roman" w:hAnsi="Times New Roman" w:cs="Times New Roman"/>
          <w:color w:val="000000"/>
          <w:sz w:val="28"/>
          <w:szCs w:val="28"/>
          <w:lang w:val="uk-UA" w:eastAsia="ru-RU"/>
        </w:rPr>
        <w:t xml:space="preserve"> увагу на те, що низький р</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вень профес</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йной п</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дготовки кер</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вник</w:t>
      </w:r>
      <w:r w:rsidR="00534A66">
        <w:rPr>
          <w:rFonts w:ascii="Times New Roman" w:eastAsia="Times New Roman" w:hAnsi="Times New Roman" w:cs="Times New Roman"/>
          <w:color w:val="000000"/>
          <w:sz w:val="28"/>
          <w:szCs w:val="28"/>
          <w:lang w:val="uk-UA" w:eastAsia="ru-RU"/>
        </w:rPr>
        <w:t>а негативно позначасться на взає</w:t>
      </w:r>
      <w:r w:rsidRPr="00534A66">
        <w:rPr>
          <w:rFonts w:ascii="Times New Roman" w:eastAsia="Times New Roman" w:hAnsi="Times New Roman" w:cs="Times New Roman"/>
          <w:color w:val="000000"/>
          <w:sz w:val="28"/>
          <w:szCs w:val="28"/>
          <w:lang w:val="uk-UA" w:eastAsia="ru-RU"/>
        </w:rPr>
        <w:t>минах у педагог</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чному колектив</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 малокомпетентний кер</w:t>
      </w:r>
      <w:r w:rsidRPr="00103A38">
        <w:rPr>
          <w:rFonts w:ascii="Times New Roman" w:eastAsia="Times New Roman" w:hAnsi="Times New Roman" w:cs="Times New Roman"/>
          <w:color w:val="000000"/>
          <w:sz w:val="28"/>
          <w:szCs w:val="28"/>
          <w:lang w:eastAsia="ru-RU"/>
        </w:rPr>
        <w:t>i</w:t>
      </w:r>
      <w:r w:rsidR="00534A66">
        <w:rPr>
          <w:rFonts w:ascii="Times New Roman" w:eastAsia="Times New Roman" w:hAnsi="Times New Roman" w:cs="Times New Roman"/>
          <w:color w:val="000000"/>
          <w:sz w:val="28"/>
          <w:szCs w:val="28"/>
          <w:lang w:val="uk-UA" w:eastAsia="ru-RU"/>
        </w:rPr>
        <w:t>вник об'єднає</w:t>
      </w:r>
      <w:r w:rsidRPr="00534A66">
        <w:rPr>
          <w:rFonts w:ascii="Times New Roman" w:eastAsia="Times New Roman" w:hAnsi="Times New Roman" w:cs="Times New Roman"/>
          <w:color w:val="000000"/>
          <w:sz w:val="28"/>
          <w:szCs w:val="28"/>
          <w:lang w:val="uk-UA" w:eastAsia="ru-RU"/>
        </w:rPr>
        <w:t xml:space="preserve"> навколо себе таких же малодосв</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дчених прац</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вник</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 xml:space="preserve">в. </w:t>
      </w:r>
    </w:p>
    <w:p w:rsidR="009C006B" w:rsidRDefault="004F03BE" w:rsidP="001D608B">
      <w:pPr>
        <w:pStyle w:val="a4"/>
        <w:shd w:val="clear" w:color="auto" w:fill="FFFFFF"/>
        <w:tabs>
          <w:tab w:val="left" w:pos="851"/>
        </w:tabs>
        <w:spacing w:after="0"/>
        <w:ind w:left="0" w:firstLine="709"/>
        <w:jc w:val="both"/>
        <w:rPr>
          <w:rFonts w:ascii="Times New Roman" w:eastAsia="Times New Roman" w:hAnsi="Times New Roman" w:cs="Times New Roman"/>
          <w:color w:val="000000"/>
          <w:sz w:val="28"/>
          <w:szCs w:val="28"/>
          <w:lang w:val="uk-UA" w:eastAsia="ru-RU"/>
        </w:rPr>
      </w:pPr>
      <w:r w:rsidRPr="00534A66">
        <w:rPr>
          <w:rFonts w:ascii="Times New Roman" w:eastAsia="Times New Roman" w:hAnsi="Times New Roman" w:cs="Times New Roman"/>
          <w:color w:val="000000"/>
          <w:sz w:val="28"/>
          <w:szCs w:val="28"/>
          <w:lang w:val="uk-UA" w:eastAsia="ru-RU"/>
        </w:rPr>
        <w:t>За результатами соц</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олог</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чних досл</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джень науковц</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в КЗ «Харк</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вська гуман</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тарно-педагог</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чна академ</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я» Харк</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вськой обласной ради, престиж навчального закладу знаною м</w:t>
      </w:r>
      <w:r w:rsidRPr="00103A38">
        <w:rPr>
          <w:rFonts w:ascii="Times New Roman" w:eastAsia="Times New Roman" w:hAnsi="Times New Roman" w:cs="Times New Roman"/>
          <w:color w:val="000000"/>
          <w:sz w:val="28"/>
          <w:szCs w:val="28"/>
          <w:lang w:eastAsia="ru-RU"/>
        </w:rPr>
        <w:t>i</w:t>
      </w:r>
      <w:r w:rsidR="00534A66">
        <w:rPr>
          <w:rFonts w:ascii="Times New Roman" w:eastAsia="Times New Roman" w:hAnsi="Times New Roman" w:cs="Times New Roman"/>
          <w:color w:val="000000"/>
          <w:sz w:val="28"/>
          <w:szCs w:val="28"/>
          <w:lang w:val="uk-UA" w:eastAsia="ru-RU"/>
        </w:rPr>
        <w:t>рою визначає</w:t>
      </w:r>
      <w:r w:rsidRPr="00534A66">
        <w:rPr>
          <w:rFonts w:ascii="Times New Roman" w:eastAsia="Times New Roman" w:hAnsi="Times New Roman" w:cs="Times New Roman"/>
          <w:color w:val="000000"/>
          <w:sz w:val="28"/>
          <w:szCs w:val="28"/>
          <w:lang w:val="uk-UA" w:eastAsia="ru-RU"/>
        </w:rPr>
        <w:t>ться як профес</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йною компетентн</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стю педагог</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чних кадр</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в й ум</w:t>
      </w:r>
      <w:r w:rsidRPr="00103A38">
        <w:rPr>
          <w:rFonts w:ascii="Times New Roman" w:eastAsia="Times New Roman" w:hAnsi="Times New Roman" w:cs="Times New Roman"/>
          <w:color w:val="000000"/>
          <w:sz w:val="28"/>
          <w:szCs w:val="28"/>
          <w:lang w:eastAsia="ru-RU"/>
        </w:rPr>
        <w:t>i</w:t>
      </w:r>
      <w:r w:rsidR="00534A66">
        <w:rPr>
          <w:rFonts w:ascii="Times New Roman" w:eastAsia="Times New Roman" w:hAnsi="Times New Roman" w:cs="Times New Roman"/>
          <w:color w:val="000000"/>
          <w:sz w:val="28"/>
          <w:szCs w:val="28"/>
          <w:lang w:val="uk-UA" w:eastAsia="ru-RU"/>
        </w:rPr>
        <w:t>нням творчо розв</w:t>
      </w:r>
      <w:r w:rsidR="00534A66" w:rsidRPr="00534A66">
        <w:rPr>
          <w:rFonts w:ascii="Times New Roman" w:eastAsia="Times New Roman" w:hAnsi="Times New Roman" w:cs="Times New Roman"/>
          <w:color w:val="000000"/>
          <w:sz w:val="28"/>
          <w:szCs w:val="28"/>
          <w:lang w:val="uk-UA" w:eastAsia="ru-RU"/>
        </w:rPr>
        <w:t>’язувати</w:t>
      </w:r>
      <w:r w:rsidRPr="00534A66">
        <w:rPr>
          <w:rFonts w:ascii="Times New Roman" w:eastAsia="Times New Roman" w:hAnsi="Times New Roman" w:cs="Times New Roman"/>
          <w:color w:val="000000"/>
          <w:sz w:val="28"/>
          <w:szCs w:val="28"/>
          <w:lang w:val="uk-UA" w:eastAsia="ru-RU"/>
        </w:rPr>
        <w:t xml:space="preserve"> фахов</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 xml:space="preserve"> проблеми (21,1%), так </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 xml:space="preserve"> </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н</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ц</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ативн</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стю та профес</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йним кер</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вництвом адм</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н</w:t>
      </w:r>
      <w:r w:rsidRPr="00103A38">
        <w:rPr>
          <w:rFonts w:ascii="Times New Roman" w:eastAsia="Times New Roman" w:hAnsi="Times New Roman" w:cs="Times New Roman"/>
          <w:color w:val="000000"/>
          <w:sz w:val="28"/>
          <w:szCs w:val="28"/>
          <w:lang w:eastAsia="ru-RU"/>
        </w:rPr>
        <w:t>i</w:t>
      </w:r>
      <w:r w:rsidRPr="00534A66">
        <w:rPr>
          <w:rFonts w:ascii="Times New Roman" w:eastAsia="Times New Roman" w:hAnsi="Times New Roman" w:cs="Times New Roman"/>
          <w:color w:val="000000"/>
          <w:sz w:val="28"/>
          <w:szCs w:val="28"/>
          <w:lang w:val="uk-UA" w:eastAsia="ru-RU"/>
        </w:rPr>
        <w:t>страц</w:t>
      </w:r>
      <w:r w:rsidRPr="00103A38">
        <w:rPr>
          <w:rFonts w:ascii="Times New Roman" w:eastAsia="Times New Roman" w:hAnsi="Times New Roman" w:cs="Times New Roman"/>
          <w:color w:val="000000"/>
          <w:sz w:val="28"/>
          <w:szCs w:val="28"/>
          <w:lang w:eastAsia="ru-RU"/>
        </w:rPr>
        <w:t>i</w:t>
      </w:r>
      <w:r w:rsidR="009C006B">
        <w:rPr>
          <w:rFonts w:ascii="Times New Roman" w:eastAsia="Times New Roman" w:hAnsi="Times New Roman" w:cs="Times New Roman"/>
          <w:color w:val="000000"/>
          <w:sz w:val="28"/>
          <w:szCs w:val="28"/>
          <w:lang w:val="uk-UA" w:eastAsia="ru-RU"/>
        </w:rPr>
        <w:t>ї</w:t>
      </w:r>
      <w:r w:rsidRPr="00534A66">
        <w:rPr>
          <w:rFonts w:ascii="Times New Roman" w:eastAsia="Times New Roman" w:hAnsi="Times New Roman" w:cs="Times New Roman"/>
          <w:color w:val="000000"/>
          <w:sz w:val="28"/>
          <w:szCs w:val="28"/>
          <w:lang w:val="uk-UA" w:eastAsia="ru-RU"/>
        </w:rPr>
        <w:t xml:space="preserve"> навчального закладу (66,7%). </w:t>
      </w:r>
      <w:r w:rsidR="009C006B" w:rsidRPr="009C006B">
        <w:rPr>
          <w:rFonts w:ascii="Times New Roman" w:eastAsia="Times New Roman" w:hAnsi="Times New Roman" w:cs="Times New Roman"/>
          <w:color w:val="000000"/>
          <w:sz w:val="28"/>
          <w:szCs w:val="28"/>
          <w:lang w:val="uk-UA" w:eastAsia="ru-RU"/>
        </w:rPr>
        <w:t>Усп</w:t>
      </w:r>
      <w:r w:rsidR="009C006B">
        <w:rPr>
          <w:rFonts w:ascii="Times New Roman" w:eastAsia="Times New Roman" w:hAnsi="Times New Roman" w:cs="Times New Roman"/>
          <w:color w:val="000000"/>
          <w:sz w:val="28"/>
          <w:szCs w:val="28"/>
          <w:lang w:val="uk-UA" w:eastAsia="ru-RU"/>
        </w:rPr>
        <w:t>і</w:t>
      </w:r>
      <w:r w:rsidRPr="009C006B">
        <w:rPr>
          <w:rFonts w:ascii="Times New Roman" w:eastAsia="Times New Roman" w:hAnsi="Times New Roman" w:cs="Times New Roman"/>
          <w:color w:val="000000"/>
          <w:sz w:val="28"/>
          <w:szCs w:val="28"/>
          <w:lang w:val="uk-UA" w:eastAsia="ru-RU"/>
        </w:rPr>
        <w:t>шний розвиток закладу осв</w:t>
      </w:r>
      <w:r w:rsidRPr="00103A38">
        <w:rPr>
          <w:rFonts w:ascii="Times New Roman" w:eastAsia="Times New Roman" w:hAnsi="Times New Roman" w:cs="Times New Roman"/>
          <w:color w:val="000000"/>
          <w:sz w:val="28"/>
          <w:szCs w:val="28"/>
          <w:lang w:eastAsia="ru-RU"/>
        </w:rPr>
        <w:t>i</w:t>
      </w:r>
      <w:r w:rsidRPr="009C006B">
        <w:rPr>
          <w:rFonts w:ascii="Times New Roman" w:eastAsia="Times New Roman" w:hAnsi="Times New Roman" w:cs="Times New Roman"/>
          <w:color w:val="000000"/>
          <w:sz w:val="28"/>
          <w:szCs w:val="28"/>
          <w:lang w:val="uk-UA" w:eastAsia="ru-RU"/>
        </w:rPr>
        <w:t>ти науково-педагог</w:t>
      </w:r>
      <w:r w:rsidRPr="00103A38">
        <w:rPr>
          <w:rFonts w:ascii="Times New Roman" w:eastAsia="Times New Roman" w:hAnsi="Times New Roman" w:cs="Times New Roman"/>
          <w:color w:val="000000"/>
          <w:sz w:val="28"/>
          <w:szCs w:val="28"/>
          <w:lang w:eastAsia="ru-RU"/>
        </w:rPr>
        <w:t>i</w:t>
      </w:r>
      <w:r w:rsidRPr="009C006B">
        <w:rPr>
          <w:rFonts w:ascii="Times New Roman" w:eastAsia="Times New Roman" w:hAnsi="Times New Roman" w:cs="Times New Roman"/>
          <w:color w:val="000000"/>
          <w:sz w:val="28"/>
          <w:szCs w:val="28"/>
          <w:lang w:val="uk-UA" w:eastAsia="ru-RU"/>
        </w:rPr>
        <w:t>чн</w:t>
      </w:r>
      <w:r w:rsidRPr="00103A38">
        <w:rPr>
          <w:rFonts w:ascii="Times New Roman" w:eastAsia="Times New Roman" w:hAnsi="Times New Roman" w:cs="Times New Roman"/>
          <w:color w:val="000000"/>
          <w:sz w:val="28"/>
          <w:szCs w:val="28"/>
          <w:lang w:eastAsia="ru-RU"/>
        </w:rPr>
        <w:t>i</w:t>
      </w:r>
      <w:r w:rsidRPr="009C006B">
        <w:rPr>
          <w:rFonts w:ascii="Times New Roman" w:eastAsia="Times New Roman" w:hAnsi="Times New Roman" w:cs="Times New Roman"/>
          <w:color w:val="000000"/>
          <w:sz w:val="28"/>
          <w:szCs w:val="28"/>
          <w:lang w:val="uk-UA" w:eastAsia="ru-RU"/>
        </w:rPr>
        <w:t xml:space="preserve"> </w:t>
      </w:r>
      <w:r w:rsidRPr="00103A38">
        <w:rPr>
          <w:rFonts w:ascii="Times New Roman" w:eastAsia="Times New Roman" w:hAnsi="Times New Roman" w:cs="Times New Roman"/>
          <w:color w:val="000000"/>
          <w:sz w:val="28"/>
          <w:szCs w:val="28"/>
          <w:lang w:eastAsia="ru-RU"/>
        </w:rPr>
        <w:t>i</w:t>
      </w:r>
      <w:r w:rsidRPr="009C006B">
        <w:rPr>
          <w:rFonts w:ascii="Times New Roman" w:eastAsia="Times New Roman" w:hAnsi="Times New Roman" w:cs="Times New Roman"/>
          <w:color w:val="000000"/>
          <w:sz w:val="28"/>
          <w:szCs w:val="28"/>
          <w:lang w:val="uk-UA" w:eastAsia="ru-RU"/>
        </w:rPr>
        <w:t xml:space="preserve"> педагог</w:t>
      </w:r>
      <w:r w:rsidRPr="00103A38">
        <w:rPr>
          <w:rFonts w:ascii="Times New Roman" w:eastAsia="Times New Roman" w:hAnsi="Times New Roman" w:cs="Times New Roman"/>
          <w:color w:val="000000"/>
          <w:sz w:val="28"/>
          <w:szCs w:val="28"/>
          <w:lang w:eastAsia="ru-RU"/>
        </w:rPr>
        <w:t>i</w:t>
      </w:r>
      <w:r w:rsidRPr="009C006B">
        <w:rPr>
          <w:rFonts w:ascii="Times New Roman" w:eastAsia="Times New Roman" w:hAnsi="Times New Roman" w:cs="Times New Roman"/>
          <w:color w:val="000000"/>
          <w:sz w:val="28"/>
          <w:szCs w:val="28"/>
          <w:lang w:val="uk-UA" w:eastAsia="ru-RU"/>
        </w:rPr>
        <w:t>чн</w:t>
      </w:r>
      <w:r w:rsidRPr="00103A38">
        <w:rPr>
          <w:rFonts w:ascii="Times New Roman" w:eastAsia="Times New Roman" w:hAnsi="Times New Roman" w:cs="Times New Roman"/>
          <w:color w:val="000000"/>
          <w:sz w:val="28"/>
          <w:szCs w:val="28"/>
          <w:lang w:eastAsia="ru-RU"/>
        </w:rPr>
        <w:t>i</w:t>
      </w:r>
      <w:r w:rsidRPr="009C006B">
        <w:rPr>
          <w:rFonts w:ascii="Times New Roman" w:eastAsia="Times New Roman" w:hAnsi="Times New Roman" w:cs="Times New Roman"/>
          <w:color w:val="000000"/>
          <w:sz w:val="28"/>
          <w:szCs w:val="28"/>
          <w:lang w:val="uk-UA" w:eastAsia="ru-RU"/>
        </w:rPr>
        <w:t xml:space="preserve"> прац</w:t>
      </w:r>
      <w:r w:rsidRPr="00103A38">
        <w:rPr>
          <w:rFonts w:ascii="Times New Roman" w:eastAsia="Times New Roman" w:hAnsi="Times New Roman" w:cs="Times New Roman"/>
          <w:color w:val="000000"/>
          <w:sz w:val="28"/>
          <w:szCs w:val="28"/>
          <w:lang w:eastAsia="ru-RU"/>
        </w:rPr>
        <w:t>i</w:t>
      </w:r>
      <w:r w:rsidRPr="009C006B">
        <w:rPr>
          <w:rFonts w:ascii="Times New Roman" w:eastAsia="Times New Roman" w:hAnsi="Times New Roman" w:cs="Times New Roman"/>
          <w:color w:val="000000"/>
          <w:sz w:val="28"/>
          <w:szCs w:val="28"/>
          <w:lang w:val="uk-UA" w:eastAsia="ru-RU"/>
        </w:rPr>
        <w:t>вники академ</w:t>
      </w:r>
      <w:r w:rsidRPr="00103A38">
        <w:rPr>
          <w:rFonts w:ascii="Times New Roman" w:eastAsia="Times New Roman" w:hAnsi="Times New Roman" w:cs="Times New Roman"/>
          <w:color w:val="000000"/>
          <w:sz w:val="28"/>
          <w:szCs w:val="28"/>
          <w:lang w:eastAsia="ru-RU"/>
        </w:rPr>
        <w:t>i</w:t>
      </w:r>
      <w:r w:rsidR="009C006B">
        <w:rPr>
          <w:rFonts w:ascii="Times New Roman" w:eastAsia="Times New Roman" w:hAnsi="Times New Roman" w:cs="Times New Roman"/>
          <w:color w:val="000000"/>
          <w:sz w:val="28"/>
          <w:szCs w:val="28"/>
          <w:lang w:val="uk-UA" w:eastAsia="ru-RU"/>
        </w:rPr>
        <w:t>ї</w:t>
      </w:r>
      <w:r w:rsidRPr="009C006B">
        <w:rPr>
          <w:rFonts w:ascii="Times New Roman" w:eastAsia="Times New Roman" w:hAnsi="Times New Roman" w:cs="Times New Roman"/>
          <w:color w:val="000000"/>
          <w:sz w:val="28"/>
          <w:szCs w:val="28"/>
          <w:lang w:val="uk-UA" w:eastAsia="ru-RU"/>
        </w:rPr>
        <w:t xml:space="preserve"> та структурних п</w:t>
      </w:r>
      <w:r w:rsidR="009C006B">
        <w:rPr>
          <w:rFonts w:ascii="Times New Roman" w:eastAsia="Times New Roman" w:hAnsi="Times New Roman" w:cs="Times New Roman"/>
          <w:color w:val="000000"/>
          <w:sz w:val="28"/>
          <w:szCs w:val="28"/>
          <w:lang w:val="uk-UA" w:eastAsia="ru-RU"/>
        </w:rPr>
        <w:t>і</w:t>
      </w:r>
      <w:r w:rsidRPr="009C006B">
        <w:rPr>
          <w:rFonts w:ascii="Times New Roman" w:eastAsia="Times New Roman" w:hAnsi="Times New Roman" w:cs="Times New Roman"/>
          <w:color w:val="000000"/>
          <w:sz w:val="28"/>
          <w:szCs w:val="28"/>
          <w:lang w:val="uk-UA" w:eastAsia="ru-RU"/>
        </w:rPr>
        <w:t>дрозд</w:t>
      </w:r>
      <w:r w:rsidRPr="00103A38">
        <w:rPr>
          <w:rFonts w:ascii="Times New Roman" w:eastAsia="Times New Roman" w:hAnsi="Times New Roman" w:cs="Times New Roman"/>
          <w:color w:val="000000"/>
          <w:sz w:val="28"/>
          <w:szCs w:val="28"/>
          <w:lang w:eastAsia="ru-RU"/>
        </w:rPr>
        <w:t>i</w:t>
      </w:r>
      <w:r w:rsidR="009C006B">
        <w:rPr>
          <w:rFonts w:ascii="Times New Roman" w:eastAsia="Times New Roman" w:hAnsi="Times New Roman" w:cs="Times New Roman"/>
          <w:color w:val="000000"/>
          <w:sz w:val="28"/>
          <w:szCs w:val="28"/>
          <w:lang w:val="uk-UA" w:eastAsia="ru-RU"/>
        </w:rPr>
        <w:t>лв пов</w:t>
      </w:r>
      <w:r w:rsidR="009C006B" w:rsidRPr="009C006B">
        <w:rPr>
          <w:rFonts w:ascii="Times New Roman" w:eastAsia="Times New Roman" w:hAnsi="Times New Roman" w:cs="Times New Roman"/>
          <w:color w:val="000000"/>
          <w:sz w:val="28"/>
          <w:szCs w:val="28"/>
          <w:lang w:val="uk-UA" w:eastAsia="ru-RU"/>
        </w:rPr>
        <w:t>’язують</w:t>
      </w:r>
      <w:r w:rsidRPr="009C006B">
        <w:rPr>
          <w:rFonts w:ascii="Times New Roman" w:eastAsia="Times New Roman" w:hAnsi="Times New Roman" w:cs="Times New Roman"/>
          <w:color w:val="000000"/>
          <w:sz w:val="28"/>
          <w:szCs w:val="28"/>
          <w:lang w:val="uk-UA" w:eastAsia="ru-RU"/>
        </w:rPr>
        <w:t xml:space="preserve"> з вдалим кер</w:t>
      </w:r>
      <w:r w:rsidRPr="00103A38">
        <w:rPr>
          <w:rFonts w:ascii="Times New Roman" w:eastAsia="Times New Roman" w:hAnsi="Times New Roman" w:cs="Times New Roman"/>
          <w:color w:val="000000"/>
          <w:sz w:val="28"/>
          <w:szCs w:val="28"/>
          <w:lang w:eastAsia="ru-RU"/>
        </w:rPr>
        <w:t>i</w:t>
      </w:r>
      <w:r w:rsidRPr="009C006B">
        <w:rPr>
          <w:rFonts w:ascii="Times New Roman" w:eastAsia="Times New Roman" w:hAnsi="Times New Roman" w:cs="Times New Roman"/>
          <w:color w:val="000000"/>
          <w:sz w:val="28"/>
          <w:szCs w:val="28"/>
          <w:lang w:val="uk-UA" w:eastAsia="ru-RU"/>
        </w:rPr>
        <w:t>вництвом адм</w:t>
      </w:r>
      <w:r w:rsidRPr="00103A38">
        <w:rPr>
          <w:rFonts w:ascii="Times New Roman" w:eastAsia="Times New Roman" w:hAnsi="Times New Roman" w:cs="Times New Roman"/>
          <w:color w:val="000000"/>
          <w:sz w:val="28"/>
          <w:szCs w:val="28"/>
          <w:lang w:eastAsia="ru-RU"/>
        </w:rPr>
        <w:t>i</w:t>
      </w:r>
      <w:r w:rsidRPr="009C006B">
        <w:rPr>
          <w:rFonts w:ascii="Times New Roman" w:eastAsia="Times New Roman" w:hAnsi="Times New Roman" w:cs="Times New Roman"/>
          <w:color w:val="000000"/>
          <w:sz w:val="28"/>
          <w:szCs w:val="28"/>
          <w:lang w:val="uk-UA" w:eastAsia="ru-RU"/>
        </w:rPr>
        <w:t>н</w:t>
      </w:r>
      <w:r w:rsidRPr="00103A38">
        <w:rPr>
          <w:rFonts w:ascii="Times New Roman" w:eastAsia="Times New Roman" w:hAnsi="Times New Roman" w:cs="Times New Roman"/>
          <w:color w:val="000000"/>
          <w:sz w:val="28"/>
          <w:szCs w:val="28"/>
          <w:lang w:eastAsia="ru-RU"/>
        </w:rPr>
        <w:t>i</w:t>
      </w:r>
      <w:r w:rsidRPr="009C006B">
        <w:rPr>
          <w:rFonts w:ascii="Times New Roman" w:eastAsia="Times New Roman" w:hAnsi="Times New Roman" w:cs="Times New Roman"/>
          <w:color w:val="000000"/>
          <w:sz w:val="28"/>
          <w:szCs w:val="28"/>
          <w:lang w:val="uk-UA" w:eastAsia="ru-RU"/>
        </w:rPr>
        <w:t>страц</w:t>
      </w:r>
      <w:r w:rsidRPr="00103A38">
        <w:rPr>
          <w:rFonts w:ascii="Times New Roman" w:eastAsia="Times New Roman" w:hAnsi="Times New Roman" w:cs="Times New Roman"/>
          <w:color w:val="000000"/>
          <w:sz w:val="28"/>
          <w:szCs w:val="28"/>
          <w:lang w:eastAsia="ru-RU"/>
        </w:rPr>
        <w:t>i</w:t>
      </w:r>
      <w:r w:rsidRPr="009C006B">
        <w:rPr>
          <w:rFonts w:ascii="Times New Roman" w:eastAsia="Times New Roman" w:hAnsi="Times New Roman" w:cs="Times New Roman"/>
          <w:color w:val="000000"/>
          <w:sz w:val="28"/>
          <w:szCs w:val="28"/>
          <w:lang w:val="uk-UA" w:eastAsia="ru-RU"/>
        </w:rPr>
        <w:t xml:space="preserve"> навчального закладу (40,9%). </w:t>
      </w:r>
    </w:p>
    <w:p w:rsidR="009C006B" w:rsidRPr="004F03BE" w:rsidRDefault="004F03BE" w:rsidP="001D608B">
      <w:pPr>
        <w:pStyle w:val="a4"/>
        <w:shd w:val="clear" w:color="auto" w:fill="FFFFFF"/>
        <w:tabs>
          <w:tab w:val="left" w:pos="851"/>
        </w:tabs>
        <w:spacing w:after="0"/>
        <w:ind w:left="0" w:firstLine="709"/>
        <w:jc w:val="both"/>
        <w:rPr>
          <w:rFonts w:ascii="Times New Roman" w:eastAsia="Times New Roman" w:hAnsi="Times New Roman" w:cs="Times New Roman"/>
          <w:color w:val="000000"/>
          <w:sz w:val="28"/>
          <w:szCs w:val="28"/>
          <w:lang w:eastAsia="ru-RU"/>
        </w:rPr>
      </w:pPr>
      <w:r w:rsidRPr="00103A38">
        <w:rPr>
          <w:rFonts w:ascii="Times New Roman" w:eastAsia="Times New Roman" w:hAnsi="Times New Roman" w:cs="Times New Roman"/>
          <w:color w:val="000000"/>
          <w:sz w:val="28"/>
          <w:szCs w:val="28"/>
          <w:lang w:eastAsia="ru-RU"/>
        </w:rPr>
        <w:t>Нин</w:t>
      </w:r>
      <w:proofErr w:type="gramStart"/>
      <w:r w:rsidRPr="00103A38">
        <w:rPr>
          <w:rFonts w:ascii="Times New Roman" w:eastAsia="Times New Roman" w:hAnsi="Times New Roman" w:cs="Times New Roman"/>
          <w:color w:val="000000"/>
          <w:sz w:val="28"/>
          <w:szCs w:val="28"/>
          <w:lang w:eastAsia="ru-RU"/>
        </w:rPr>
        <w:t>i</w:t>
      </w:r>
      <w:proofErr w:type="gramEnd"/>
      <w:r w:rsidRPr="00103A38">
        <w:rPr>
          <w:rFonts w:ascii="Times New Roman" w:eastAsia="Times New Roman" w:hAnsi="Times New Roman" w:cs="Times New Roman"/>
          <w:color w:val="000000"/>
          <w:sz w:val="28"/>
          <w:szCs w:val="28"/>
          <w:lang w:eastAsia="ru-RU"/>
        </w:rPr>
        <w:t xml:space="preserve">, коли мова заходить про управлiння, механiзм його оновлення, то висловлюються рiзнi, часто не спiввiдноснi мiж собою думки. </w:t>
      </w:r>
    </w:p>
    <w:p w:rsidR="009C006B" w:rsidRDefault="004F03BE" w:rsidP="001D608B">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eastAsia="ru-RU"/>
        </w:rPr>
        <w:t xml:space="preserve">Однi </w:t>
      </w:r>
      <w:proofErr w:type="gramStart"/>
      <w:r w:rsidRPr="004F03BE">
        <w:rPr>
          <w:rFonts w:ascii="Times New Roman" w:eastAsia="Times New Roman" w:hAnsi="Times New Roman" w:cs="Times New Roman"/>
          <w:color w:val="000000"/>
          <w:sz w:val="28"/>
          <w:szCs w:val="28"/>
          <w:lang w:eastAsia="ru-RU"/>
        </w:rPr>
        <w:t>п</w:t>
      </w:r>
      <w:proofErr w:type="gramEnd"/>
      <w:r w:rsidR="009C006B">
        <w:rPr>
          <w:rFonts w:ascii="Times New Roman" w:eastAsia="Times New Roman" w:hAnsi="Times New Roman" w:cs="Times New Roman"/>
          <w:color w:val="000000"/>
          <w:sz w:val="28"/>
          <w:szCs w:val="28"/>
          <w:lang w:val="uk-UA" w:eastAsia="ru-RU"/>
        </w:rPr>
        <w:t>і</w:t>
      </w:r>
      <w:r w:rsidRPr="004F03BE">
        <w:rPr>
          <w:rFonts w:ascii="Times New Roman" w:eastAsia="Times New Roman" w:hAnsi="Times New Roman" w:cs="Times New Roman"/>
          <w:color w:val="000000"/>
          <w:sz w:val="28"/>
          <w:szCs w:val="28"/>
          <w:lang w:eastAsia="ru-RU"/>
        </w:rPr>
        <w:t>д оновленням управлiння розумiють його демократизацю як тотальне руйнування всiх сталих органiзацiйних структур, вiдкидають необхiднiсть безпосереднього управлiння, наголошуючи, що таке управлiння було в радянськi часи i</w:t>
      </w:r>
      <w:r w:rsidR="009C006B">
        <w:rPr>
          <w:rFonts w:ascii="Times New Roman" w:eastAsia="Times New Roman" w:hAnsi="Times New Roman" w:cs="Times New Roman"/>
          <w:color w:val="000000"/>
          <w:sz w:val="28"/>
          <w:szCs w:val="28"/>
          <w:lang w:eastAsia="ru-RU"/>
        </w:rPr>
        <w:t xml:space="preserve"> супроводжувалося безперервним </w:t>
      </w:r>
      <w:r w:rsidR="009C006B">
        <w:rPr>
          <w:rFonts w:ascii="Times New Roman" w:eastAsia="Times New Roman" w:hAnsi="Times New Roman" w:cs="Times New Roman"/>
          <w:color w:val="000000"/>
          <w:sz w:val="28"/>
          <w:szCs w:val="28"/>
          <w:lang w:val="uk-UA" w:eastAsia="ru-RU"/>
        </w:rPr>
        <w:t>л</w:t>
      </w:r>
      <w:r w:rsidRPr="004F03BE">
        <w:rPr>
          <w:rFonts w:ascii="Times New Roman" w:eastAsia="Times New Roman" w:hAnsi="Times New Roman" w:cs="Times New Roman"/>
          <w:color w:val="000000"/>
          <w:sz w:val="28"/>
          <w:szCs w:val="28"/>
          <w:lang w:eastAsia="ru-RU"/>
        </w:rPr>
        <w:t>анцюгом хибних думок</w:t>
      </w:r>
      <w:r w:rsidR="009C006B">
        <w:rPr>
          <w:rFonts w:ascii="Times New Roman" w:eastAsia="Times New Roman" w:hAnsi="Times New Roman" w:cs="Times New Roman"/>
          <w:color w:val="000000"/>
          <w:sz w:val="28"/>
          <w:szCs w:val="28"/>
          <w:lang w:eastAsia="ru-RU"/>
        </w:rPr>
        <w:t xml:space="preserve"> i рiшень. Значна частина вважа</w:t>
      </w:r>
      <w:proofErr w:type="gramStart"/>
      <w:r w:rsidR="009C006B">
        <w:rPr>
          <w:rFonts w:ascii="Times New Roman" w:eastAsia="Times New Roman" w:hAnsi="Times New Roman" w:cs="Times New Roman"/>
          <w:color w:val="000000"/>
          <w:sz w:val="28"/>
          <w:szCs w:val="28"/>
          <w:lang w:val="uk-UA" w:eastAsia="ru-RU"/>
        </w:rPr>
        <w:t>є</w:t>
      </w:r>
      <w:r w:rsidR="009C006B">
        <w:rPr>
          <w:rFonts w:ascii="Times New Roman" w:eastAsia="Times New Roman" w:hAnsi="Times New Roman" w:cs="Times New Roman"/>
          <w:color w:val="000000"/>
          <w:sz w:val="28"/>
          <w:szCs w:val="28"/>
          <w:lang w:eastAsia="ru-RU"/>
        </w:rPr>
        <w:t>,</w:t>
      </w:r>
      <w:proofErr w:type="gramEnd"/>
      <w:r w:rsidR="009C006B">
        <w:rPr>
          <w:rFonts w:ascii="Times New Roman" w:eastAsia="Times New Roman" w:hAnsi="Times New Roman" w:cs="Times New Roman"/>
          <w:color w:val="000000"/>
          <w:sz w:val="28"/>
          <w:szCs w:val="28"/>
          <w:lang w:eastAsia="ru-RU"/>
        </w:rPr>
        <w:t xml:space="preserve"> що необхiдно наро</w:t>
      </w:r>
      <w:r w:rsidR="009C006B">
        <w:rPr>
          <w:rFonts w:ascii="Times New Roman" w:eastAsia="Times New Roman" w:hAnsi="Times New Roman" w:cs="Times New Roman"/>
          <w:color w:val="000000"/>
          <w:sz w:val="28"/>
          <w:szCs w:val="28"/>
          <w:lang w:val="uk-UA" w:eastAsia="ru-RU"/>
        </w:rPr>
        <w:t>щ</w:t>
      </w:r>
      <w:r w:rsidRPr="004F03BE">
        <w:rPr>
          <w:rFonts w:ascii="Times New Roman" w:eastAsia="Times New Roman" w:hAnsi="Times New Roman" w:cs="Times New Roman"/>
          <w:color w:val="000000"/>
          <w:sz w:val="28"/>
          <w:szCs w:val="28"/>
          <w:lang w:eastAsia="ru-RU"/>
        </w:rPr>
        <w:t xml:space="preserve">увати обсяг громадського компонента в управлiннi, щоб заклади освiти iз державно-громадського утворення перетворювалися на громадсько-державне. </w:t>
      </w:r>
      <w:proofErr w:type="gramStart"/>
      <w:r w:rsidRPr="004F03BE">
        <w:rPr>
          <w:rFonts w:ascii="Times New Roman" w:eastAsia="Times New Roman" w:hAnsi="Times New Roman" w:cs="Times New Roman"/>
          <w:color w:val="000000"/>
          <w:sz w:val="28"/>
          <w:szCs w:val="28"/>
          <w:lang w:eastAsia="ru-RU"/>
        </w:rPr>
        <w:t>I</w:t>
      </w:r>
      <w:proofErr w:type="gramEnd"/>
      <w:r w:rsidRPr="004F03BE">
        <w:rPr>
          <w:rFonts w:ascii="Times New Roman" w:eastAsia="Times New Roman" w:hAnsi="Times New Roman" w:cs="Times New Roman"/>
          <w:color w:val="000000"/>
          <w:sz w:val="28"/>
          <w:szCs w:val="28"/>
          <w:lang w:eastAsia="ru-RU"/>
        </w:rPr>
        <w:t>ншi заявляють п</w:t>
      </w:r>
      <w:r w:rsidR="009C006B">
        <w:rPr>
          <w:rFonts w:ascii="Times New Roman" w:eastAsia="Times New Roman" w:hAnsi="Times New Roman" w:cs="Times New Roman"/>
          <w:color w:val="000000"/>
          <w:sz w:val="28"/>
          <w:szCs w:val="28"/>
          <w:lang w:eastAsia="ru-RU"/>
        </w:rPr>
        <w:t>ро те, що частину функцй управл</w:t>
      </w:r>
      <w:r w:rsidR="009C006B">
        <w:rPr>
          <w:rFonts w:ascii="Times New Roman" w:eastAsia="Times New Roman" w:hAnsi="Times New Roman" w:cs="Times New Roman"/>
          <w:color w:val="000000"/>
          <w:sz w:val="28"/>
          <w:szCs w:val="28"/>
          <w:lang w:val="uk-UA" w:eastAsia="ru-RU"/>
        </w:rPr>
        <w:t>і</w:t>
      </w:r>
      <w:r w:rsidRPr="004F03BE">
        <w:rPr>
          <w:rFonts w:ascii="Times New Roman" w:eastAsia="Times New Roman" w:hAnsi="Times New Roman" w:cs="Times New Roman"/>
          <w:color w:val="000000"/>
          <w:sz w:val="28"/>
          <w:szCs w:val="28"/>
          <w:lang w:eastAsia="ru-RU"/>
        </w:rPr>
        <w:t xml:space="preserve">ння слiд передати студентам, органам студентського самоврядування, а педагогам у цьому випадку вiдвести роль порадникiв i консультантiв. Нарештi висловлюсться думка, що вдосконалення системи управлiння можливе тiльки </w:t>
      </w:r>
      <w:proofErr w:type="gramStart"/>
      <w:r w:rsidRPr="004F03BE">
        <w:rPr>
          <w:rFonts w:ascii="Times New Roman" w:eastAsia="Times New Roman" w:hAnsi="Times New Roman" w:cs="Times New Roman"/>
          <w:color w:val="000000"/>
          <w:sz w:val="28"/>
          <w:szCs w:val="28"/>
          <w:lang w:eastAsia="ru-RU"/>
        </w:rPr>
        <w:t>в</w:t>
      </w:r>
      <w:proofErr w:type="gramEnd"/>
      <w:r w:rsidRPr="004F03BE">
        <w:rPr>
          <w:rFonts w:ascii="Times New Roman" w:eastAsia="Times New Roman" w:hAnsi="Times New Roman" w:cs="Times New Roman"/>
          <w:color w:val="000000"/>
          <w:sz w:val="28"/>
          <w:szCs w:val="28"/>
          <w:lang w:eastAsia="ru-RU"/>
        </w:rPr>
        <w:t xml:space="preserve"> тому випадку, коли </w:t>
      </w:r>
      <w:r w:rsidRPr="004F03BE">
        <w:rPr>
          <w:rFonts w:ascii="Times New Roman" w:eastAsia="Times New Roman" w:hAnsi="Times New Roman" w:cs="Times New Roman"/>
          <w:color w:val="000000"/>
          <w:sz w:val="28"/>
          <w:szCs w:val="28"/>
          <w:lang w:eastAsia="ru-RU"/>
        </w:rPr>
        <w:lastRenderedPageBreak/>
        <w:t xml:space="preserve">буде органiзацiйно оновлено змiст освiти, про що ще на рубежi столiть зазначали науковцi i освiтяни, зокрема В. Солодков [4]. </w:t>
      </w:r>
    </w:p>
    <w:p w:rsidR="009C006B" w:rsidRDefault="009C006B" w:rsidP="001D608B">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 xml:space="preserve">Очевидно, </w:t>
      </w:r>
      <w:r>
        <w:rPr>
          <w:rFonts w:ascii="Times New Roman" w:eastAsia="Times New Roman" w:hAnsi="Times New Roman" w:cs="Times New Roman"/>
          <w:color w:val="000000"/>
          <w:sz w:val="28"/>
          <w:szCs w:val="28"/>
          <w:lang w:val="uk-UA" w:eastAsia="ru-RU"/>
        </w:rPr>
        <w:t>щ</w:t>
      </w:r>
      <w:r w:rsidR="004F03BE" w:rsidRPr="004F03BE">
        <w:rPr>
          <w:rFonts w:ascii="Times New Roman" w:eastAsia="Times New Roman" w:hAnsi="Times New Roman" w:cs="Times New Roman"/>
          <w:color w:val="000000"/>
          <w:sz w:val="28"/>
          <w:szCs w:val="28"/>
          <w:lang w:eastAsia="ru-RU"/>
        </w:rPr>
        <w:t xml:space="preserve">о кожна </w:t>
      </w:r>
      <w:proofErr w:type="gramStart"/>
      <w:r w:rsidR="004F03BE" w:rsidRPr="004F03BE">
        <w:rPr>
          <w:rFonts w:ascii="Times New Roman" w:eastAsia="Times New Roman" w:hAnsi="Times New Roman" w:cs="Times New Roman"/>
          <w:color w:val="000000"/>
          <w:sz w:val="28"/>
          <w:szCs w:val="28"/>
          <w:lang w:eastAsia="ru-RU"/>
        </w:rPr>
        <w:t>i</w:t>
      </w:r>
      <w:proofErr w:type="gramEnd"/>
      <w:r w:rsidR="004F03BE" w:rsidRPr="004F03BE">
        <w:rPr>
          <w:rFonts w:ascii="Times New Roman" w:eastAsia="Times New Roman" w:hAnsi="Times New Roman" w:cs="Times New Roman"/>
          <w:color w:val="000000"/>
          <w:sz w:val="28"/>
          <w:szCs w:val="28"/>
          <w:lang w:eastAsia="ru-RU"/>
        </w:rPr>
        <w:t>з вище наведених точок зору</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заслугову</w:t>
      </w:r>
      <w:r>
        <w:rPr>
          <w:rFonts w:ascii="Times New Roman" w:eastAsia="Times New Roman" w:hAnsi="Times New Roman" w:cs="Times New Roman"/>
          <w:color w:val="000000"/>
          <w:sz w:val="28"/>
          <w:szCs w:val="28"/>
          <w:lang w:val="uk-UA" w:eastAsia="ru-RU"/>
        </w:rPr>
        <w:t>є</w:t>
      </w:r>
      <w:r w:rsidR="004F03BE" w:rsidRPr="004F03BE">
        <w:rPr>
          <w:rFonts w:ascii="Times New Roman" w:eastAsia="Times New Roman" w:hAnsi="Times New Roman" w:cs="Times New Roman"/>
          <w:color w:val="000000"/>
          <w:sz w:val="28"/>
          <w:szCs w:val="28"/>
          <w:lang w:eastAsia="ru-RU"/>
        </w:rPr>
        <w:t xml:space="preserve"> на увагу. Однак, лише незначна частина працi</w:t>
      </w:r>
      <w:r>
        <w:rPr>
          <w:rFonts w:ascii="Times New Roman" w:eastAsia="Times New Roman" w:hAnsi="Times New Roman" w:cs="Times New Roman"/>
          <w:color w:val="000000"/>
          <w:sz w:val="28"/>
          <w:szCs w:val="28"/>
          <w:lang w:eastAsia="ru-RU"/>
        </w:rPr>
        <w:t>вникiв закладiв освiти висловлю</w:t>
      </w:r>
      <w:r>
        <w:rPr>
          <w:rFonts w:ascii="Times New Roman" w:eastAsia="Times New Roman" w:hAnsi="Times New Roman" w:cs="Times New Roman"/>
          <w:color w:val="000000"/>
          <w:sz w:val="28"/>
          <w:szCs w:val="28"/>
          <w:lang w:val="uk-UA" w:eastAsia="ru-RU"/>
        </w:rPr>
        <w:t>є</w:t>
      </w:r>
      <w:r w:rsidR="004F03BE" w:rsidRPr="004F03BE">
        <w:rPr>
          <w:rFonts w:ascii="Times New Roman" w:eastAsia="Times New Roman" w:hAnsi="Times New Roman" w:cs="Times New Roman"/>
          <w:color w:val="000000"/>
          <w:sz w:val="28"/>
          <w:szCs w:val="28"/>
          <w:lang w:eastAsia="ru-RU"/>
        </w:rPr>
        <w:t xml:space="preserve"> сумнiв </w:t>
      </w:r>
      <w:proofErr w:type="gramStart"/>
      <w:r w:rsidR="004F03BE" w:rsidRPr="004F03BE">
        <w:rPr>
          <w:rFonts w:ascii="Times New Roman" w:eastAsia="Times New Roman" w:hAnsi="Times New Roman" w:cs="Times New Roman"/>
          <w:color w:val="000000"/>
          <w:sz w:val="28"/>
          <w:szCs w:val="28"/>
          <w:lang w:eastAsia="ru-RU"/>
        </w:rPr>
        <w:t>у</w:t>
      </w:r>
      <w:proofErr w:type="gramEnd"/>
      <w:r w:rsidR="004F03BE" w:rsidRPr="004F03BE">
        <w:rPr>
          <w:rFonts w:ascii="Times New Roman" w:eastAsia="Times New Roman" w:hAnsi="Times New Roman" w:cs="Times New Roman"/>
          <w:color w:val="000000"/>
          <w:sz w:val="28"/>
          <w:szCs w:val="28"/>
          <w:lang w:eastAsia="ru-RU"/>
        </w:rPr>
        <w:t xml:space="preserve"> тому, що престиж навчального закладу, його iндивiдуальнiсть, успiхи у пiдготовцi студентiв пiдтримусться керiвником закладу, його компетентнiстю, професiйною зрiлiстю, органiзаторськими здiбностями, вмiнням сформувати i </w:t>
      </w:r>
      <w:r>
        <w:rPr>
          <w:rFonts w:ascii="Times New Roman" w:eastAsia="Times New Roman" w:hAnsi="Times New Roman" w:cs="Times New Roman"/>
          <w:color w:val="000000"/>
          <w:sz w:val="28"/>
          <w:szCs w:val="28"/>
          <w:lang w:eastAsia="ru-RU"/>
        </w:rPr>
        <w:t>зорi</w:t>
      </w:r>
      <w:r>
        <w:rPr>
          <w:rFonts w:ascii="Times New Roman" w:eastAsia="Times New Roman" w:hAnsi="Times New Roman" w:cs="Times New Roman"/>
          <w:color w:val="000000"/>
          <w:sz w:val="28"/>
          <w:szCs w:val="28"/>
          <w:lang w:val="uk-UA" w:eastAsia="ru-RU"/>
        </w:rPr>
        <w:t>є</w:t>
      </w:r>
      <w:r w:rsidR="004F03BE" w:rsidRPr="004F03BE">
        <w:rPr>
          <w:rFonts w:ascii="Times New Roman" w:eastAsia="Times New Roman" w:hAnsi="Times New Roman" w:cs="Times New Roman"/>
          <w:color w:val="000000"/>
          <w:sz w:val="28"/>
          <w:szCs w:val="28"/>
          <w:lang w:eastAsia="ru-RU"/>
        </w:rPr>
        <w:t xml:space="preserve">нтувати колектив тощо. </w:t>
      </w:r>
    </w:p>
    <w:p w:rsidR="009C006B" w:rsidRDefault="004F03BE" w:rsidP="001D608B">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eastAsia="ru-RU"/>
        </w:rPr>
        <w:t>Визначаючи систему компетентностей кер</w:t>
      </w:r>
      <w:proofErr w:type="gramStart"/>
      <w:r w:rsidRPr="004F03BE">
        <w:rPr>
          <w:rFonts w:ascii="Times New Roman" w:eastAsia="Times New Roman" w:hAnsi="Times New Roman" w:cs="Times New Roman"/>
          <w:color w:val="000000"/>
          <w:sz w:val="28"/>
          <w:szCs w:val="28"/>
          <w:lang w:eastAsia="ru-RU"/>
        </w:rPr>
        <w:t>i</w:t>
      </w:r>
      <w:proofErr w:type="gramEnd"/>
      <w:r w:rsidRPr="004F03BE">
        <w:rPr>
          <w:rFonts w:ascii="Times New Roman" w:eastAsia="Times New Roman" w:hAnsi="Times New Roman" w:cs="Times New Roman"/>
          <w:color w:val="000000"/>
          <w:sz w:val="28"/>
          <w:szCs w:val="28"/>
          <w:lang w:eastAsia="ru-RU"/>
        </w:rPr>
        <w:t>вника закладу вищой о</w:t>
      </w:r>
      <w:r w:rsidR="009C006B">
        <w:rPr>
          <w:rFonts w:ascii="Times New Roman" w:eastAsia="Times New Roman" w:hAnsi="Times New Roman" w:cs="Times New Roman"/>
          <w:color w:val="000000"/>
          <w:sz w:val="28"/>
          <w:szCs w:val="28"/>
          <w:lang w:eastAsia="ru-RU"/>
        </w:rPr>
        <w:t xml:space="preserve">свiти, ми виходимо з того, </w:t>
      </w:r>
      <w:r w:rsidR="009C006B">
        <w:rPr>
          <w:rFonts w:ascii="Times New Roman" w:eastAsia="Times New Roman" w:hAnsi="Times New Roman" w:cs="Times New Roman"/>
          <w:color w:val="000000"/>
          <w:sz w:val="28"/>
          <w:szCs w:val="28"/>
          <w:lang w:val="uk-UA" w:eastAsia="ru-RU"/>
        </w:rPr>
        <w:t>що</w:t>
      </w:r>
      <w:r w:rsidRPr="004F03BE">
        <w:rPr>
          <w:rFonts w:ascii="Times New Roman" w:eastAsia="Times New Roman" w:hAnsi="Times New Roman" w:cs="Times New Roman"/>
          <w:color w:val="000000"/>
          <w:sz w:val="28"/>
          <w:szCs w:val="28"/>
          <w:lang w:eastAsia="ru-RU"/>
        </w:rPr>
        <w:t xml:space="preserve">: </w:t>
      </w:r>
    </w:p>
    <w:p w:rsidR="004F03BE" w:rsidRPr="004F03BE" w:rsidRDefault="004F03BE" w:rsidP="001D608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F03BE">
        <w:rPr>
          <w:rFonts w:ascii="Times New Roman" w:eastAsia="Times New Roman" w:hAnsi="Times New Roman" w:cs="Times New Roman"/>
          <w:color w:val="000000"/>
          <w:sz w:val="28"/>
          <w:szCs w:val="28"/>
          <w:lang w:eastAsia="ru-RU"/>
        </w:rPr>
        <w:t>- управл</w:t>
      </w:r>
      <w:proofErr w:type="gramStart"/>
      <w:r w:rsidRPr="004F03BE">
        <w:rPr>
          <w:rFonts w:ascii="Times New Roman" w:eastAsia="Times New Roman" w:hAnsi="Times New Roman" w:cs="Times New Roman"/>
          <w:color w:val="000000"/>
          <w:sz w:val="28"/>
          <w:szCs w:val="28"/>
          <w:lang w:eastAsia="ru-RU"/>
        </w:rPr>
        <w:t>i</w:t>
      </w:r>
      <w:proofErr w:type="gramEnd"/>
      <w:r w:rsidRPr="004F03BE">
        <w:rPr>
          <w:rFonts w:ascii="Times New Roman" w:eastAsia="Times New Roman" w:hAnsi="Times New Roman" w:cs="Times New Roman"/>
          <w:color w:val="000000"/>
          <w:sz w:val="28"/>
          <w:szCs w:val="28"/>
          <w:lang w:eastAsia="ru-RU"/>
        </w:rPr>
        <w:t>нська дяльнiсть - це система дй, спрямованих на пiдготовку, прийняття i реалiзацю рiшення:</w:t>
      </w:r>
    </w:p>
    <w:p w:rsidR="009C006B" w:rsidRDefault="004F03BE" w:rsidP="001D608B">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eastAsia="ru-RU"/>
        </w:rPr>
        <w:t>- управл</w:t>
      </w:r>
      <w:r w:rsidR="009C006B">
        <w:rPr>
          <w:rFonts w:ascii="Times New Roman" w:eastAsia="Times New Roman" w:hAnsi="Times New Roman" w:cs="Times New Roman"/>
          <w:color w:val="000000"/>
          <w:sz w:val="28"/>
          <w:szCs w:val="28"/>
          <w:lang w:val="uk-UA" w:eastAsia="ru-RU"/>
        </w:rPr>
        <w:t>і</w:t>
      </w:r>
      <w:r w:rsidRPr="004F03BE">
        <w:rPr>
          <w:rFonts w:ascii="Times New Roman" w:eastAsia="Times New Roman" w:hAnsi="Times New Roman" w:cs="Times New Roman"/>
          <w:color w:val="000000"/>
          <w:sz w:val="28"/>
          <w:szCs w:val="28"/>
          <w:lang w:eastAsia="ru-RU"/>
        </w:rPr>
        <w:t>нськi знання i вмiння необхiднi не тiльки для реалiзацi вiдповiдних функц</w:t>
      </w:r>
      <w:r w:rsidR="009C006B">
        <w:rPr>
          <w:rFonts w:ascii="Times New Roman" w:eastAsia="Times New Roman" w:hAnsi="Times New Roman" w:cs="Times New Roman"/>
          <w:color w:val="000000"/>
          <w:sz w:val="28"/>
          <w:szCs w:val="28"/>
          <w:lang w:val="uk-UA" w:eastAsia="ru-RU"/>
        </w:rPr>
        <w:t>і</w:t>
      </w:r>
      <w:r w:rsidRPr="004F03BE">
        <w:rPr>
          <w:rFonts w:ascii="Times New Roman" w:eastAsia="Times New Roman" w:hAnsi="Times New Roman" w:cs="Times New Roman"/>
          <w:color w:val="000000"/>
          <w:sz w:val="28"/>
          <w:szCs w:val="28"/>
          <w:lang w:eastAsia="ru-RU"/>
        </w:rPr>
        <w:t xml:space="preserve">й, </w:t>
      </w:r>
      <w:proofErr w:type="gramStart"/>
      <w:r w:rsidRPr="004F03BE">
        <w:rPr>
          <w:rFonts w:ascii="Times New Roman" w:eastAsia="Times New Roman" w:hAnsi="Times New Roman" w:cs="Times New Roman"/>
          <w:color w:val="000000"/>
          <w:sz w:val="28"/>
          <w:szCs w:val="28"/>
          <w:lang w:eastAsia="ru-RU"/>
        </w:rPr>
        <w:t>а й</w:t>
      </w:r>
      <w:proofErr w:type="gramEnd"/>
      <w:r w:rsidRPr="004F03BE">
        <w:rPr>
          <w:rFonts w:ascii="Times New Roman" w:eastAsia="Times New Roman" w:hAnsi="Times New Roman" w:cs="Times New Roman"/>
          <w:color w:val="000000"/>
          <w:sz w:val="28"/>
          <w:szCs w:val="28"/>
          <w:lang w:eastAsia="ru-RU"/>
        </w:rPr>
        <w:t xml:space="preserve"> для ефективного впливу на членiв колективуi комунiкативних зв'язкiв з ними; </w:t>
      </w:r>
    </w:p>
    <w:p w:rsidR="009C006B" w:rsidRDefault="004F03BE" w:rsidP="001D608B">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val="uk-UA" w:eastAsia="ru-RU"/>
        </w:rPr>
        <w:t>- кер</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вник - це л</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дер - член колективу, за яким останн</w:t>
      </w:r>
      <w:r w:rsidR="009C006B">
        <w:rPr>
          <w:rFonts w:ascii="Times New Roman" w:eastAsia="Times New Roman" w:hAnsi="Times New Roman" w:cs="Times New Roman"/>
          <w:color w:val="000000"/>
          <w:sz w:val="28"/>
          <w:szCs w:val="28"/>
          <w:lang w:val="uk-UA" w:eastAsia="ru-RU"/>
        </w:rPr>
        <w:t>і</w:t>
      </w:r>
      <w:r w:rsidRPr="004F03BE">
        <w:rPr>
          <w:rFonts w:ascii="Times New Roman" w:eastAsia="Times New Roman" w:hAnsi="Times New Roman" w:cs="Times New Roman"/>
          <w:color w:val="000000"/>
          <w:sz w:val="28"/>
          <w:szCs w:val="28"/>
          <w:lang w:val="uk-UA" w:eastAsia="ru-RU"/>
        </w:rPr>
        <w:t>й визна</w:t>
      </w:r>
      <w:r w:rsidR="009C006B">
        <w:rPr>
          <w:rFonts w:ascii="Times New Roman" w:eastAsia="Times New Roman" w:hAnsi="Times New Roman" w:cs="Times New Roman"/>
          <w:color w:val="000000"/>
          <w:sz w:val="28"/>
          <w:szCs w:val="28"/>
          <w:lang w:val="uk-UA" w:eastAsia="ru-RU"/>
        </w:rPr>
        <w:t>є</w:t>
      </w:r>
      <w:r w:rsidRPr="004F03BE">
        <w:rPr>
          <w:rFonts w:ascii="Times New Roman" w:eastAsia="Times New Roman" w:hAnsi="Times New Roman" w:cs="Times New Roman"/>
          <w:color w:val="000000"/>
          <w:sz w:val="28"/>
          <w:szCs w:val="28"/>
          <w:lang w:val="uk-UA" w:eastAsia="ru-RU"/>
        </w:rPr>
        <w:t xml:space="preserve"> право </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ц</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ювати, вести, 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дстоювати </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приймати р</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шення. </w:t>
      </w:r>
    </w:p>
    <w:p w:rsidR="004F03BE" w:rsidRPr="004F03BE" w:rsidRDefault="004F03BE" w:rsidP="001D608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F03BE">
        <w:rPr>
          <w:rFonts w:ascii="Times New Roman" w:eastAsia="Times New Roman" w:hAnsi="Times New Roman" w:cs="Times New Roman"/>
          <w:color w:val="000000"/>
          <w:sz w:val="28"/>
          <w:szCs w:val="28"/>
          <w:lang w:eastAsia="ru-RU"/>
        </w:rPr>
        <w:t>Ст</w:t>
      </w:r>
      <w:r w:rsidR="009C006B">
        <w:rPr>
          <w:rFonts w:ascii="Times New Roman" w:eastAsia="Times New Roman" w:hAnsi="Times New Roman" w:cs="Times New Roman"/>
          <w:color w:val="000000"/>
          <w:sz w:val="28"/>
          <w:szCs w:val="28"/>
          <w:lang w:eastAsia="ru-RU"/>
        </w:rPr>
        <w:t xml:space="preserve">ратегiчною метою сучасного ЗВО </w:t>
      </w:r>
      <w:r w:rsidR="009C006B">
        <w:rPr>
          <w:rFonts w:ascii="Times New Roman" w:eastAsia="Times New Roman" w:hAnsi="Times New Roman" w:cs="Times New Roman"/>
          <w:color w:val="000000"/>
          <w:sz w:val="28"/>
          <w:szCs w:val="28"/>
          <w:lang w:val="uk-UA" w:eastAsia="ru-RU"/>
        </w:rPr>
        <w:t>є</w:t>
      </w:r>
      <w:r w:rsidRPr="004F03BE">
        <w:rPr>
          <w:rFonts w:ascii="Times New Roman" w:eastAsia="Times New Roman" w:hAnsi="Times New Roman" w:cs="Times New Roman"/>
          <w:color w:val="000000"/>
          <w:sz w:val="28"/>
          <w:szCs w:val="28"/>
          <w:lang w:eastAsia="ru-RU"/>
        </w:rPr>
        <w:t xml:space="preserve"> створення ефективних умов для розвитку i самореалiзацi особистостi студента у</w:t>
      </w:r>
      <w:r w:rsidR="009C006B">
        <w:rPr>
          <w:rFonts w:ascii="Times New Roman" w:eastAsia="Times New Roman" w:hAnsi="Times New Roman" w:cs="Times New Roman"/>
          <w:color w:val="000000"/>
          <w:sz w:val="28"/>
          <w:szCs w:val="28"/>
          <w:lang w:val="uk-UA" w:eastAsia="ru-RU"/>
        </w:rPr>
        <w:t xml:space="preserve"> </w:t>
      </w:r>
      <w:r w:rsidR="009C006B">
        <w:rPr>
          <w:rFonts w:ascii="Times New Roman" w:eastAsia="Times New Roman" w:hAnsi="Times New Roman" w:cs="Times New Roman"/>
          <w:color w:val="000000"/>
          <w:sz w:val="28"/>
          <w:szCs w:val="28"/>
          <w:lang w:eastAsia="ru-RU"/>
        </w:rPr>
        <w:t>процесi професiйно</w:t>
      </w:r>
      <w:r w:rsidR="009C006B">
        <w:rPr>
          <w:rFonts w:ascii="Times New Roman" w:eastAsia="Times New Roman" w:hAnsi="Times New Roman" w:cs="Times New Roman"/>
          <w:color w:val="000000"/>
          <w:sz w:val="28"/>
          <w:szCs w:val="28"/>
          <w:lang w:val="uk-UA" w:eastAsia="ru-RU"/>
        </w:rPr>
        <w:t>ї</w:t>
      </w:r>
      <w:r w:rsidRPr="004F03BE">
        <w:rPr>
          <w:rFonts w:ascii="Times New Roman" w:eastAsia="Times New Roman" w:hAnsi="Times New Roman" w:cs="Times New Roman"/>
          <w:color w:val="000000"/>
          <w:sz w:val="28"/>
          <w:szCs w:val="28"/>
          <w:lang w:eastAsia="ru-RU"/>
        </w:rPr>
        <w:t xml:space="preserve"> </w:t>
      </w:r>
      <w:proofErr w:type="gramStart"/>
      <w:r w:rsidRPr="004F03BE">
        <w:rPr>
          <w:rFonts w:ascii="Times New Roman" w:eastAsia="Times New Roman" w:hAnsi="Times New Roman" w:cs="Times New Roman"/>
          <w:color w:val="000000"/>
          <w:sz w:val="28"/>
          <w:szCs w:val="28"/>
          <w:lang w:eastAsia="ru-RU"/>
        </w:rPr>
        <w:t>п</w:t>
      </w:r>
      <w:proofErr w:type="gramEnd"/>
      <w:r w:rsidR="009C006B">
        <w:rPr>
          <w:rFonts w:ascii="Times New Roman" w:eastAsia="Times New Roman" w:hAnsi="Times New Roman" w:cs="Times New Roman"/>
          <w:color w:val="000000"/>
          <w:sz w:val="28"/>
          <w:szCs w:val="28"/>
          <w:lang w:val="uk-UA" w:eastAsia="ru-RU"/>
        </w:rPr>
        <w:t>і</w:t>
      </w:r>
      <w:r w:rsidR="009C006B">
        <w:rPr>
          <w:rFonts w:ascii="Times New Roman" w:eastAsia="Times New Roman" w:hAnsi="Times New Roman" w:cs="Times New Roman"/>
          <w:color w:val="000000"/>
          <w:sz w:val="28"/>
          <w:szCs w:val="28"/>
          <w:lang w:eastAsia="ru-RU"/>
        </w:rPr>
        <w:t>дготовки. Одн</w:t>
      </w:r>
      <w:proofErr w:type="gramStart"/>
      <w:r w:rsidR="009C006B">
        <w:rPr>
          <w:rFonts w:ascii="Times New Roman" w:eastAsia="Times New Roman" w:hAnsi="Times New Roman" w:cs="Times New Roman"/>
          <w:color w:val="000000"/>
          <w:sz w:val="28"/>
          <w:szCs w:val="28"/>
          <w:lang w:eastAsia="ru-RU"/>
        </w:rPr>
        <w:t>i</w:t>
      </w:r>
      <w:proofErr w:type="gramEnd"/>
      <w:r w:rsidR="009C006B">
        <w:rPr>
          <w:rFonts w:ascii="Times New Roman" w:eastAsia="Times New Roman" w:hAnsi="Times New Roman" w:cs="Times New Roman"/>
          <w:color w:val="000000"/>
          <w:sz w:val="28"/>
          <w:szCs w:val="28"/>
          <w:lang w:val="uk-UA" w:eastAsia="ru-RU"/>
        </w:rPr>
        <w:t>є</w:t>
      </w:r>
      <w:r w:rsidRPr="004F03BE">
        <w:rPr>
          <w:rFonts w:ascii="Times New Roman" w:eastAsia="Times New Roman" w:hAnsi="Times New Roman" w:cs="Times New Roman"/>
          <w:color w:val="000000"/>
          <w:sz w:val="28"/>
          <w:szCs w:val="28"/>
          <w:lang w:eastAsia="ru-RU"/>
        </w:rPr>
        <w:t>ю з фундаментальних вимог до його д</w:t>
      </w:r>
      <w:r w:rsidR="009C006B">
        <w:rPr>
          <w:rFonts w:ascii="Times New Roman" w:eastAsia="Times New Roman" w:hAnsi="Times New Roman" w:cs="Times New Roman"/>
          <w:color w:val="000000"/>
          <w:sz w:val="28"/>
          <w:szCs w:val="28"/>
          <w:lang w:val="uk-UA" w:eastAsia="ru-RU"/>
        </w:rPr>
        <w:t>і</w:t>
      </w:r>
      <w:r w:rsidRPr="004F03BE">
        <w:rPr>
          <w:rFonts w:ascii="Times New Roman" w:eastAsia="Times New Roman" w:hAnsi="Times New Roman" w:cs="Times New Roman"/>
          <w:color w:val="000000"/>
          <w:sz w:val="28"/>
          <w:szCs w:val="28"/>
          <w:lang w:eastAsia="ru-RU"/>
        </w:rPr>
        <w:t>яльностi на сучасному</w:t>
      </w:r>
      <w:r w:rsidR="009C006B">
        <w:rPr>
          <w:rFonts w:ascii="Times New Roman" w:eastAsia="Times New Roman" w:hAnsi="Times New Roman" w:cs="Times New Roman"/>
          <w:color w:val="000000"/>
          <w:sz w:val="28"/>
          <w:szCs w:val="28"/>
          <w:lang w:val="uk-UA" w:eastAsia="ru-RU"/>
        </w:rPr>
        <w:t xml:space="preserve"> </w:t>
      </w:r>
      <w:r w:rsidR="009C006B">
        <w:rPr>
          <w:rFonts w:ascii="Times New Roman" w:eastAsia="Times New Roman" w:hAnsi="Times New Roman" w:cs="Times New Roman"/>
          <w:color w:val="000000"/>
          <w:sz w:val="28"/>
          <w:szCs w:val="28"/>
          <w:lang w:eastAsia="ru-RU"/>
        </w:rPr>
        <w:t xml:space="preserve">етапi </w:t>
      </w:r>
      <w:r w:rsidR="009C006B">
        <w:rPr>
          <w:rFonts w:ascii="Times New Roman" w:eastAsia="Times New Roman" w:hAnsi="Times New Roman" w:cs="Times New Roman"/>
          <w:color w:val="000000"/>
          <w:sz w:val="28"/>
          <w:szCs w:val="28"/>
          <w:lang w:val="uk-UA" w:eastAsia="ru-RU"/>
        </w:rPr>
        <w:t>є</w:t>
      </w:r>
      <w:r w:rsidRPr="004F03BE">
        <w:rPr>
          <w:rFonts w:ascii="Times New Roman" w:eastAsia="Times New Roman" w:hAnsi="Times New Roman" w:cs="Times New Roman"/>
          <w:color w:val="000000"/>
          <w:sz w:val="28"/>
          <w:szCs w:val="28"/>
          <w:lang w:eastAsia="ru-RU"/>
        </w:rPr>
        <w:t xml:space="preserve"> iнновацйний характер управлiнськой д</w:t>
      </w:r>
      <w:r w:rsidR="009C006B">
        <w:rPr>
          <w:rFonts w:ascii="Times New Roman" w:eastAsia="Times New Roman" w:hAnsi="Times New Roman" w:cs="Times New Roman"/>
          <w:color w:val="000000"/>
          <w:sz w:val="28"/>
          <w:szCs w:val="28"/>
          <w:lang w:val="uk-UA" w:eastAsia="ru-RU"/>
        </w:rPr>
        <w:t>і</w:t>
      </w:r>
      <w:r w:rsidRPr="004F03BE">
        <w:rPr>
          <w:rFonts w:ascii="Times New Roman" w:eastAsia="Times New Roman" w:hAnsi="Times New Roman" w:cs="Times New Roman"/>
          <w:color w:val="000000"/>
          <w:sz w:val="28"/>
          <w:szCs w:val="28"/>
          <w:lang w:eastAsia="ru-RU"/>
        </w:rPr>
        <w:t>яльностi не лише оч</w:t>
      </w:r>
      <w:r w:rsidR="009C006B">
        <w:rPr>
          <w:rFonts w:ascii="Times New Roman" w:eastAsia="Times New Roman" w:hAnsi="Times New Roman" w:cs="Times New Roman"/>
          <w:color w:val="000000"/>
          <w:sz w:val="28"/>
          <w:szCs w:val="28"/>
          <w:lang w:val="uk-UA" w:eastAsia="ru-RU"/>
        </w:rPr>
        <w:t>і</w:t>
      </w:r>
      <w:r w:rsidR="009C006B">
        <w:rPr>
          <w:rFonts w:ascii="Times New Roman" w:eastAsia="Times New Roman" w:hAnsi="Times New Roman" w:cs="Times New Roman"/>
          <w:color w:val="000000"/>
          <w:sz w:val="28"/>
          <w:szCs w:val="28"/>
          <w:lang w:eastAsia="ru-RU"/>
        </w:rPr>
        <w:t>льника закладу, а iнших суб'</w:t>
      </w:r>
      <w:r w:rsidR="009C006B">
        <w:rPr>
          <w:rFonts w:ascii="Times New Roman" w:eastAsia="Times New Roman" w:hAnsi="Times New Roman" w:cs="Times New Roman"/>
          <w:color w:val="000000"/>
          <w:sz w:val="28"/>
          <w:szCs w:val="28"/>
          <w:lang w:val="uk-UA" w:eastAsia="ru-RU"/>
        </w:rPr>
        <w:t>є</w:t>
      </w:r>
      <w:r w:rsidRPr="004F03BE">
        <w:rPr>
          <w:rFonts w:ascii="Times New Roman" w:eastAsia="Times New Roman" w:hAnsi="Times New Roman" w:cs="Times New Roman"/>
          <w:color w:val="000000"/>
          <w:sz w:val="28"/>
          <w:szCs w:val="28"/>
          <w:lang w:eastAsia="ru-RU"/>
        </w:rPr>
        <w:t xml:space="preserve">ктiв управлiнськой системи, i особливо викладачiв, якi </w:t>
      </w:r>
      <w:r w:rsidR="009C006B">
        <w:rPr>
          <w:rFonts w:ascii="Times New Roman" w:eastAsia="Times New Roman" w:hAnsi="Times New Roman" w:cs="Times New Roman"/>
          <w:color w:val="000000"/>
          <w:sz w:val="28"/>
          <w:szCs w:val="28"/>
          <w:lang w:val="uk-UA" w:eastAsia="ru-RU"/>
        </w:rPr>
        <w:t>здійс</w:t>
      </w:r>
      <w:r w:rsidRPr="004F03BE">
        <w:rPr>
          <w:rFonts w:ascii="Times New Roman" w:eastAsia="Times New Roman" w:hAnsi="Times New Roman" w:cs="Times New Roman"/>
          <w:color w:val="000000"/>
          <w:sz w:val="28"/>
          <w:szCs w:val="28"/>
          <w:lang w:eastAsia="ru-RU"/>
        </w:rPr>
        <w:t>нюють управлiнську дiяльнiсть стосовно освiтнього процесу.</w:t>
      </w:r>
    </w:p>
    <w:p w:rsidR="009C006B" w:rsidRDefault="004F03BE" w:rsidP="001D608B">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eastAsia="ru-RU"/>
        </w:rPr>
        <w:t>Ч</w:t>
      </w:r>
      <w:proofErr w:type="gramStart"/>
      <w:r w:rsidRPr="004F03BE">
        <w:rPr>
          <w:rFonts w:ascii="Times New Roman" w:eastAsia="Times New Roman" w:hAnsi="Times New Roman" w:cs="Times New Roman"/>
          <w:color w:val="000000"/>
          <w:sz w:val="28"/>
          <w:szCs w:val="28"/>
          <w:lang w:eastAsia="ru-RU"/>
        </w:rPr>
        <w:t>i</w:t>
      </w:r>
      <w:proofErr w:type="gramEnd"/>
      <w:r w:rsidRPr="004F03BE">
        <w:rPr>
          <w:rFonts w:ascii="Times New Roman" w:eastAsia="Times New Roman" w:hAnsi="Times New Roman" w:cs="Times New Roman"/>
          <w:color w:val="000000"/>
          <w:sz w:val="28"/>
          <w:szCs w:val="28"/>
          <w:lang w:eastAsia="ru-RU"/>
        </w:rPr>
        <w:t>тко встановлено, що ефективнiсть навчальной дiяльностi в суча</w:t>
      </w:r>
      <w:r w:rsidR="009C006B">
        <w:rPr>
          <w:rFonts w:ascii="Times New Roman" w:eastAsia="Times New Roman" w:hAnsi="Times New Roman" w:cs="Times New Roman"/>
          <w:color w:val="000000"/>
          <w:sz w:val="28"/>
          <w:szCs w:val="28"/>
          <w:lang w:eastAsia="ru-RU"/>
        </w:rPr>
        <w:t>сному ЗВО значною мiрою визнача</w:t>
      </w:r>
      <w:r w:rsidR="009C006B">
        <w:rPr>
          <w:rFonts w:ascii="Times New Roman" w:eastAsia="Times New Roman" w:hAnsi="Times New Roman" w:cs="Times New Roman"/>
          <w:color w:val="000000"/>
          <w:sz w:val="28"/>
          <w:szCs w:val="28"/>
          <w:lang w:val="uk-UA" w:eastAsia="ru-RU"/>
        </w:rPr>
        <w:t>є</w:t>
      </w:r>
      <w:r w:rsidRPr="004F03BE">
        <w:rPr>
          <w:rFonts w:ascii="Times New Roman" w:eastAsia="Times New Roman" w:hAnsi="Times New Roman" w:cs="Times New Roman"/>
          <w:color w:val="000000"/>
          <w:sz w:val="28"/>
          <w:szCs w:val="28"/>
          <w:lang w:eastAsia="ru-RU"/>
        </w:rPr>
        <w:t xml:space="preserve">ться особистiсними якостями i професiйними характеристиками викладача, що </w:t>
      </w:r>
      <w:r w:rsidR="009C006B">
        <w:rPr>
          <w:rFonts w:ascii="Times New Roman" w:eastAsia="Times New Roman" w:hAnsi="Times New Roman" w:cs="Times New Roman"/>
          <w:color w:val="000000"/>
          <w:sz w:val="28"/>
          <w:szCs w:val="28"/>
          <w:lang w:eastAsia="ru-RU"/>
        </w:rPr>
        <w:t>реалiзуються в його стилi вза</w:t>
      </w:r>
      <w:r w:rsidR="009C006B">
        <w:rPr>
          <w:rFonts w:ascii="Times New Roman" w:eastAsia="Times New Roman" w:hAnsi="Times New Roman" w:cs="Times New Roman"/>
          <w:color w:val="000000"/>
          <w:sz w:val="28"/>
          <w:szCs w:val="28"/>
          <w:lang w:val="uk-UA" w:eastAsia="ru-RU"/>
        </w:rPr>
        <w:t>є</w:t>
      </w:r>
      <w:r w:rsidRPr="004F03BE">
        <w:rPr>
          <w:rFonts w:ascii="Times New Roman" w:eastAsia="Times New Roman" w:hAnsi="Times New Roman" w:cs="Times New Roman"/>
          <w:color w:val="000000"/>
          <w:sz w:val="28"/>
          <w:szCs w:val="28"/>
          <w:lang w:eastAsia="ru-RU"/>
        </w:rPr>
        <w:t xml:space="preserve">модiй з студентами. </w:t>
      </w:r>
    </w:p>
    <w:p w:rsidR="00CF6810" w:rsidRDefault="004F03BE" w:rsidP="001D608B">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н</w:t>
      </w:r>
      <w:r w:rsidR="009C006B" w:rsidRPr="00CF6810">
        <w:rPr>
          <w:rFonts w:ascii="Times New Roman" w:eastAsia="Times New Roman" w:hAnsi="Times New Roman" w:cs="Times New Roman"/>
          <w:color w:val="000000"/>
          <w:sz w:val="28"/>
          <w:szCs w:val="28"/>
          <w:lang w:val="uk-UA" w:eastAsia="ru-RU"/>
        </w:rPr>
        <w:t>шими словами, стиль педагог</w:t>
      </w:r>
      <w:r w:rsidR="009C006B">
        <w:rPr>
          <w:rFonts w:ascii="Times New Roman" w:eastAsia="Times New Roman" w:hAnsi="Times New Roman" w:cs="Times New Roman"/>
          <w:color w:val="000000"/>
          <w:sz w:val="28"/>
          <w:szCs w:val="28"/>
          <w:lang w:eastAsia="ru-RU"/>
        </w:rPr>
        <w:t>i</w:t>
      </w:r>
      <w:r w:rsidR="009C006B" w:rsidRPr="00CF6810">
        <w:rPr>
          <w:rFonts w:ascii="Times New Roman" w:eastAsia="Times New Roman" w:hAnsi="Times New Roman" w:cs="Times New Roman"/>
          <w:color w:val="000000"/>
          <w:sz w:val="28"/>
          <w:szCs w:val="28"/>
          <w:lang w:val="uk-UA" w:eastAsia="ru-RU"/>
        </w:rPr>
        <w:t>чно</w:t>
      </w:r>
      <w:r w:rsidR="009C006B">
        <w:rPr>
          <w:rFonts w:ascii="Times New Roman" w:eastAsia="Times New Roman" w:hAnsi="Times New Roman" w:cs="Times New Roman"/>
          <w:color w:val="000000"/>
          <w:sz w:val="28"/>
          <w:szCs w:val="28"/>
          <w:lang w:val="uk-UA" w:eastAsia="ru-RU"/>
        </w:rPr>
        <w:t>ї</w:t>
      </w:r>
      <w:r w:rsidRPr="004F03BE">
        <w:rPr>
          <w:rFonts w:ascii="Times New Roman" w:eastAsia="Times New Roman" w:hAnsi="Times New Roman" w:cs="Times New Roman"/>
          <w:color w:val="000000"/>
          <w:sz w:val="28"/>
          <w:szCs w:val="28"/>
          <w:lang w:val="uk-UA" w:eastAsia="ru-RU"/>
        </w:rPr>
        <w:t xml:space="preserve"> д</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яльност</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викладача, реал</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зуючись у</w:t>
      </w:r>
      <w:r w:rsidR="009C006B">
        <w:rPr>
          <w:rFonts w:ascii="Times New Roman" w:eastAsia="Times New Roman" w:hAnsi="Times New Roman" w:cs="Times New Roman"/>
          <w:color w:val="000000"/>
          <w:sz w:val="28"/>
          <w:szCs w:val="28"/>
          <w:lang w:val="uk-UA" w:eastAsia="ru-RU"/>
        </w:rPr>
        <w:t xml:space="preserve"> </w:t>
      </w:r>
      <w:r w:rsidRPr="004F03BE">
        <w:rPr>
          <w:rFonts w:ascii="Times New Roman" w:eastAsia="Times New Roman" w:hAnsi="Times New Roman" w:cs="Times New Roman"/>
          <w:color w:val="000000"/>
          <w:sz w:val="28"/>
          <w:szCs w:val="28"/>
          <w:lang w:val="uk-UA" w:eastAsia="ru-RU"/>
        </w:rPr>
        <w:t>спрямованост</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на студента, його розвитку, захопленост</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справою, профес</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йному волод</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нн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орган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заторською </w:t>
      </w:r>
      <w:proofErr w:type="gramStart"/>
      <w:r w:rsidR="00CF6810">
        <w:rPr>
          <w:rFonts w:ascii="Times New Roman" w:eastAsia="Times New Roman" w:hAnsi="Times New Roman" w:cs="Times New Roman"/>
          <w:color w:val="000000"/>
          <w:sz w:val="28"/>
          <w:szCs w:val="28"/>
          <w:lang w:val="uk-UA" w:eastAsia="ru-RU"/>
        </w:rPr>
        <w:t>техн</w:t>
      </w:r>
      <w:proofErr w:type="gramEnd"/>
      <w:r w:rsidR="00CF6810">
        <w:rPr>
          <w:rFonts w:ascii="Times New Roman" w:eastAsia="Times New Roman" w:hAnsi="Times New Roman" w:cs="Times New Roman"/>
          <w:color w:val="000000"/>
          <w:sz w:val="28"/>
          <w:szCs w:val="28"/>
          <w:lang w:val="uk-UA" w:eastAsia="ru-RU"/>
        </w:rPr>
        <w:t>ікою, делікатністі і толерантністі з виявленням креативності у педагогічній діяльності складає</w:t>
      </w:r>
      <w:r w:rsidRPr="004F03BE">
        <w:rPr>
          <w:rFonts w:ascii="Times New Roman" w:eastAsia="Times New Roman" w:hAnsi="Times New Roman" w:cs="Times New Roman"/>
          <w:color w:val="000000"/>
          <w:sz w:val="28"/>
          <w:szCs w:val="28"/>
          <w:lang w:val="uk-UA" w:eastAsia="ru-RU"/>
        </w:rPr>
        <w:t xml:space="preserve"> основу ефективного управл</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ння о</w:t>
      </w:r>
      <w:r w:rsidRPr="004F03BE">
        <w:rPr>
          <w:rFonts w:ascii="Times New Roman" w:eastAsia="Times New Roman" w:hAnsi="Times New Roman" w:cs="Times New Roman"/>
          <w:color w:val="000000"/>
          <w:sz w:val="28"/>
          <w:szCs w:val="28"/>
          <w:lang w:eastAsia="ru-RU"/>
        </w:rPr>
        <w:t>c</w:t>
      </w:r>
      <w:r w:rsidRPr="004F03BE">
        <w:rPr>
          <w:rFonts w:ascii="Times New Roman" w:eastAsia="Times New Roman" w:hAnsi="Times New Roman" w:cs="Times New Roman"/>
          <w:color w:val="000000"/>
          <w:sz w:val="28"/>
          <w:szCs w:val="28"/>
          <w:lang w:val="uk-UA" w:eastAsia="ru-RU"/>
        </w:rPr>
        <w:t>в</w:t>
      </w:r>
      <w:r w:rsidR="00CF6810">
        <w:rPr>
          <w:rFonts w:ascii="Times New Roman" w:eastAsia="Times New Roman" w:hAnsi="Times New Roman" w:cs="Times New Roman"/>
          <w:color w:val="000000"/>
          <w:sz w:val="28"/>
          <w:szCs w:val="28"/>
          <w:lang w:eastAsia="ru-RU"/>
        </w:rPr>
        <w:t>i</w:t>
      </w:r>
      <w:r w:rsidR="00CF6810">
        <w:rPr>
          <w:rFonts w:ascii="Times New Roman" w:eastAsia="Times New Roman" w:hAnsi="Times New Roman" w:cs="Times New Roman"/>
          <w:color w:val="000000"/>
          <w:sz w:val="28"/>
          <w:szCs w:val="28"/>
          <w:lang w:val="uk-UA" w:eastAsia="ru-RU"/>
        </w:rPr>
        <w:t>т</w:t>
      </w:r>
      <w:r w:rsidRPr="004F03BE">
        <w:rPr>
          <w:rFonts w:ascii="Times New Roman" w:eastAsia="Times New Roman" w:hAnsi="Times New Roman" w:cs="Times New Roman"/>
          <w:color w:val="000000"/>
          <w:sz w:val="28"/>
          <w:szCs w:val="28"/>
          <w:lang w:val="uk-UA" w:eastAsia="ru-RU"/>
        </w:rPr>
        <w:t>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м процесом </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як</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стю осв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ти як його результатом. </w:t>
      </w:r>
    </w:p>
    <w:p w:rsidR="00CF6810" w:rsidRDefault="00CF6810" w:rsidP="001D608B">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До особливостей такого управл</w:t>
      </w:r>
      <w:r>
        <w:rPr>
          <w:rFonts w:ascii="Times New Roman" w:eastAsia="Times New Roman" w:hAnsi="Times New Roman" w:cs="Times New Roman"/>
          <w:color w:val="000000"/>
          <w:sz w:val="28"/>
          <w:szCs w:val="28"/>
          <w:lang w:val="uk-UA" w:eastAsia="ru-RU"/>
        </w:rPr>
        <w:t>і</w:t>
      </w:r>
      <w:r w:rsidR="004F03BE" w:rsidRPr="004F03BE">
        <w:rPr>
          <w:rFonts w:ascii="Times New Roman" w:eastAsia="Times New Roman" w:hAnsi="Times New Roman" w:cs="Times New Roman"/>
          <w:color w:val="000000"/>
          <w:sz w:val="28"/>
          <w:szCs w:val="28"/>
          <w:lang w:eastAsia="ru-RU"/>
        </w:rPr>
        <w:t>ння процесом профес</w:t>
      </w:r>
      <w:proofErr w:type="gramStart"/>
      <w:r w:rsidR="004F03BE" w:rsidRPr="004F03BE">
        <w:rPr>
          <w:rFonts w:ascii="Times New Roman" w:eastAsia="Times New Roman" w:hAnsi="Times New Roman" w:cs="Times New Roman"/>
          <w:color w:val="000000"/>
          <w:sz w:val="28"/>
          <w:szCs w:val="28"/>
          <w:lang w:eastAsia="ru-RU"/>
        </w:rPr>
        <w:t>i</w:t>
      </w:r>
      <w:proofErr w:type="gramEnd"/>
      <w:r w:rsidR="004F03BE" w:rsidRPr="004F03BE">
        <w:rPr>
          <w:rFonts w:ascii="Times New Roman" w:eastAsia="Times New Roman" w:hAnsi="Times New Roman" w:cs="Times New Roman"/>
          <w:color w:val="000000"/>
          <w:sz w:val="28"/>
          <w:szCs w:val="28"/>
          <w:lang w:eastAsia="ru-RU"/>
        </w:rPr>
        <w:t xml:space="preserve">йной пiдготовки майбутнього фахiвця, </w:t>
      </w:r>
      <w:r>
        <w:rPr>
          <w:rFonts w:ascii="Times New Roman" w:eastAsia="Times New Roman" w:hAnsi="Times New Roman" w:cs="Times New Roman"/>
          <w:color w:val="000000"/>
          <w:sz w:val="28"/>
          <w:szCs w:val="28"/>
          <w:lang w:eastAsia="ru-RU"/>
        </w:rPr>
        <w:t>зокрема педагога, ми вiдносимо:</w:t>
      </w:r>
    </w:p>
    <w:p w:rsidR="00CF6810" w:rsidRDefault="004F03BE" w:rsidP="001D608B">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eastAsia="ru-RU"/>
        </w:rPr>
        <w:t>1.</w:t>
      </w:r>
      <w:r w:rsidR="00CF6810">
        <w:rPr>
          <w:rFonts w:ascii="Times New Roman" w:eastAsia="Times New Roman" w:hAnsi="Times New Roman" w:cs="Times New Roman"/>
          <w:color w:val="000000"/>
          <w:sz w:val="28"/>
          <w:szCs w:val="28"/>
          <w:lang w:eastAsia="ru-RU"/>
        </w:rPr>
        <w:t xml:space="preserve"> Демократичн</w:t>
      </w:r>
      <w:proofErr w:type="gramStart"/>
      <w:r w:rsidR="00CF6810">
        <w:rPr>
          <w:rFonts w:ascii="Times New Roman" w:eastAsia="Times New Roman" w:hAnsi="Times New Roman" w:cs="Times New Roman"/>
          <w:color w:val="000000"/>
          <w:sz w:val="28"/>
          <w:szCs w:val="28"/>
          <w:lang w:eastAsia="ru-RU"/>
        </w:rPr>
        <w:t>i</w:t>
      </w:r>
      <w:proofErr w:type="gramEnd"/>
      <w:r w:rsidR="00CF6810">
        <w:rPr>
          <w:rFonts w:ascii="Times New Roman" w:eastAsia="Times New Roman" w:hAnsi="Times New Roman" w:cs="Times New Roman"/>
          <w:color w:val="000000"/>
          <w:sz w:val="28"/>
          <w:szCs w:val="28"/>
          <w:lang w:eastAsia="ru-RU"/>
        </w:rPr>
        <w:t>сть. Управл</w:t>
      </w:r>
      <w:proofErr w:type="gramStart"/>
      <w:r w:rsidR="00CF6810">
        <w:rPr>
          <w:rFonts w:ascii="Times New Roman" w:eastAsia="Times New Roman" w:hAnsi="Times New Roman" w:cs="Times New Roman"/>
          <w:color w:val="000000"/>
          <w:sz w:val="28"/>
          <w:szCs w:val="28"/>
          <w:lang w:eastAsia="ru-RU"/>
        </w:rPr>
        <w:t>i</w:t>
      </w:r>
      <w:proofErr w:type="gramEnd"/>
      <w:r w:rsidR="00CF6810">
        <w:rPr>
          <w:rFonts w:ascii="Times New Roman" w:eastAsia="Times New Roman" w:hAnsi="Times New Roman" w:cs="Times New Roman"/>
          <w:color w:val="000000"/>
          <w:sz w:val="28"/>
          <w:szCs w:val="28"/>
          <w:lang w:eastAsia="ru-RU"/>
        </w:rPr>
        <w:t>ння ма</w:t>
      </w:r>
      <w:r w:rsidR="00CF6810">
        <w:rPr>
          <w:rFonts w:ascii="Times New Roman" w:eastAsia="Times New Roman" w:hAnsi="Times New Roman" w:cs="Times New Roman"/>
          <w:color w:val="000000"/>
          <w:sz w:val="28"/>
          <w:szCs w:val="28"/>
          <w:lang w:val="uk-UA" w:eastAsia="ru-RU"/>
        </w:rPr>
        <w:t>є</w:t>
      </w:r>
      <w:r w:rsidRPr="004F03BE">
        <w:rPr>
          <w:rFonts w:ascii="Times New Roman" w:eastAsia="Times New Roman" w:hAnsi="Times New Roman" w:cs="Times New Roman"/>
          <w:color w:val="000000"/>
          <w:sz w:val="28"/>
          <w:szCs w:val="28"/>
          <w:lang w:eastAsia="ru-RU"/>
        </w:rPr>
        <w:t xml:space="preserve"> бути глибоко демократичним, передбачати лише тi форми i методи, якi дають можливiсть кожному ст</w:t>
      </w:r>
      <w:r w:rsidR="00CF6810">
        <w:rPr>
          <w:rFonts w:ascii="Times New Roman" w:eastAsia="Times New Roman" w:hAnsi="Times New Roman" w:cs="Times New Roman"/>
          <w:color w:val="000000"/>
          <w:sz w:val="28"/>
          <w:szCs w:val="28"/>
          <w:lang w:eastAsia="ru-RU"/>
        </w:rPr>
        <w:t>уденту виявити максимально само</w:t>
      </w:r>
      <w:r w:rsidR="00CF6810">
        <w:rPr>
          <w:rFonts w:ascii="Times New Roman" w:eastAsia="Times New Roman" w:hAnsi="Times New Roman" w:cs="Times New Roman"/>
          <w:color w:val="000000"/>
          <w:sz w:val="28"/>
          <w:szCs w:val="28"/>
          <w:lang w:val="uk-UA" w:eastAsia="ru-RU"/>
        </w:rPr>
        <w:t xml:space="preserve"> реалізуватися.</w:t>
      </w:r>
    </w:p>
    <w:p w:rsidR="00CF6810" w:rsidRDefault="00CF6810" w:rsidP="001D608B">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lastRenderedPageBreak/>
        <w:t>2. Гнучк</w:t>
      </w:r>
      <w:proofErr w:type="gramStart"/>
      <w:r>
        <w:rPr>
          <w:rFonts w:ascii="Times New Roman" w:eastAsia="Times New Roman" w:hAnsi="Times New Roman" w:cs="Times New Roman"/>
          <w:color w:val="000000"/>
          <w:sz w:val="28"/>
          <w:szCs w:val="28"/>
          <w:lang w:eastAsia="ru-RU"/>
        </w:rPr>
        <w:t>i</w:t>
      </w:r>
      <w:proofErr w:type="gramEnd"/>
      <w:r>
        <w:rPr>
          <w:rFonts w:ascii="Times New Roman" w:eastAsia="Times New Roman" w:hAnsi="Times New Roman" w:cs="Times New Roman"/>
          <w:color w:val="000000"/>
          <w:sz w:val="28"/>
          <w:szCs w:val="28"/>
          <w:lang w:eastAsia="ru-RU"/>
        </w:rPr>
        <w:t>сть. Управл</w:t>
      </w:r>
      <w:proofErr w:type="gramStart"/>
      <w:r>
        <w:rPr>
          <w:rFonts w:ascii="Times New Roman" w:eastAsia="Times New Roman" w:hAnsi="Times New Roman" w:cs="Times New Roman"/>
          <w:color w:val="000000"/>
          <w:sz w:val="28"/>
          <w:szCs w:val="28"/>
          <w:lang w:eastAsia="ru-RU"/>
        </w:rPr>
        <w:t>i</w:t>
      </w:r>
      <w:proofErr w:type="gramEnd"/>
      <w:r>
        <w:rPr>
          <w:rFonts w:ascii="Times New Roman" w:eastAsia="Times New Roman" w:hAnsi="Times New Roman" w:cs="Times New Roman"/>
          <w:color w:val="000000"/>
          <w:sz w:val="28"/>
          <w:szCs w:val="28"/>
          <w:lang w:eastAsia="ru-RU"/>
        </w:rPr>
        <w:t>ння ма</w:t>
      </w:r>
      <w:r>
        <w:rPr>
          <w:rFonts w:ascii="Times New Roman" w:eastAsia="Times New Roman" w:hAnsi="Times New Roman" w:cs="Times New Roman"/>
          <w:color w:val="000000"/>
          <w:sz w:val="28"/>
          <w:szCs w:val="28"/>
          <w:lang w:val="uk-UA" w:eastAsia="ru-RU"/>
        </w:rPr>
        <w:t>є</w:t>
      </w:r>
      <w:r w:rsidR="004F03BE" w:rsidRPr="004F03BE">
        <w:rPr>
          <w:rFonts w:ascii="Times New Roman" w:eastAsia="Times New Roman" w:hAnsi="Times New Roman" w:cs="Times New Roman"/>
          <w:color w:val="000000"/>
          <w:sz w:val="28"/>
          <w:szCs w:val="28"/>
          <w:lang w:eastAsia="ru-RU"/>
        </w:rPr>
        <w:t xml:space="preserve"> бути гнучким, тобто оперативно реагувати на обставини i сит</w:t>
      </w:r>
      <w:r>
        <w:rPr>
          <w:rFonts w:ascii="Times New Roman" w:eastAsia="Times New Roman" w:hAnsi="Times New Roman" w:cs="Times New Roman"/>
          <w:color w:val="000000"/>
          <w:sz w:val="28"/>
          <w:szCs w:val="28"/>
          <w:lang w:eastAsia="ru-RU"/>
        </w:rPr>
        <w:t>уац</w:t>
      </w:r>
      <w:r>
        <w:rPr>
          <w:rFonts w:ascii="Times New Roman" w:eastAsia="Times New Roman" w:hAnsi="Times New Roman" w:cs="Times New Roman"/>
          <w:color w:val="000000"/>
          <w:sz w:val="28"/>
          <w:szCs w:val="28"/>
          <w:lang w:val="uk-UA" w:eastAsia="ru-RU"/>
        </w:rPr>
        <w:t>ії</w:t>
      </w:r>
      <w:r w:rsidR="004F03BE" w:rsidRPr="004F03BE">
        <w:rPr>
          <w:rFonts w:ascii="Times New Roman" w:eastAsia="Times New Roman" w:hAnsi="Times New Roman" w:cs="Times New Roman"/>
          <w:color w:val="000000"/>
          <w:sz w:val="28"/>
          <w:szCs w:val="28"/>
          <w:lang w:eastAsia="ru-RU"/>
        </w:rPr>
        <w:t xml:space="preserve">, що змiнюються. </w:t>
      </w:r>
    </w:p>
    <w:p w:rsidR="00CF6810" w:rsidRDefault="00CF6810" w:rsidP="001D608B">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3. Об'</w:t>
      </w:r>
      <w:r>
        <w:rPr>
          <w:rFonts w:ascii="Times New Roman" w:eastAsia="Times New Roman" w:hAnsi="Times New Roman" w:cs="Times New Roman"/>
          <w:color w:val="000000"/>
          <w:sz w:val="28"/>
          <w:szCs w:val="28"/>
          <w:lang w:val="uk-UA" w:eastAsia="ru-RU"/>
        </w:rPr>
        <w:t>є</w:t>
      </w:r>
      <w:r w:rsidR="004F03BE" w:rsidRPr="004F03BE">
        <w:rPr>
          <w:rFonts w:ascii="Times New Roman" w:eastAsia="Times New Roman" w:hAnsi="Times New Roman" w:cs="Times New Roman"/>
          <w:color w:val="000000"/>
          <w:sz w:val="28"/>
          <w:szCs w:val="28"/>
          <w:lang w:eastAsia="ru-RU"/>
        </w:rPr>
        <w:t>ктивн</w:t>
      </w:r>
      <w:proofErr w:type="gramStart"/>
      <w:r w:rsidR="004F03BE" w:rsidRPr="004F03BE">
        <w:rPr>
          <w:rFonts w:ascii="Times New Roman" w:eastAsia="Times New Roman" w:hAnsi="Times New Roman" w:cs="Times New Roman"/>
          <w:color w:val="000000"/>
          <w:sz w:val="28"/>
          <w:szCs w:val="28"/>
          <w:lang w:eastAsia="ru-RU"/>
        </w:rPr>
        <w:t>i</w:t>
      </w:r>
      <w:proofErr w:type="gramEnd"/>
      <w:r w:rsidR="004F03BE" w:rsidRPr="004F03BE">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ть. Управл</w:t>
      </w:r>
      <w:proofErr w:type="gramStart"/>
      <w:r>
        <w:rPr>
          <w:rFonts w:ascii="Times New Roman" w:eastAsia="Times New Roman" w:hAnsi="Times New Roman" w:cs="Times New Roman"/>
          <w:color w:val="000000"/>
          <w:sz w:val="28"/>
          <w:szCs w:val="28"/>
          <w:lang w:eastAsia="ru-RU"/>
        </w:rPr>
        <w:t>i</w:t>
      </w:r>
      <w:proofErr w:type="gramEnd"/>
      <w:r>
        <w:rPr>
          <w:rFonts w:ascii="Times New Roman" w:eastAsia="Times New Roman" w:hAnsi="Times New Roman" w:cs="Times New Roman"/>
          <w:color w:val="000000"/>
          <w:sz w:val="28"/>
          <w:szCs w:val="28"/>
          <w:lang w:eastAsia="ru-RU"/>
        </w:rPr>
        <w:t>ння не допускас суб'</w:t>
      </w:r>
      <w:r>
        <w:rPr>
          <w:rFonts w:ascii="Times New Roman" w:eastAsia="Times New Roman" w:hAnsi="Times New Roman" w:cs="Times New Roman"/>
          <w:color w:val="000000"/>
          <w:sz w:val="28"/>
          <w:szCs w:val="28"/>
          <w:lang w:val="uk-UA" w:eastAsia="ru-RU"/>
        </w:rPr>
        <w:t>є</w:t>
      </w:r>
      <w:r>
        <w:rPr>
          <w:rFonts w:ascii="Times New Roman" w:eastAsia="Times New Roman" w:hAnsi="Times New Roman" w:cs="Times New Roman"/>
          <w:color w:val="000000"/>
          <w:sz w:val="28"/>
          <w:szCs w:val="28"/>
          <w:lang w:eastAsia="ru-RU"/>
        </w:rPr>
        <w:t>ктивностi в оцiнцi ситуацi</w:t>
      </w:r>
      <w:r>
        <w:rPr>
          <w:rFonts w:ascii="Times New Roman" w:eastAsia="Times New Roman" w:hAnsi="Times New Roman" w:cs="Times New Roman"/>
          <w:color w:val="000000"/>
          <w:sz w:val="28"/>
          <w:szCs w:val="28"/>
          <w:lang w:val="uk-UA" w:eastAsia="ru-RU"/>
        </w:rPr>
        <w:t>ї</w:t>
      </w:r>
      <w:r w:rsidR="004F03BE" w:rsidRPr="004F03BE">
        <w:rPr>
          <w:rFonts w:ascii="Times New Roman" w:eastAsia="Times New Roman" w:hAnsi="Times New Roman" w:cs="Times New Roman"/>
          <w:color w:val="000000"/>
          <w:sz w:val="28"/>
          <w:szCs w:val="28"/>
          <w:lang w:eastAsia="ru-RU"/>
        </w:rPr>
        <w:t>, д</w:t>
      </w:r>
      <w:r>
        <w:rPr>
          <w:rFonts w:ascii="Times New Roman" w:eastAsia="Times New Roman" w:hAnsi="Times New Roman" w:cs="Times New Roman"/>
          <w:color w:val="000000"/>
          <w:sz w:val="28"/>
          <w:szCs w:val="28"/>
          <w:lang w:val="uk-UA" w:eastAsia="ru-RU"/>
        </w:rPr>
        <w:t>ії</w:t>
      </w:r>
      <w:r w:rsidR="004F03BE" w:rsidRPr="004F03BE">
        <w:rPr>
          <w:rFonts w:ascii="Times New Roman" w:eastAsia="Times New Roman" w:hAnsi="Times New Roman" w:cs="Times New Roman"/>
          <w:color w:val="000000"/>
          <w:sz w:val="28"/>
          <w:szCs w:val="28"/>
          <w:lang w:eastAsia="ru-RU"/>
        </w:rPr>
        <w:t xml:space="preserve">, рiшення i його результату. </w:t>
      </w:r>
    </w:p>
    <w:p w:rsidR="00CF6810" w:rsidRDefault="004F03BE" w:rsidP="001D608B">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eastAsia="ru-RU"/>
        </w:rPr>
        <w:t>4. Фахова п</w:t>
      </w:r>
      <w:proofErr w:type="gramStart"/>
      <w:r w:rsidRPr="004F03BE">
        <w:rPr>
          <w:rFonts w:ascii="Times New Roman" w:eastAsia="Times New Roman" w:hAnsi="Times New Roman" w:cs="Times New Roman"/>
          <w:color w:val="000000"/>
          <w:sz w:val="28"/>
          <w:szCs w:val="28"/>
          <w:lang w:eastAsia="ru-RU"/>
        </w:rPr>
        <w:t>i</w:t>
      </w:r>
      <w:proofErr w:type="gramEnd"/>
      <w:r w:rsidRPr="004F03BE">
        <w:rPr>
          <w:rFonts w:ascii="Times New Roman" w:eastAsia="Times New Roman" w:hAnsi="Times New Roman" w:cs="Times New Roman"/>
          <w:color w:val="000000"/>
          <w:sz w:val="28"/>
          <w:szCs w:val="28"/>
          <w:lang w:eastAsia="ru-RU"/>
        </w:rPr>
        <w:t>дготовленiсть. Ефективн</w:t>
      </w:r>
      <w:proofErr w:type="gramStart"/>
      <w:r w:rsidRPr="004F03BE">
        <w:rPr>
          <w:rFonts w:ascii="Times New Roman" w:eastAsia="Times New Roman" w:hAnsi="Times New Roman" w:cs="Times New Roman"/>
          <w:color w:val="000000"/>
          <w:sz w:val="28"/>
          <w:szCs w:val="28"/>
          <w:lang w:eastAsia="ru-RU"/>
        </w:rPr>
        <w:t>i</w:t>
      </w:r>
      <w:proofErr w:type="gramEnd"/>
      <w:r w:rsidRPr="004F03BE">
        <w:rPr>
          <w:rFonts w:ascii="Times New Roman" w:eastAsia="Times New Roman" w:hAnsi="Times New Roman" w:cs="Times New Roman"/>
          <w:color w:val="000000"/>
          <w:sz w:val="28"/>
          <w:szCs w:val="28"/>
          <w:lang w:eastAsia="ru-RU"/>
        </w:rPr>
        <w:t xml:space="preserve">сть управлiння залежить вiд пiдготовленостi й усвiдомленостi викладачем потреби професiйного вирiшення завдань i проблем. </w:t>
      </w:r>
    </w:p>
    <w:p w:rsidR="00CF6810" w:rsidRDefault="004F03BE" w:rsidP="001D608B">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eastAsia="ru-RU"/>
        </w:rPr>
        <w:t>5.</w:t>
      </w:r>
      <w:r w:rsidR="00CF6810">
        <w:rPr>
          <w:rFonts w:ascii="Times New Roman" w:eastAsia="Times New Roman" w:hAnsi="Times New Roman" w:cs="Times New Roman"/>
          <w:color w:val="000000"/>
          <w:sz w:val="28"/>
          <w:szCs w:val="28"/>
          <w:lang w:eastAsia="ru-RU"/>
        </w:rPr>
        <w:t xml:space="preserve"> Технолог</w:t>
      </w:r>
      <w:proofErr w:type="gramStart"/>
      <w:r w:rsidR="00CF6810">
        <w:rPr>
          <w:rFonts w:ascii="Times New Roman" w:eastAsia="Times New Roman" w:hAnsi="Times New Roman" w:cs="Times New Roman"/>
          <w:color w:val="000000"/>
          <w:sz w:val="28"/>
          <w:szCs w:val="28"/>
          <w:lang w:eastAsia="ru-RU"/>
        </w:rPr>
        <w:t>i</w:t>
      </w:r>
      <w:proofErr w:type="gramEnd"/>
      <w:r w:rsidR="00CF6810">
        <w:rPr>
          <w:rFonts w:ascii="Times New Roman" w:eastAsia="Times New Roman" w:hAnsi="Times New Roman" w:cs="Times New Roman"/>
          <w:color w:val="000000"/>
          <w:sz w:val="28"/>
          <w:szCs w:val="28"/>
          <w:lang w:eastAsia="ru-RU"/>
        </w:rPr>
        <w:t>чнiсть. Управл</w:t>
      </w:r>
      <w:proofErr w:type="gramStart"/>
      <w:r w:rsidR="00CF6810">
        <w:rPr>
          <w:rFonts w:ascii="Times New Roman" w:eastAsia="Times New Roman" w:hAnsi="Times New Roman" w:cs="Times New Roman"/>
          <w:color w:val="000000"/>
          <w:sz w:val="28"/>
          <w:szCs w:val="28"/>
          <w:lang w:eastAsia="ru-RU"/>
        </w:rPr>
        <w:t>i</w:t>
      </w:r>
      <w:proofErr w:type="gramEnd"/>
      <w:r w:rsidR="00CF6810">
        <w:rPr>
          <w:rFonts w:ascii="Times New Roman" w:eastAsia="Times New Roman" w:hAnsi="Times New Roman" w:cs="Times New Roman"/>
          <w:color w:val="000000"/>
          <w:sz w:val="28"/>
          <w:szCs w:val="28"/>
          <w:lang w:eastAsia="ru-RU"/>
        </w:rPr>
        <w:t>ння ма</w:t>
      </w:r>
      <w:r w:rsidR="00CF6810">
        <w:rPr>
          <w:rFonts w:ascii="Times New Roman" w:eastAsia="Times New Roman" w:hAnsi="Times New Roman" w:cs="Times New Roman"/>
          <w:color w:val="000000"/>
          <w:sz w:val="28"/>
          <w:szCs w:val="28"/>
          <w:lang w:val="uk-UA" w:eastAsia="ru-RU"/>
        </w:rPr>
        <w:t>є</w:t>
      </w:r>
      <w:r w:rsidRPr="004F03BE">
        <w:rPr>
          <w:rFonts w:ascii="Times New Roman" w:eastAsia="Times New Roman" w:hAnsi="Times New Roman" w:cs="Times New Roman"/>
          <w:color w:val="000000"/>
          <w:sz w:val="28"/>
          <w:szCs w:val="28"/>
          <w:lang w:eastAsia="ru-RU"/>
        </w:rPr>
        <w:t xml:space="preserve"> бути технологiчним, спиратися на педагогiчний монiторинг. </w:t>
      </w:r>
    </w:p>
    <w:p w:rsidR="00CF6810" w:rsidRDefault="004F03BE" w:rsidP="001D608B">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val="uk-UA" w:eastAsia="ru-RU"/>
        </w:rPr>
        <w:t>Усв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домлюючи, що студенти Харк</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вськой гуман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тарно-педагог</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чной академ</w:t>
      </w:r>
      <w:r w:rsidRPr="004F03BE">
        <w:rPr>
          <w:rFonts w:ascii="Times New Roman" w:eastAsia="Times New Roman" w:hAnsi="Times New Roman" w:cs="Times New Roman"/>
          <w:color w:val="000000"/>
          <w:sz w:val="28"/>
          <w:szCs w:val="28"/>
          <w:lang w:eastAsia="ru-RU"/>
        </w:rPr>
        <w:t>ii</w:t>
      </w:r>
      <w:r w:rsidR="00CF6810">
        <w:rPr>
          <w:rFonts w:ascii="Times New Roman" w:eastAsia="Times New Roman" w:hAnsi="Times New Roman" w:cs="Times New Roman"/>
          <w:color w:val="000000"/>
          <w:sz w:val="28"/>
          <w:szCs w:val="28"/>
          <w:lang w:val="uk-UA" w:eastAsia="ru-RU"/>
        </w:rPr>
        <w:t xml:space="preserve"> – </w:t>
      </w:r>
      <w:r w:rsidRPr="004F03BE">
        <w:rPr>
          <w:rFonts w:ascii="Times New Roman" w:eastAsia="Times New Roman" w:hAnsi="Times New Roman" w:cs="Times New Roman"/>
          <w:color w:val="000000"/>
          <w:sz w:val="28"/>
          <w:szCs w:val="28"/>
          <w:lang w:val="uk-UA" w:eastAsia="ru-RU"/>
        </w:rPr>
        <w:t>це майбутн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класн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кер</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вники, методисти, кер</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вники дошк</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льних </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загальноос</w:t>
      </w:r>
      <w:r w:rsidR="00CF6810">
        <w:rPr>
          <w:rFonts w:ascii="Times New Roman" w:eastAsia="Times New Roman" w:hAnsi="Times New Roman" w:cs="Times New Roman"/>
          <w:color w:val="000000"/>
          <w:sz w:val="28"/>
          <w:szCs w:val="28"/>
          <w:lang w:val="uk-UA" w:eastAsia="ru-RU"/>
        </w:rPr>
        <w:t>віт</w:t>
      </w:r>
      <w:r w:rsidRPr="004F03BE">
        <w:rPr>
          <w:rFonts w:ascii="Times New Roman" w:eastAsia="Times New Roman" w:hAnsi="Times New Roman" w:cs="Times New Roman"/>
          <w:color w:val="000000"/>
          <w:sz w:val="28"/>
          <w:szCs w:val="28"/>
          <w:lang w:val="uk-UA" w:eastAsia="ru-RU"/>
        </w:rPr>
        <w:t>н</w:t>
      </w:r>
      <w:r w:rsidRPr="004F03BE">
        <w:rPr>
          <w:rFonts w:ascii="Times New Roman" w:eastAsia="Times New Roman" w:hAnsi="Times New Roman" w:cs="Times New Roman"/>
          <w:color w:val="000000"/>
          <w:sz w:val="28"/>
          <w:szCs w:val="28"/>
          <w:lang w:eastAsia="ru-RU"/>
        </w:rPr>
        <w:t>ix</w:t>
      </w:r>
      <w:r w:rsidRPr="004F03BE">
        <w:rPr>
          <w:rFonts w:ascii="Times New Roman" w:eastAsia="Times New Roman" w:hAnsi="Times New Roman" w:cs="Times New Roman"/>
          <w:color w:val="000000"/>
          <w:sz w:val="28"/>
          <w:szCs w:val="28"/>
          <w:lang w:val="uk-UA" w:eastAsia="ru-RU"/>
        </w:rPr>
        <w:t xml:space="preserve"> навчальних заклад</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в осв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ти р</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зних р</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вн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в, ми прагнемо створювати сприятлив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педагог</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чн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та психолог</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чн</w:t>
      </w:r>
      <w:r w:rsidRPr="004F03BE">
        <w:rPr>
          <w:rFonts w:ascii="Times New Roman" w:eastAsia="Times New Roman" w:hAnsi="Times New Roman" w:cs="Times New Roman"/>
          <w:color w:val="000000"/>
          <w:sz w:val="28"/>
          <w:szCs w:val="28"/>
          <w:lang w:eastAsia="ru-RU"/>
        </w:rPr>
        <w:t>i</w:t>
      </w:r>
      <w:r w:rsidR="00CF6810">
        <w:rPr>
          <w:rFonts w:ascii="Times New Roman" w:eastAsia="Times New Roman" w:hAnsi="Times New Roman" w:cs="Times New Roman"/>
          <w:color w:val="000000"/>
          <w:sz w:val="28"/>
          <w:szCs w:val="28"/>
          <w:lang w:val="uk-UA" w:eastAsia="ru-RU"/>
        </w:rPr>
        <w:t xml:space="preserve"> умови ї</w:t>
      </w:r>
      <w:r w:rsidRPr="004F03BE">
        <w:rPr>
          <w:rFonts w:ascii="Times New Roman" w:eastAsia="Times New Roman" w:hAnsi="Times New Roman" w:cs="Times New Roman"/>
          <w:color w:val="000000"/>
          <w:sz w:val="28"/>
          <w:szCs w:val="28"/>
          <w:lang w:eastAsia="ru-RU"/>
        </w:rPr>
        <w:t>x</w:t>
      </w:r>
      <w:r w:rsidRPr="004F03BE">
        <w:rPr>
          <w:rFonts w:ascii="Times New Roman" w:eastAsia="Times New Roman" w:hAnsi="Times New Roman" w:cs="Times New Roman"/>
          <w:color w:val="000000"/>
          <w:sz w:val="28"/>
          <w:szCs w:val="28"/>
          <w:lang w:val="uk-UA" w:eastAsia="ru-RU"/>
        </w:rPr>
        <w:t xml:space="preserve"> формування як кер</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вник</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в. </w:t>
      </w:r>
    </w:p>
    <w:p w:rsidR="00CF6810" w:rsidRDefault="004F03BE" w:rsidP="001D608B">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eastAsia="ru-RU"/>
        </w:rPr>
        <w:t>Найб</w:t>
      </w:r>
      <w:proofErr w:type="gramStart"/>
      <w:r w:rsidRPr="004F03BE">
        <w:rPr>
          <w:rFonts w:ascii="Times New Roman" w:eastAsia="Times New Roman" w:hAnsi="Times New Roman" w:cs="Times New Roman"/>
          <w:color w:val="000000"/>
          <w:sz w:val="28"/>
          <w:szCs w:val="28"/>
          <w:lang w:eastAsia="ru-RU"/>
        </w:rPr>
        <w:t>i</w:t>
      </w:r>
      <w:proofErr w:type="gramEnd"/>
      <w:r w:rsidRPr="004F03BE">
        <w:rPr>
          <w:rFonts w:ascii="Times New Roman" w:eastAsia="Times New Roman" w:hAnsi="Times New Roman" w:cs="Times New Roman"/>
          <w:color w:val="000000"/>
          <w:sz w:val="28"/>
          <w:szCs w:val="28"/>
          <w:lang w:eastAsia="ru-RU"/>
        </w:rPr>
        <w:t>льш ефективними умовами, що забезпечують формування особистостi майб</w:t>
      </w:r>
      <w:r w:rsidR="00CF6810">
        <w:rPr>
          <w:rFonts w:ascii="Times New Roman" w:eastAsia="Times New Roman" w:hAnsi="Times New Roman" w:cs="Times New Roman"/>
          <w:color w:val="000000"/>
          <w:sz w:val="28"/>
          <w:szCs w:val="28"/>
          <w:lang w:eastAsia="ru-RU"/>
        </w:rPr>
        <w:t>утнього керiвника, ми вважаемо:</w:t>
      </w:r>
    </w:p>
    <w:p w:rsidR="00CF6810" w:rsidRDefault="004F03BE" w:rsidP="001D608B">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val="uk-UA" w:eastAsia="ru-RU"/>
        </w:rPr>
        <w:t>1. П</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двищення якост</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осв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ти, удосконалення зм</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сту з метою п</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дготовки високоосв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чених фах</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вц</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в, як</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б грунтовно волод</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ли знаннями з педагог</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ки, психолог</w:t>
      </w:r>
      <w:r w:rsidRPr="004F03BE">
        <w:rPr>
          <w:rFonts w:ascii="Times New Roman" w:eastAsia="Times New Roman" w:hAnsi="Times New Roman" w:cs="Times New Roman"/>
          <w:color w:val="000000"/>
          <w:sz w:val="28"/>
          <w:szCs w:val="28"/>
          <w:lang w:eastAsia="ru-RU"/>
        </w:rPr>
        <w:t>ii</w:t>
      </w:r>
      <w:r w:rsidRPr="004F03BE">
        <w:rPr>
          <w:rFonts w:ascii="Times New Roman" w:eastAsia="Times New Roman" w:hAnsi="Times New Roman" w:cs="Times New Roman"/>
          <w:color w:val="000000"/>
          <w:sz w:val="28"/>
          <w:szCs w:val="28"/>
          <w:lang w:val="uk-UA" w:eastAsia="ru-RU"/>
        </w:rPr>
        <w:t>, науковими основами управл</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ння закладами осв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ти, методами психолого-педагог</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чного досл</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дження тощо. Анал</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з д</w:t>
      </w:r>
      <w:r w:rsidR="00CF6810">
        <w:rPr>
          <w:rFonts w:ascii="Times New Roman" w:eastAsia="Times New Roman" w:hAnsi="Times New Roman" w:cs="Times New Roman"/>
          <w:color w:val="000000"/>
          <w:sz w:val="28"/>
          <w:szCs w:val="28"/>
          <w:lang w:val="uk-UA" w:eastAsia="ru-RU"/>
        </w:rPr>
        <w:t>і</w:t>
      </w:r>
      <w:r w:rsidRPr="004F03BE">
        <w:rPr>
          <w:rFonts w:ascii="Times New Roman" w:eastAsia="Times New Roman" w:hAnsi="Times New Roman" w:cs="Times New Roman"/>
          <w:color w:val="000000"/>
          <w:sz w:val="28"/>
          <w:szCs w:val="28"/>
          <w:lang w:val="uk-UA" w:eastAsia="ru-RU"/>
        </w:rPr>
        <w:t>яльност</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викладач</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в, сп</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лкування з випускниками академ</w:t>
      </w:r>
      <w:r w:rsidRPr="004F03BE">
        <w:rPr>
          <w:rFonts w:ascii="Times New Roman" w:eastAsia="Times New Roman" w:hAnsi="Times New Roman" w:cs="Times New Roman"/>
          <w:color w:val="000000"/>
          <w:sz w:val="28"/>
          <w:szCs w:val="28"/>
          <w:lang w:eastAsia="ru-RU"/>
        </w:rPr>
        <w:t>ii</w:t>
      </w:r>
      <w:r w:rsidRPr="004F03BE">
        <w:rPr>
          <w:rFonts w:ascii="Times New Roman" w:eastAsia="Times New Roman" w:hAnsi="Times New Roman" w:cs="Times New Roman"/>
          <w:color w:val="000000"/>
          <w:sz w:val="28"/>
          <w:szCs w:val="28"/>
          <w:lang w:val="uk-UA" w:eastAsia="ru-RU"/>
        </w:rPr>
        <w:t>, як</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вже працюють у навчальих закладах, 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дгуки кер</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вник</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в заклад</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в осв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ти, де працюють наш</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випускники, показують, що п</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дготовлен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фах</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вц</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в б</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льшост</w:t>
      </w:r>
      <w:r w:rsidRPr="004F03BE">
        <w:rPr>
          <w:rFonts w:ascii="Times New Roman" w:eastAsia="Times New Roman" w:hAnsi="Times New Roman" w:cs="Times New Roman"/>
          <w:color w:val="000000"/>
          <w:sz w:val="28"/>
          <w:szCs w:val="28"/>
          <w:lang w:eastAsia="ru-RU"/>
        </w:rPr>
        <w:t>i</w:t>
      </w:r>
      <w:r w:rsidR="00CF6810">
        <w:rPr>
          <w:rFonts w:ascii="Times New Roman" w:eastAsia="Times New Roman" w:hAnsi="Times New Roman" w:cs="Times New Roman"/>
          <w:color w:val="000000"/>
          <w:sz w:val="28"/>
          <w:szCs w:val="28"/>
          <w:lang w:val="uk-UA" w:eastAsia="ru-RU"/>
        </w:rPr>
        <w:t xml:space="preserve"> свої</w:t>
      </w:r>
      <w:r w:rsidRPr="004F03BE">
        <w:rPr>
          <w:rFonts w:ascii="Times New Roman" w:eastAsia="Times New Roman" w:hAnsi="Times New Roman" w:cs="Times New Roman"/>
          <w:color w:val="000000"/>
          <w:sz w:val="28"/>
          <w:szCs w:val="28"/>
          <w:lang w:val="uk-UA" w:eastAsia="ru-RU"/>
        </w:rPr>
        <w:t>й здатн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працювати в нових умовах, демонструють компетентн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сть </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профес</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онал</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зм, орган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чно вливаються у</w:t>
      </w:r>
      <w:r w:rsidR="00CF6810">
        <w:rPr>
          <w:rFonts w:ascii="Times New Roman" w:eastAsia="Times New Roman" w:hAnsi="Times New Roman" w:cs="Times New Roman"/>
          <w:color w:val="000000"/>
          <w:sz w:val="28"/>
          <w:szCs w:val="28"/>
          <w:lang w:val="uk-UA" w:eastAsia="ru-RU"/>
        </w:rPr>
        <w:t xml:space="preserve"> </w:t>
      </w:r>
      <w:r w:rsidRPr="004F03BE">
        <w:rPr>
          <w:rFonts w:ascii="Times New Roman" w:eastAsia="Times New Roman" w:hAnsi="Times New Roman" w:cs="Times New Roman"/>
          <w:color w:val="000000"/>
          <w:sz w:val="28"/>
          <w:szCs w:val="28"/>
          <w:lang w:val="uk-UA" w:eastAsia="ru-RU"/>
        </w:rPr>
        <w:t>трудов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колективи. </w:t>
      </w:r>
    </w:p>
    <w:p w:rsidR="006F690E" w:rsidRDefault="004F03BE" w:rsidP="001D608B">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eastAsia="ru-RU"/>
        </w:rPr>
        <w:t>2. Забезпечен</w:t>
      </w:r>
      <w:r w:rsidR="00CF6810">
        <w:rPr>
          <w:rFonts w:ascii="Times New Roman" w:eastAsia="Times New Roman" w:hAnsi="Times New Roman" w:cs="Times New Roman"/>
          <w:color w:val="000000"/>
          <w:sz w:val="28"/>
          <w:szCs w:val="28"/>
          <w:lang w:eastAsia="ru-RU"/>
        </w:rPr>
        <w:t>ня особистого псих</w:t>
      </w:r>
      <w:proofErr w:type="gramStart"/>
      <w:r w:rsidR="00CF6810">
        <w:rPr>
          <w:rFonts w:ascii="Times New Roman" w:eastAsia="Times New Roman" w:hAnsi="Times New Roman" w:cs="Times New Roman"/>
          <w:color w:val="000000"/>
          <w:sz w:val="28"/>
          <w:szCs w:val="28"/>
          <w:lang w:eastAsia="ru-RU"/>
        </w:rPr>
        <w:t>i</w:t>
      </w:r>
      <w:proofErr w:type="gramEnd"/>
      <w:r w:rsidR="00CF6810">
        <w:rPr>
          <w:rFonts w:ascii="Times New Roman" w:eastAsia="Times New Roman" w:hAnsi="Times New Roman" w:cs="Times New Roman"/>
          <w:color w:val="000000"/>
          <w:sz w:val="28"/>
          <w:szCs w:val="28"/>
          <w:lang w:eastAsia="ru-RU"/>
        </w:rPr>
        <w:t xml:space="preserve">чного </w:t>
      </w:r>
      <w:r w:rsidR="00CF6810">
        <w:rPr>
          <w:rFonts w:ascii="Times New Roman" w:eastAsia="Times New Roman" w:hAnsi="Times New Roman" w:cs="Times New Roman"/>
          <w:color w:val="000000"/>
          <w:sz w:val="28"/>
          <w:szCs w:val="28"/>
          <w:lang w:val="uk-UA" w:eastAsia="ru-RU"/>
        </w:rPr>
        <w:t>здоров</w:t>
      </w:r>
      <w:r w:rsidR="00CF6810" w:rsidRPr="00CF6810">
        <w:rPr>
          <w:rFonts w:ascii="Times New Roman" w:eastAsia="Times New Roman" w:hAnsi="Times New Roman" w:cs="Times New Roman"/>
          <w:color w:val="000000"/>
          <w:sz w:val="28"/>
          <w:szCs w:val="28"/>
          <w:lang w:eastAsia="ru-RU"/>
        </w:rPr>
        <w:t>’</w:t>
      </w:r>
      <w:r w:rsidR="00CF6810">
        <w:rPr>
          <w:rFonts w:ascii="Times New Roman" w:eastAsia="Times New Roman" w:hAnsi="Times New Roman" w:cs="Times New Roman"/>
          <w:color w:val="000000"/>
          <w:sz w:val="28"/>
          <w:szCs w:val="28"/>
          <w:lang w:val="uk-UA" w:eastAsia="ru-RU"/>
        </w:rPr>
        <w:t>я</w:t>
      </w:r>
      <w:r w:rsidRPr="004F03BE">
        <w:rPr>
          <w:rFonts w:ascii="Times New Roman" w:eastAsia="Times New Roman" w:hAnsi="Times New Roman" w:cs="Times New Roman"/>
          <w:color w:val="000000"/>
          <w:sz w:val="28"/>
          <w:szCs w:val="28"/>
          <w:lang w:eastAsia="ru-RU"/>
        </w:rPr>
        <w:t>,</w:t>
      </w:r>
      <w:r w:rsidR="00CF6810">
        <w:rPr>
          <w:rFonts w:ascii="Times New Roman" w:eastAsia="Times New Roman" w:hAnsi="Times New Roman" w:cs="Times New Roman"/>
          <w:color w:val="000000"/>
          <w:sz w:val="28"/>
          <w:szCs w:val="28"/>
          <w:lang w:eastAsia="ru-RU"/>
        </w:rPr>
        <w:t xml:space="preserve"> вiдчуття студентом себе невiд</w:t>
      </w:r>
      <w:r w:rsidR="00CF6810" w:rsidRPr="00CF6810">
        <w:rPr>
          <w:rFonts w:ascii="Times New Roman" w:eastAsia="Times New Roman" w:hAnsi="Times New Roman" w:cs="Times New Roman"/>
          <w:color w:val="000000"/>
          <w:sz w:val="28"/>
          <w:szCs w:val="28"/>
          <w:lang w:eastAsia="ru-RU"/>
        </w:rPr>
        <w:t>’</w:t>
      </w:r>
      <w:r w:rsidR="00CF6810">
        <w:rPr>
          <w:rFonts w:ascii="Times New Roman" w:eastAsia="Times New Roman" w:hAnsi="Times New Roman" w:cs="Times New Roman"/>
          <w:color w:val="000000"/>
          <w:sz w:val="28"/>
          <w:szCs w:val="28"/>
          <w:lang w:val="uk-UA" w:eastAsia="ru-RU"/>
        </w:rPr>
        <w:t>є</w:t>
      </w:r>
      <w:r w:rsidR="00CF6810">
        <w:rPr>
          <w:rFonts w:ascii="Times New Roman" w:eastAsia="Times New Roman" w:hAnsi="Times New Roman" w:cs="Times New Roman"/>
          <w:color w:val="000000"/>
          <w:sz w:val="28"/>
          <w:szCs w:val="28"/>
          <w:lang w:eastAsia="ru-RU"/>
        </w:rPr>
        <w:t>мним суб</w:t>
      </w:r>
      <w:r w:rsidR="00CF6810" w:rsidRPr="00CF6810">
        <w:rPr>
          <w:rFonts w:ascii="Times New Roman" w:eastAsia="Times New Roman" w:hAnsi="Times New Roman" w:cs="Times New Roman"/>
          <w:color w:val="000000"/>
          <w:sz w:val="28"/>
          <w:szCs w:val="28"/>
          <w:lang w:eastAsia="ru-RU"/>
        </w:rPr>
        <w:t>’</w:t>
      </w:r>
      <w:r w:rsidR="00CF6810">
        <w:rPr>
          <w:rFonts w:ascii="Times New Roman" w:eastAsia="Times New Roman" w:hAnsi="Times New Roman" w:cs="Times New Roman"/>
          <w:color w:val="000000"/>
          <w:sz w:val="28"/>
          <w:szCs w:val="28"/>
          <w:lang w:val="uk-UA" w:eastAsia="ru-RU"/>
        </w:rPr>
        <w:t>є</w:t>
      </w:r>
      <w:r w:rsidRPr="004F03BE">
        <w:rPr>
          <w:rFonts w:ascii="Times New Roman" w:eastAsia="Times New Roman" w:hAnsi="Times New Roman" w:cs="Times New Roman"/>
          <w:color w:val="000000"/>
          <w:sz w:val="28"/>
          <w:szCs w:val="28"/>
          <w:lang w:eastAsia="ru-RU"/>
        </w:rPr>
        <w:t>ктом соцiуму. Гуманний п</w:t>
      </w:r>
      <w:proofErr w:type="gramStart"/>
      <w:r w:rsidRPr="004F03BE">
        <w:rPr>
          <w:rFonts w:ascii="Times New Roman" w:eastAsia="Times New Roman" w:hAnsi="Times New Roman" w:cs="Times New Roman"/>
          <w:color w:val="000000"/>
          <w:sz w:val="28"/>
          <w:szCs w:val="28"/>
          <w:lang w:eastAsia="ru-RU"/>
        </w:rPr>
        <w:t>i</w:t>
      </w:r>
      <w:proofErr w:type="gramEnd"/>
      <w:r w:rsidRPr="004F03BE">
        <w:rPr>
          <w:rFonts w:ascii="Times New Roman" w:eastAsia="Times New Roman" w:hAnsi="Times New Roman" w:cs="Times New Roman"/>
          <w:color w:val="000000"/>
          <w:sz w:val="28"/>
          <w:szCs w:val="28"/>
          <w:lang w:eastAsia="ru-RU"/>
        </w:rPr>
        <w:t>дхiд до студентiв у процесi особистiсно орiентованого навчання, повага до особистостi студента стали нормою в педагогiчнiй д</w:t>
      </w:r>
      <w:r w:rsidR="00CF6810">
        <w:rPr>
          <w:rFonts w:ascii="Times New Roman" w:eastAsia="Times New Roman" w:hAnsi="Times New Roman" w:cs="Times New Roman"/>
          <w:color w:val="000000"/>
          <w:sz w:val="28"/>
          <w:szCs w:val="28"/>
          <w:lang w:val="uk-UA" w:eastAsia="ru-RU"/>
        </w:rPr>
        <w:t>і</w:t>
      </w:r>
      <w:r w:rsidRPr="004F03BE">
        <w:rPr>
          <w:rFonts w:ascii="Times New Roman" w:eastAsia="Times New Roman" w:hAnsi="Times New Roman" w:cs="Times New Roman"/>
          <w:color w:val="000000"/>
          <w:sz w:val="28"/>
          <w:szCs w:val="28"/>
          <w:lang w:eastAsia="ru-RU"/>
        </w:rPr>
        <w:t>яль</w:t>
      </w:r>
      <w:r w:rsidR="00CF6810">
        <w:rPr>
          <w:rFonts w:ascii="Times New Roman" w:eastAsia="Times New Roman" w:hAnsi="Times New Roman" w:cs="Times New Roman"/>
          <w:color w:val="000000"/>
          <w:sz w:val="28"/>
          <w:szCs w:val="28"/>
          <w:lang w:eastAsia="ru-RU"/>
        </w:rPr>
        <w:t>ностi колективу. Як результат</w:t>
      </w:r>
      <w:r w:rsidR="00CF6810">
        <w:rPr>
          <w:rFonts w:ascii="Times New Roman" w:eastAsia="Times New Roman" w:hAnsi="Times New Roman" w:cs="Times New Roman"/>
          <w:color w:val="000000"/>
          <w:sz w:val="28"/>
          <w:szCs w:val="28"/>
          <w:lang w:val="uk-UA" w:eastAsia="ru-RU"/>
        </w:rPr>
        <w:t xml:space="preserve"> – </w:t>
      </w:r>
      <w:r w:rsidRPr="004F03BE">
        <w:rPr>
          <w:rFonts w:ascii="Times New Roman" w:eastAsia="Times New Roman" w:hAnsi="Times New Roman" w:cs="Times New Roman"/>
          <w:color w:val="000000"/>
          <w:sz w:val="28"/>
          <w:szCs w:val="28"/>
          <w:lang w:eastAsia="ru-RU"/>
        </w:rPr>
        <w:t>в</w:t>
      </w:r>
      <w:proofErr w:type="gramStart"/>
      <w:r w:rsidRPr="004F03BE">
        <w:rPr>
          <w:rFonts w:ascii="Times New Roman" w:eastAsia="Times New Roman" w:hAnsi="Times New Roman" w:cs="Times New Roman"/>
          <w:color w:val="000000"/>
          <w:sz w:val="28"/>
          <w:szCs w:val="28"/>
          <w:lang w:eastAsia="ru-RU"/>
        </w:rPr>
        <w:t>i</w:t>
      </w:r>
      <w:proofErr w:type="gramEnd"/>
      <w:r w:rsidRPr="004F03BE">
        <w:rPr>
          <w:rFonts w:ascii="Times New Roman" w:eastAsia="Times New Roman" w:hAnsi="Times New Roman" w:cs="Times New Roman"/>
          <w:color w:val="000000"/>
          <w:sz w:val="28"/>
          <w:szCs w:val="28"/>
          <w:lang w:eastAsia="ru-RU"/>
        </w:rPr>
        <w:t>дсутнiсть</w:t>
      </w:r>
      <w:r w:rsidR="00CF6810">
        <w:rPr>
          <w:rFonts w:ascii="Times New Roman" w:eastAsia="Times New Roman" w:hAnsi="Times New Roman" w:cs="Times New Roman"/>
          <w:color w:val="000000"/>
          <w:sz w:val="28"/>
          <w:szCs w:val="28"/>
          <w:lang w:val="uk-UA" w:eastAsia="ru-RU"/>
        </w:rPr>
        <w:t xml:space="preserve"> </w:t>
      </w:r>
      <w:r w:rsidRPr="004F03BE">
        <w:rPr>
          <w:rFonts w:ascii="Times New Roman" w:eastAsia="Times New Roman" w:hAnsi="Times New Roman" w:cs="Times New Roman"/>
          <w:color w:val="000000"/>
          <w:sz w:val="28"/>
          <w:szCs w:val="28"/>
          <w:lang w:eastAsia="ru-RU"/>
        </w:rPr>
        <w:t xml:space="preserve"> конфлiктних ситуаций, з</w:t>
      </w:r>
      <w:r w:rsidR="006F690E">
        <w:rPr>
          <w:rFonts w:ascii="Times New Roman" w:eastAsia="Times New Roman" w:hAnsi="Times New Roman" w:cs="Times New Roman"/>
          <w:color w:val="000000"/>
          <w:sz w:val="28"/>
          <w:szCs w:val="28"/>
          <w:lang w:eastAsia="ru-RU"/>
        </w:rPr>
        <w:t xml:space="preserve">ростання активностi студентiв, </w:t>
      </w:r>
      <w:r w:rsidR="006F690E">
        <w:rPr>
          <w:rFonts w:ascii="Times New Roman" w:eastAsia="Times New Roman" w:hAnsi="Times New Roman" w:cs="Times New Roman"/>
          <w:color w:val="000000"/>
          <w:sz w:val="28"/>
          <w:szCs w:val="28"/>
          <w:lang w:val="uk-UA" w:eastAsia="ru-RU"/>
        </w:rPr>
        <w:t>ї</w:t>
      </w:r>
      <w:r w:rsidRPr="004F03BE">
        <w:rPr>
          <w:rFonts w:ascii="Times New Roman" w:eastAsia="Times New Roman" w:hAnsi="Times New Roman" w:cs="Times New Roman"/>
          <w:color w:val="000000"/>
          <w:sz w:val="28"/>
          <w:szCs w:val="28"/>
          <w:lang w:eastAsia="ru-RU"/>
        </w:rPr>
        <w:t>х зацiкавленiсть у</w:t>
      </w:r>
      <w:r w:rsidR="006F690E">
        <w:rPr>
          <w:rFonts w:ascii="Times New Roman" w:eastAsia="Times New Roman" w:hAnsi="Times New Roman" w:cs="Times New Roman"/>
          <w:color w:val="000000"/>
          <w:sz w:val="28"/>
          <w:szCs w:val="28"/>
          <w:lang w:val="uk-UA" w:eastAsia="ru-RU"/>
        </w:rPr>
        <w:t xml:space="preserve"> </w:t>
      </w:r>
      <w:r w:rsidRPr="004F03BE">
        <w:rPr>
          <w:rFonts w:ascii="Times New Roman" w:eastAsia="Times New Roman" w:hAnsi="Times New Roman" w:cs="Times New Roman"/>
          <w:color w:val="000000"/>
          <w:sz w:val="28"/>
          <w:szCs w:val="28"/>
          <w:lang w:eastAsia="ru-RU"/>
        </w:rPr>
        <w:t xml:space="preserve">спiвпрацi з викладачами. </w:t>
      </w:r>
    </w:p>
    <w:p w:rsidR="006F690E" w:rsidRDefault="004F03BE" w:rsidP="001D608B">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eastAsia="ru-RU"/>
        </w:rPr>
        <w:t>3. Розвиток студентського самоврядування. Багаторiчний досвiд академi</w:t>
      </w:r>
      <w:r w:rsidR="006F690E">
        <w:rPr>
          <w:rFonts w:ascii="Times New Roman" w:eastAsia="Times New Roman" w:hAnsi="Times New Roman" w:cs="Times New Roman"/>
          <w:color w:val="000000"/>
          <w:sz w:val="28"/>
          <w:szCs w:val="28"/>
          <w:lang w:val="uk-UA" w:eastAsia="ru-RU"/>
        </w:rPr>
        <w:t>ї</w:t>
      </w:r>
      <w:r w:rsidR="006F690E">
        <w:rPr>
          <w:rFonts w:ascii="Times New Roman" w:eastAsia="Times New Roman" w:hAnsi="Times New Roman" w:cs="Times New Roman"/>
          <w:color w:val="000000"/>
          <w:sz w:val="28"/>
          <w:szCs w:val="28"/>
          <w:lang w:eastAsia="ru-RU"/>
        </w:rPr>
        <w:t xml:space="preserve"> засвiдчу</w:t>
      </w:r>
      <w:proofErr w:type="gramStart"/>
      <w:r w:rsidR="006F690E">
        <w:rPr>
          <w:rFonts w:ascii="Times New Roman" w:eastAsia="Times New Roman" w:hAnsi="Times New Roman" w:cs="Times New Roman"/>
          <w:color w:val="000000"/>
          <w:sz w:val="28"/>
          <w:szCs w:val="28"/>
          <w:lang w:val="uk-UA" w:eastAsia="ru-RU"/>
        </w:rPr>
        <w:t>є</w:t>
      </w:r>
      <w:r w:rsidRPr="004F03BE">
        <w:rPr>
          <w:rFonts w:ascii="Times New Roman" w:eastAsia="Times New Roman" w:hAnsi="Times New Roman" w:cs="Times New Roman"/>
          <w:color w:val="000000"/>
          <w:sz w:val="28"/>
          <w:szCs w:val="28"/>
          <w:lang w:eastAsia="ru-RU"/>
        </w:rPr>
        <w:t>,</w:t>
      </w:r>
      <w:proofErr w:type="gramEnd"/>
      <w:r w:rsidRPr="004F03BE">
        <w:rPr>
          <w:rFonts w:ascii="Times New Roman" w:eastAsia="Times New Roman" w:hAnsi="Times New Roman" w:cs="Times New Roman"/>
          <w:color w:val="000000"/>
          <w:sz w:val="28"/>
          <w:szCs w:val="28"/>
          <w:lang w:eastAsia="ru-RU"/>
        </w:rPr>
        <w:t xml:space="preserve"> </w:t>
      </w:r>
      <w:r w:rsidR="006F690E">
        <w:rPr>
          <w:rFonts w:ascii="Times New Roman" w:eastAsia="Times New Roman" w:hAnsi="Times New Roman" w:cs="Times New Roman"/>
          <w:color w:val="000000"/>
          <w:sz w:val="28"/>
          <w:szCs w:val="28"/>
          <w:lang w:val="uk-UA" w:eastAsia="ru-RU"/>
        </w:rPr>
        <w:t>щ</w:t>
      </w:r>
      <w:r w:rsidRPr="004F03BE">
        <w:rPr>
          <w:rFonts w:ascii="Times New Roman" w:eastAsia="Times New Roman" w:hAnsi="Times New Roman" w:cs="Times New Roman"/>
          <w:color w:val="000000"/>
          <w:sz w:val="28"/>
          <w:szCs w:val="28"/>
          <w:lang w:eastAsia="ru-RU"/>
        </w:rPr>
        <w:t>о досягти вагомих результатiв у</w:t>
      </w:r>
      <w:r w:rsidR="006F690E">
        <w:rPr>
          <w:rFonts w:ascii="Times New Roman" w:eastAsia="Times New Roman" w:hAnsi="Times New Roman" w:cs="Times New Roman"/>
          <w:color w:val="000000"/>
          <w:sz w:val="28"/>
          <w:szCs w:val="28"/>
          <w:lang w:val="uk-UA" w:eastAsia="ru-RU"/>
        </w:rPr>
        <w:t xml:space="preserve"> </w:t>
      </w:r>
      <w:r w:rsidRPr="004F03BE">
        <w:rPr>
          <w:rFonts w:ascii="Times New Roman" w:eastAsia="Times New Roman" w:hAnsi="Times New Roman" w:cs="Times New Roman"/>
          <w:color w:val="000000"/>
          <w:sz w:val="28"/>
          <w:szCs w:val="28"/>
          <w:lang w:eastAsia="ru-RU"/>
        </w:rPr>
        <w:t xml:space="preserve">формуваннi соцiально активной особистостi, яка прагне реалiзувати себе, бере на себе вiдповiдальнiсть за щось чи за когось, неможливо без залучення до роботи в органах самоврядування. </w:t>
      </w:r>
    </w:p>
    <w:p w:rsidR="004F03BE" w:rsidRPr="004F03BE" w:rsidRDefault="004F03BE" w:rsidP="001D608B">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val="uk-UA" w:eastAsia="ru-RU"/>
        </w:rPr>
        <w:t>4. Забезпечення управл</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нсько-ор</w:t>
      </w:r>
      <w:r w:rsidRPr="004F03BE">
        <w:rPr>
          <w:rFonts w:ascii="Times New Roman" w:eastAsia="Times New Roman" w:hAnsi="Times New Roman" w:cs="Times New Roman"/>
          <w:color w:val="000000"/>
          <w:sz w:val="28"/>
          <w:szCs w:val="28"/>
          <w:lang w:eastAsia="ru-RU"/>
        </w:rPr>
        <w:t>i</w:t>
      </w:r>
      <w:r w:rsidR="006F690E">
        <w:rPr>
          <w:rFonts w:ascii="Times New Roman" w:eastAsia="Times New Roman" w:hAnsi="Times New Roman" w:cs="Times New Roman"/>
          <w:color w:val="000000"/>
          <w:sz w:val="28"/>
          <w:szCs w:val="28"/>
          <w:lang w:val="uk-UA" w:eastAsia="ru-RU"/>
        </w:rPr>
        <w:t>є</w:t>
      </w:r>
      <w:r w:rsidRPr="004F03BE">
        <w:rPr>
          <w:rFonts w:ascii="Times New Roman" w:eastAsia="Times New Roman" w:hAnsi="Times New Roman" w:cs="Times New Roman"/>
          <w:color w:val="000000"/>
          <w:sz w:val="28"/>
          <w:szCs w:val="28"/>
          <w:lang w:val="uk-UA" w:eastAsia="ru-RU"/>
        </w:rPr>
        <w:t>нтованого сп</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лкування у зв'язку з плануванням та орган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зац</w:t>
      </w:r>
      <w:r w:rsidRPr="004F03BE">
        <w:rPr>
          <w:rFonts w:ascii="Times New Roman" w:eastAsia="Times New Roman" w:hAnsi="Times New Roman" w:cs="Times New Roman"/>
          <w:color w:val="000000"/>
          <w:sz w:val="28"/>
          <w:szCs w:val="28"/>
          <w:lang w:eastAsia="ru-RU"/>
        </w:rPr>
        <w:t>i</w:t>
      </w:r>
      <w:r w:rsidR="006F690E">
        <w:rPr>
          <w:rFonts w:ascii="Times New Roman" w:eastAsia="Times New Roman" w:hAnsi="Times New Roman" w:cs="Times New Roman"/>
          <w:color w:val="000000"/>
          <w:sz w:val="28"/>
          <w:szCs w:val="28"/>
          <w:lang w:val="uk-UA" w:eastAsia="ru-RU"/>
        </w:rPr>
        <w:t>є</w:t>
      </w:r>
      <w:r w:rsidRPr="004F03BE">
        <w:rPr>
          <w:rFonts w:ascii="Times New Roman" w:eastAsia="Times New Roman" w:hAnsi="Times New Roman" w:cs="Times New Roman"/>
          <w:color w:val="000000"/>
          <w:sz w:val="28"/>
          <w:szCs w:val="28"/>
          <w:lang w:val="uk-UA" w:eastAsia="ru-RU"/>
        </w:rPr>
        <w:t>ю р</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зних вид</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в д</w:t>
      </w:r>
      <w:r w:rsidR="006F690E">
        <w:rPr>
          <w:rFonts w:ascii="Times New Roman" w:eastAsia="Times New Roman" w:hAnsi="Times New Roman" w:cs="Times New Roman"/>
          <w:color w:val="000000"/>
          <w:sz w:val="28"/>
          <w:szCs w:val="28"/>
          <w:lang w:val="uk-UA" w:eastAsia="ru-RU"/>
        </w:rPr>
        <w:t>і</w:t>
      </w:r>
      <w:r w:rsidRPr="004F03BE">
        <w:rPr>
          <w:rFonts w:ascii="Times New Roman" w:eastAsia="Times New Roman" w:hAnsi="Times New Roman" w:cs="Times New Roman"/>
          <w:color w:val="000000"/>
          <w:sz w:val="28"/>
          <w:szCs w:val="28"/>
          <w:lang w:val="uk-UA" w:eastAsia="ru-RU"/>
        </w:rPr>
        <w:t>яльност</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студент</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в, зокрема, на практичних заняттях, п</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д час педагог</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чной практики тощо.</w:t>
      </w:r>
    </w:p>
    <w:p w:rsidR="004F03BE" w:rsidRPr="0067783C" w:rsidRDefault="004F03BE" w:rsidP="001D608B">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val="uk-UA" w:eastAsia="ru-RU"/>
        </w:rPr>
        <w:lastRenderedPageBreak/>
        <w:t>Обговорення педагог</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чних чи психолог</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чних ситуац</w:t>
      </w:r>
      <w:r w:rsidR="006F690E">
        <w:rPr>
          <w:rFonts w:ascii="Times New Roman" w:eastAsia="Times New Roman" w:hAnsi="Times New Roman" w:cs="Times New Roman"/>
          <w:color w:val="000000"/>
          <w:sz w:val="28"/>
          <w:szCs w:val="28"/>
          <w:lang w:val="uk-UA" w:eastAsia="ru-RU"/>
        </w:rPr>
        <w:t>і</w:t>
      </w:r>
      <w:r w:rsidRPr="004F03BE">
        <w:rPr>
          <w:rFonts w:ascii="Times New Roman" w:eastAsia="Times New Roman" w:hAnsi="Times New Roman" w:cs="Times New Roman"/>
          <w:color w:val="000000"/>
          <w:sz w:val="28"/>
          <w:szCs w:val="28"/>
          <w:lang w:val="uk-UA" w:eastAsia="ru-RU"/>
        </w:rPr>
        <w:t>й, розв'язання педагог</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чних </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психолог</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чних задач, моделювання ситуаций, проведення д</w:t>
      </w:r>
      <w:r w:rsidR="006F690E">
        <w:rPr>
          <w:rFonts w:ascii="Times New Roman" w:eastAsia="Times New Roman" w:hAnsi="Times New Roman" w:cs="Times New Roman"/>
          <w:color w:val="000000"/>
          <w:sz w:val="28"/>
          <w:szCs w:val="28"/>
          <w:lang w:val="uk-UA" w:eastAsia="ru-RU"/>
        </w:rPr>
        <w:t>і</w:t>
      </w:r>
      <w:r w:rsidRPr="004F03BE">
        <w:rPr>
          <w:rFonts w:ascii="Times New Roman" w:eastAsia="Times New Roman" w:hAnsi="Times New Roman" w:cs="Times New Roman"/>
          <w:color w:val="000000"/>
          <w:sz w:val="28"/>
          <w:szCs w:val="28"/>
          <w:lang w:val="uk-UA" w:eastAsia="ru-RU"/>
        </w:rPr>
        <w:t xml:space="preserve">лових </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гор, педагог</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чн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психолог</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чн</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w:t>
      </w:r>
      <w:r w:rsidR="006F690E">
        <w:rPr>
          <w:rFonts w:ascii="Times New Roman" w:eastAsia="Times New Roman" w:hAnsi="Times New Roman" w:cs="Times New Roman"/>
          <w:color w:val="000000"/>
          <w:sz w:val="28"/>
          <w:szCs w:val="28"/>
          <w:lang w:val="uk-UA" w:eastAsia="ru-RU"/>
        </w:rPr>
        <w:t xml:space="preserve">тренінги – </w:t>
      </w:r>
      <w:r w:rsidRPr="004F03BE">
        <w:rPr>
          <w:rFonts w:ascii="Times New Roman" w:eastAsia="Times New Roman" w:hAnsi="Times New Roman" w:cs="Times New Roman"/>
          <w:color w:val="000000"/>
          <w:sz w:val="28"/>
          <w:szCs w:val="28"/>
          <w:lang w:val="uk-UA" w:eastAsia="ru-RU"/>
        </w:rPr>
        <w:t>ось далеко не повний перел</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к тих метод</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в </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прийом</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в роботи викладач</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в з</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 студентами на заняттях, викорис</w:t>
      </w:r>
      <w:r w:rsidR="006F690E">
        <w:rPr>
          <w:rFonts w:ascii="Times New Roman" w:eastAsia="Times New Roman" w:hAnsi="Times New Roman" w:cs="Times New Roman"/>
          <w:color w:val="000000"/>
          <w:sz w:val="28"/>
          <w:szCs w:val="28"/>
          <w:lang w:val="uk-UA" w:eastAsia="ru-RU"/>
        </w:rPr>
        <w:t>тання яких робить студента суб</w:t>
      </w:r>
      <w:r w:rsidR="006F690E" w:rsidRPr="006F690E">
        <w:rPr>
          <w:rFonts w:ascii="Times New Roman" w:eastAsia="Times New Roman" w:hAnsi="Times New Roman" w:cs="Times New Roman"/>
          <w:color w:val="000000"/>
          <w:sz w:val="28"/>
          <w:szCs w:val="28"/>
          <w:lang w:val="uk-UA" w:eastAsia="ru-RU"/>
        </w:rPr>
        <w:t>’</w:t>
      </w:r>
      <w:r w:rsidR="006F690E">
        <w:rPr>
          <w:rFonts w:ascii="Times New Roman" w:eastAsia="Times New Roman" w:hAnsi="Times New Roman" w:cs="Times New Roman"/>
          <w:color w:val="000000"/>
          <w:sz w:val="28"/>
          <w:szCs w:val="28"/>
          <w:lang w:val="uk-UA" w:eastAsia="ru-RU"/>
        </w:rPr>
        <w:t>є</w:t>
      </w:r>
      <w:r w:rsidRPr="004F03BE">
        <w:rPr>
          <w:rFonts w:ascii="Times New Roman" w:eastAsia="Times New Roman" w:hAnsi="Times New Roman" w:cs="Times New Roman"/>
          <w:color w:val="000000"/>
          <w:sz w:val="28"/>
          <w:szCs w:val="28"/>
          <w:lang w:val="uk-UA" w:eastAsia="ru-RU"/>
        </w:rPr>
        <w:t>ктом процесу формування себе як профес</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онала, компетентного в питаннях управл</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ння педагог</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чним процесом фах</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вця. </w:t>
      </w:r>
    </w:p>
    <w:p w:rsidR="004F03BE" w:rsidRPr="001D608B" w:rsidRDefault="004F03BE" w:rsidP="001D608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F03BE">
        <w:rPr>
          <w:rFonts w:ascii="Times New Roman" w:eastAsia="Times New Roman" w:hAnsi="Times New Roman" w:cs="Times New Roman"/>
          <w:color w:val="000000"/>
          <w:sz w:val="28"/>
          <w:szCs w:val="28"/>
          <w:lang w:eastAsia="ru-RU"/>
        </w:rPr>
        <w:t>Таким чином, сл</w:t>
      </w:r>
      <w:proofErr w:type="gramStart"/>
      <w:r w:rsidRPr="004F03BE">
        <w:rPr>
          <w:rFonts w:ascii="Times New Roman" w:eastAsia="Times New Roman" w:hAnsi="Times New Roman" w:cs="Times New Roman"/>
          <w:color w:val="000000"/>
          <w:sz w:val="28"/>
          <w:szCs w:val="28"/>
          <w:lang w:eastAsia="ru-RU"/>
        </w:rPr>
        <w:t>i</w:t>
      </w:r>
      <w:proofErr w:type="gramEnd"/>
      <w:r w:rsidRPr="004F03BE">
        <w:rPr>
          <w:rFonts w:ascii="Times New Roman" w:eastAsia="Times New Roman" w:hAnsi="Times New Roman" w:cs="Times New Roman"/>
          <w:color w:val="000000"/>
          <w:sz w:val="28"/>
          <w:szCs w:val="28"/>
          <w:lang w:eastAsia="ru-RU"/>
        </w:rPr>
        <w:t>д констатувати, що формування особистостi та здатностi керiвника закладу освiти здiй</w:t>
      </w:r>
      <w:r w:rsidR="006F690E">
        <w:rPr>
          <w:rFonts w:ascii="Times New Roman" w:eastAsia="Times New Roman" w:hAnsi="Times New Roman" w:cs="Times New Roman"/>
          <w:color w:val="000000"/>
          <w:sz w:val="28"/>
          <w:szCs w:val="28"/>
          <w:lang w:eastAsia="ru-RU"/>
        </w:rPr>
        <w:t xml:space="preserve">снювати управлiнську дяльнiсть </w:t>
      </w:r>
      <w:r w:rsidR="006F690E">
        <w:rPr>
          <w:rFonts w:ascii="Times New Roman" w:eastAsia="Times New Roman" w:hAnsi="Times New Roman" w:cs="Times New Roman"/>
          <w:color w:val="000000"/>
          <w:sz w:val="28"/>
          <w:szCs w:val="28"/>
          <w:lang w:val="uk-UA" w:eastAsia="ru-RU"/>
        </w:rPr>
        <w:t>є</w:t>
      </w:r>
      <w:r w:rsidR="006F690E">
        <w:rPr>
          <w:rFonts w:ascii="Times New Roman" w:eastAsia="Times New Roman" w:hAnsi="Times New Roman" w:cs="Times New Roman"/>
          <w:color w:val="000000"/>
          <w:sz w:val="28"/>
          <w:szCs w:val="28"/>
          <w:lang w:eastAsia="ru-RU"/>
        </w:rPr>
        <w:t xml:space="preserve"> дi</w:t>
      </w:r>
      <w:r w:rsidR="006F690E">
        <w:rPr>
          <w:rFonts w:ascii="Times New Roman" w:eastAsia="Times New Roman" w:hAnsi="Times New Roman" w:cs="Times New Roman"/>
          <w:color w:val="000000"/>
          <w:sz w:val="28"/>
          <w:szCs w:val="28"/>
          <w:lang w:val="uk-UA" w:eastAsia="ru-RU"/>
        </w:rPr>
        <w:t>є</w:t>
      </w:r>
      <w:r w:rsidRPr="004F03BE">
        <w:rPr>
          <w:rFonts w:ascii="Times New Roman" w:eastAsia="Times New Roman" w:hAnsi="Times New Roman" w:cs="Times New Roman"/>
          <w:color w:val="000000"/>
          <w:sz w:val="28"/>
          <w:szCs w:val="28"/>
          <w:lang w:eastAsia="ru-RU"/>
        </w:rPr>
        <w:t>вим чинником забезпечения ефективнос</w:t>
      </w:r>
      <w:r w:rsidR="001D608B">
        <w:rPr>
          <w:rFonts w:ascii="Times New Roman" w:eastAsia="Times New Roman" w:hAnsi="Times New Roman" w:cs="Times New Roman"/>
          <w:color w:val="000000"/>
          <w:sz w:val="28"/>
          <w:szCs w:val="28"/>
          <w:lang w:eastAsia="ru-RU"/>
        </w:rPr>
        <w:t xml:space="preserve">тi i пiдвищення якостi освiти. </w:t>
      </w:r>
    </w:p>
    <w:p w:rsidR="006F690E" w:rsidRPr="006F690E" w:rsidRDefault="004F03BE" w:rsidP="006F690E">
      <w:pPr>
        <w:shd w:val="clear" w:color="auto" w:fill="FFFFFF"/>
        <w:spacing w:after="0"/>
        <w:ind w:firstLine="709"/>
        <w:jc w:val="center"/>
        <w:rPr>
          <w:rFonts w:ascii="Times New Roman" w:eastAsia="Times New Roman" w:hAnsi="Times New Roman" w:cs="Times New Roman"/>
          <w:b/>
          <w:color w:val="000000"/>
          <w:sz w:val="28"/>
          <w:szCs w:val="28"/>
          <w:lang w:val="uk-UA" w:eastAsia="ru-RU"/>
        </w:rPr>
      </w:pPr>
      <w:r w:rsidRPr="004F03BE">
        <w:rPr>
          <w:rFonts w:ascii="Times New Roman" w:eastAsia="Times New Roman" w:hAnsi="Times New Roman" w:cs="Times New Roman"/>
          <w:b/>
          <w:color w:val="000000"/>
          <w:sz w:val="28"/>
          <w:szCs w:val="28"/>
          <w:lang w:eastAsia="ru-RU"/>
        </w:rPr>
        <w:t>Литература</w:t>
      </w:r>
    </w:p>
    <w:p w:rsidR="006F690E" w:rsidRDefault="004F03BE" w:rsidP="004F03BE">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val="uk-UA" w:eastAsia="ru-RU"/>
        </w:rPr>
        <w:t>1. Про Нац</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ональну доктрину розвитку осв</w:t>
      </w:r>
      <w:r w:rsidRPr="004F03BE">
        <w:rPr>
          <w:rFonts w:ascii="Times New Roman" w:eastAsia="Times New Roman" w:hAnsi="Times New Roman" w:cs="Times New Roman"/>
          <w:color w:val="000000"/>
          <w:sz w:val="28"/>
          <w:szCs w:val="28"/>
          <w:lang w:eastAsia="ru-RU"/>
        </w:rPr>
        <w:t>i</w:t>
      </w:r>
      <w:r w:rsidRPr="004F03BE">
        <w:rPr>
          <w:rFonts w:ascii="Times New Roman" w:eastAsia="Times New Roman" w:hAnsi="Times New Roman" w:cs="Times New Roman"/>
          <w:color w:val="000000"/>
          <w:sz w:val="28"/>
          <w:szCs w:val="28"/>
          <w:lang w:val="uk-UA" w:eastAsia="ru-RU"/>
        </w:rPr>
        <w:t xml:space="preserve">ти [Електронний ресурс] : Указ Президента Украйни 17.04.2002 р. </w:t>
      </w:r>
      <w:r w:rsidRPr="004F03BE">
        <w:rPr>
          <w:rFonts w:ascii="Times New Roman" w:eastAsia="Times New Roman" w:hAnsi="Times New Roman" w:cs="Times New Roman"/>
          <w:color w:val="000000"/>
          <w:sz w:val="28"/>
          <w:szCs w:val="28"/>
          <w:lang w:eastAsia="ru-RU"/>
        </w:rPr>
        <w:t>N</w:t>
      </w:r>
      <w:r w:rsidR="006F690E">
        <w:rPr>
          <w:rFonts w:ascii="Times New Roman" w:eastAsia="Times New Roman" w:hAnsi="Times New Roman" w:cs="Times New Roman"/>
          <w:color w:val="000000"/>
          <w:sz w:val="28"/>
          <w:szCs w:val="28"/>
          <w:lang w:val="uk-UA" w:eastAsia="ru-RU"/>
        </w:rPr>
        <w:t xml:space="preserve"> 347/2002 // Законодавство України</w:t>
      </w:r>
      <w:r w:rsidRPr="004F03BE">
        <w:rPr>
          <w:rFonts w:ascii="Times New Roman" w:eastAsia="Times New Roman" w:hAnsi="Times New Roman" w:cs="Times New Roman"/>
          <w:color w:val="000000"/>
          <w:sz w:val="28"/>
          <w:szCs w:val="28"/>
          <w:lang w:val="uk-UA" w:eastAsia="ru-RU"/>
        </w:rPr>
        <w:t xml:space="preserve">: [сайт]. - </w:t>
      </w:r>
      <w:r w:rsidRPr="004F03BE">
        <w:rPr>
          <w:rFonts w:ascii="Times New Roman" w:eastAsia="Times New Roman" w:hAnsi="Times New Roman" w:cs="Times New Roman"/>
          <w:color w:val="000000"/>
          <w:sz w:val="28"/>
          <w:szCs w:val="28"/>
          <w:lang w:eastAsia="ru-RU"/>
        </w:rPr>
        <w:t>URL</w:t>
      </w:r>
      <w:r w:rsidRPr="004F03BE">
        <w:rPr>
          <w:rFonts w:ascii="Times New Roman" w:eastAsia="Times New Roman" w:hAnsi="Times New Roman" w:cs="Times New Roman"/>
          <w:color w:val="000000"/>
          <w:sz w:val="28"/>
          <w:szCs w:val="28"/>
          <w:lang w:val="uk-UA" w:eastAsia="ru-RU"/>
        </w:rPr>
        <w:t xml:space="preserve">: </w:t>
      </w:r>
      <w:r w:rsidRPr="004F03BE">
        <w:rPr>
          <w:rFonts w:ascii="Times New Roman" w:eastAsia="Times New Roman" w:hAnsi="Times New Roman" w:cs="Times New Roman"/>
          <w:color w:val="000000"/>
          <w:sz w:val="28"/>
          <w:szCs w:val="28"/>
          <w:lang w:eastAsia="ru-RU"/>
        </w:rPr>
        <w:t>http</w:t>
      </w:r>
      <w:r w:rsidRPr="004F03BE">
        <w:rPr>
          <w:rFonts w:ascii="Times New Roman" w:eastAsia="Times New Roman" w:hAnsi="Times New Roman" w:cs="Times New Roman"/>
          <w:color w:val="000000"/>
          <w:sz w:val="28"/>
          <w:szCs w:val="28"/>
          <w:lang w:val="uk-UA" w:eastAsia="ru-RU"/>
        </w:rPr>
        <w:t xml:space="preserve">:// </w:t>
      </w:r>
      <w:hyperlink r:id="rId6" w:tgtFrame="_blank" w:history="1">
        <w:r w:rsidRPr="004F03BE">
          <w:rPr>
            <w:rFonts w:ascii="Times New Roman" w:eastAsia="Times New Roman" w:hAnsi="Times New Roman" w:cs="Times New Roman"/>
            <w:color w:val="3A6D99"/>
            <w:sz w:val="28"/>
            <w:szCs w:val="28"/>
            <w:u w:val="single"/>
            <w:lang w:eastAsia="ru-RU"/>
          </w:rPr>
          <w:t>zakon</w:t>
        </w:r>
        <w:r w:rsidRPr="006F690E">
          <w:rPr>
            <w:rFonts w:ascii="Times New Roman" w:eastAsia="Times New Roman" w:hAnsi="Times New Roman" w:cs="Times New Roman"/>
            <w:color w:val="3A6D99"/>
            <w:sz w:val="28"/>
            <w:szCs w:val="28"/>
            <w:u w:val="single"/>
            <w:lang w:val="uk-UA" w:eastAsia="ru-RU"/>
          </w:rPr>
          <w:t>2.</w:t>
        </w:r>
        <w:r w:rsidRPr="004F03BE">
          <w:rPr>
            <w:rFonts w:ascii="Times New Roman" w:eastAsia="Times New Roman" w:hAnsi="Times New Roman" w:cs="Times New Roman"/>
            <w:color w:val="3A6D99"/>
            <w:sz w:val="28"/>
            <w:szCs w:val="28"/>
            <w:u w:val="single"/>
            <w:lang w:eastAsia="ru-RU"/>
          </w:rPr>
          <w:t>rada</w:t>
        </w:r>
        <w:r w:rsidRPr="006F690E">
          <w:rPr>
            <w:rFonts w:ascii="Times New Roman" w:eastAsia="Times New Roman" w:hAnsi="Times New Roman" w:cs="Times New Roman"/>
            <w:color w:val="3A6D99"/>
            <w:sz w:val="28"/>
            <w:szCs w:val="28"/>
            <w:u w:val="single"/>
            <w:lang w:val="uk-UA" w:eastAsia="ru-RU"/>
          </w:rPr>
          <w:t>.</w:t>
        </w:r>
        <w:r w:rsidRPr="004F03BE">
          <w:rPr>
            <w:rFonts w:ascii="Times New Roman" w:eastAsia="Times New Roman" w:hAnsi="Times New Roman" w:cs="Times New Roman"/>
            <w:color w:val="3A6D99"/>
            <w:sz w:val="28"/>
            <w:szCs w:val="28"/>
            <w:u w:val="single"/>
            <w:lang w:eastAsia="ru-RU"/>
          </w:rPr>
          <w:t>gov</w:t>
        </w:r>
        <w:r w:rsidRPr="006F690E">
          <w:rPr>
            <w:rFonts w:ascii="Times New Roman" w:eastAsia="Times New Roman" w:hAnsi="Times New Roman" w:cs="Times New Roman"/>
            <w:color w:val="3A6D99"/>
            <w:sz w:val="28"/>
            <w:szCs w:val="28"/>
            <w:u w:val="single"/>
            <w:lang w:val="uk-UA" w:eastAsia="ru-RU"/>
          </w:rPr>
          <w:t>.</w:t>
        </w:r>
        <w:r w:rsidRPr="004F03BE">
          <w:rPr>
            <w:rFonts w:ascii="Times New Roman" w:eastAsia="Times New Roman" w:hAnsi="Times New Roman" w:cs="Times New Roman"/>
            <w:color w:val="3A6D99"/>
            <w:sz w:val="28"/>
            <w:szCs w:val="28"/>
            <w:u w:val="single"/>
            <w:lang w:eastAsia="ru-RU"/>
          </w:rPr>
          <w:t>ua</w:t>
        </w:r>
        <w:r w:rsidRPr="006F690E">
          <w:rPr>
            <w:rFonts w:ascii="Times New Roman" w:eastAsia="Times New Roman" w:hAnsi="Times New Roman" w:cs="Times New Roman"/>
            <w:color w:val="3A6D99"/>
            <w:sz w:val="28"/>
            <w:szCs w:val="28"/>
            <w:u w:val="single"/>
            <w:lang w:val="uk-UA" w:eastAsia="ru-RU"/>
          </w:rPr>
          <w:t>/</w:t>
        </w:r>
        <w:r w:rsidRPr="004F03BE">
          <w:rPr>
            <w:rFonts w:ascii="Times New Roman" w:eastAsia="Times New Roman" w:hAnsi="Times New Roman" w:cs="Times New Roman"/>
            <w:color w:val="3A6D99"/>
            <w:sz w:val="28"/>
            <w:szCs w:val="28"/>
            <w:u w:val="single"/>
            <w:lang w:eastAsia="ru-RU"/>
          </w:rPr>
          <w:t>laws</w:t>
        </w:r>
        <w:r w:rsidRPr="006F690E">
          <w:rPr>
            <w:rFonts w:ascii="Times New Roman" w:eastAsia="Times New Roman" w:hAnsi="Times New Roman" w:cs="Times New Roman"/>
            <w:color w:val="3A6D99"/>
            <w:sz w:val="28"/>
            <w:szCs w:val="28"/>
            <w:u w:val="single"/>
            <w:lang w:val="uk-UA" w:eastAsia="ru-RU"/>
          </w:rPr>
          <w:t>/</w:t>
        </w:r>
        <w:r w:rsidRPr="004F03BE">
          <w:rPr>
            <w:rFonts w:ascii="Times New Roman" w:eastAsia="Times New Roman" w:hAnsi="Times New Roman" w:cs="Times New Roman"/>
            <w:color w:val="3A6D99"/>
            <w:sz w:val="28"/>
            <w:szCs w:val="28"/>
            <w:u w:val="single"/>
            <w:lang w:eastAsia="ru-RU"/>
          </w:rPr>
          <w:t>show</w:t>
        </w:r>
        <w:r w:rsidRPr="006F690E">
          <w:rPr>
            <w:rFonts w:ascii="Times New Roman" w:eastAsia="Times New Roman" w:hAnsi="Times New Roman" w:cs="Times New Roman"/>
            <w:color w:val="3A6D99"/>
            <w:sz w:val="28"/>
            <w:szCs w:val="28"/>
            <w:u w:val="single"/>
            <w:lang w:val="uk-UA" w:eastAsia="ru-RU"/>
          </w:rPr>
          <w:t>/347/2002</w:t>
        </w:r>
      </w:hyperlink>
      <w:r w:rsidRPr="004F03BE">
        <w:rPr>
          <w:rFonts w:ascii="Times New Roman" w:eastAsia="Times New Roman" w:hAnsi="Times New Roman" w:cs="Times New Roman"/>
          <w:color w:val="000000"/>
          <w:sz w:val="28"/>
          <w:szCs w:val="28"/>
          <w:lang w:val="uk-UA" w:eastAsia="ru-RU"/>
        </w:rPr>
        <w:t xml:space="preserve">. - Назва з екрану. </w:t>
      </w:r>
    </w:p>
    <w:p w:rsidR="006F690E" w:rsidRDefault="004F03BE" w:rsidP="004F03BE">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eastAsia="ru-RU"/>
        </w:rPr>
        <w:t>2. Закон Украйни «Про загальну середню осв</w:t>
      </w:r>
      <w:proofErr w:type="gramStart"/>
      <w:r w:rsidRPr="004F03BE">
        <w:rPr>
          <w:rFonts w:ascii="Times New Roman" w:eastAsia="Times New Roman" w:hAnsi="Times New Roman" w:cs="Times New Roman"/>
          <w:color w:val="000000"/>
          <w:sz w:val="28"/>
          <w:szCs w:val="28"/>
          <w:lang w:eastAsia="ru-RU"/>
        </w:rPr>
        <w:t>i</w:t>
      </w:r>
      <w:proofErr w:type="gramEnd"/>
      <w:r w:rsidRPr="004F03BE">
        <w:rPr>
          <w:rFonts w:ascii="Times New Roman" w:eastAsia="Times New Roman" w:hAnsi="Times New Roman" w:cs="Times New Roman"/>
          <w:color w:val="000000"/>
          <w:sz w:val="28"/>
          <w:szCs w:val="28"/>
          <w:lang w:eastAsia="ru-RU"/>
        </w:rPr>
        <w:t xml:space="preserve">ту» // Iнформ. збiрник Miнiстерства освiти i науки Украiни. - 1999 - №15. - С. 3-23. </w:t>
      </w:r>
    </w:p>
    <w:p w:rsidR="006F690E" w:rsidRDefault="004F03BE" w:rsidP="004F03BE">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eastAsia="ru-RU"/>
        </w:rPr>
        <w:t>3. Поташник М. М. Демократизация управления школой М. М. Поташник. - М.</w:t>
      </w:r>
      <w:proofErr w:type="gramStart"/>
      <w:r w:rsidRPr="004F03BE">
        <w:rPr>
          <w:rFonts w:ascii="Times New Roman" w:eastAsia="Times New Roman" w:hAnsi="Times New Roman" w:cs="Times New Roman"/>
          <w:color w:val="000000"/>
          <w:sz w:val="28"/>
          <w:szCs w:val="28"/>
          <w:lang w:eastAsia="ru-RU"/>
        </w:rPr>
        <w:t xml:space="preserve"> :</w:t>
      </w:r>
      <w:proofErr w:type="gramEnd"/>
      <w:r w:rsidRPr="004F03BE">
        <w:rPr>
          <w:rFonts w:ascii="Times New Roman" w:eastAsia="Times New Roman" w:hAnsi="Times New Roman" w:cs="Times New Roman"/>
          <w:color w:val="000000"/>
          <w:sz w:val="28"/>
          <w:szCs w:val="28"/>
          <w:lang w:eastAsia="ru-RU"/>
        </w:rPr>
        <w:t xml:space="preserve"> Знание, 1990. - 80 с. </w:t>
      </w:r>
    </w:p>
    <w:p w:rsidR="006F690E" w:rsidRDefault="004F03BE" w:rsidP="004F03BE">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eastAsia="ru-RU"/>
        </w:rPr>
        <w:t xml:space="preserve">4. Солодков В. Школа и ПТУ: перспективи развития / В. Солодков // Образование и управление. - 1998. - Т.2. - №2. - С. 34 43. </w:t>
      </w:r>
    </w:p>
    <w:p w:rsidR="006F690E" w:rsidRPr="0067783C" w:rsidRDefault="004F03BE" w:rsidP="006F690E">
      <w:pPr>
        <w:shd w:val="clear" w:color="auto" w:fill="FFFFFF"/>
        <w:spacing w:after="0"/>
        <w:ind w:firstLine="709"/>
        <w:jc w:val="both"/>
        <w:rPr>
          <w:rFonts w:ascii="Times New Roman" w:eastAsia="Times New Roman" w:hAnsi="Times New Roman" w:cs="Times New Roman"/>
          <w:color w:val="000000"/>
          <w:sz w:val="28"/>
          <w:szCs w:val="28"/>
          <w:lang w:val="en-US" w:eastAsia="ru-RU"/>
        </w:rPr>
      </w:pPr>
      <w:r w:rsidRPr="004F03BE">
        <w:rPr>
          <w:rFonts w:ascii="Times New Roman" w:eastAsia="Times New Roman" w:hAnsi="Times New Roman" w:cs="Times New Roman"/>
          <w:color w:val="000000"/>
          <w:sz w:val="28"/>
          <w:szCs w:val="28"/>
          <w:lang w:eastAsia="ru-RU"/>
        </w:rPr>
        <w:t>5. Кремень В. Г. Осв</w:t>
      </w:r>
      <w:proofErr w:type="gramStart"/>
      <w:r w:rsidRPr="004F03BE">
        <w:rPr>
          <w:rFonts w:ascii="Times New Roman" w:eastAsia="Times New Roman" w:hAnsi="Times New Roman" w:cs="Times New Roman"/>
          <w:color w:val="000000"/>
          <w:sz w:val="28"/>
          <w:szCs w:val="28"/>
          <w:lang w:eastAsia="ru-RU"/>
        </w:rPr>
        <w:t>i</w:t>
      </w:r>
      <w:proofErr w:type="gramEnd"/>
      <w:r w:rsidRPr="004F03BE">
        <w:rPr>
          <w:rFonts w:ascii="Times New Roman" w:eastAsia="Times New Roman" w:hAnsi="Times New Roman" w:cs="Times New Roman"/>
          <w:color w:val="000000"/>
          <w:sz w:val="28"/>
          <w:szCs w:val="28"/>
          <w:lang w:eastAsia="ru-RU"/>
        </w:rPr>
        <w:t>та i наука в Украйнi - iнновацiйнi аспекти. Стратег</w:t>
      </w:r>
      <w:proofErr w:type="gramStart"/>
      <w:r w:rsidRPr="0067783C">
        <w:rPr>
          <w:rFonts w:ascii="Times New Roman" w:eastAsia="Times New Roman" w:hAnsi="Times New Roman" w:cs="Times New Roman"/>
          <w:color w:val="000000"/>
          <w:sz w:val="28"/>
          <w:szCs w:val="28"/>
          <w:lang w:val="en-US" w:eastAsia="ru-RU"/>
        </w:rPr>
        <w:t>i</w:t>
      </w:r>
      <w:proofErr w:type="gramEnd"/>
      <w:r w:rsidRPr="004F03BE">
        <w:rPr>
          <w:rFonts w:ascii="Times New Roman" w:eastAsia="Times New Roman" w:hAnsi="Times New Roman" w:cs="Times New Roman"/>
          <w:color w:val="000000"/>
          <w:sz w:val="28"/>
          <w:szCs w:val="28"/>
          <w:lang w:eastAsia="ru-RU"/>
        </w:rPr>
        <w:t>я</w:t>
      </w:r>
      <w:r w:rsidRPr="0067783C">
        <w:rPr>
          <w:rFonts w:ascii="Times New Roman" w:eastAsia="Times New Roman" w:hAnsi="Times New Roman" w:cs="Times New Roman"/>
          <w:color w:val="000000"/>
          <w:sz w:val="28"/>
          <w:szCs w:val="28"/>
          <w:lang w:val="en-US" w:eastAsia="ru-RU"/>
        </w:rPr>
        <w:t xml:space="preserve">. </w:t>
      </w:r>
      <w:r w:rsidRPr="004F03BE">
        <w:rPr>
          <w:rFonts w:ascii="Times New Roman" w:eastAsia="Times New Roman" w:hAnsi="Times New Roman" w:cs="Times New Roman"/>
          <w:color w:val="000000"/>
          <w:sz w:val="28"/>
          <w:szCs w:val="28"/>
          <w:lang w:eastAsia="ru-RU"/>
        </w:rPr>
        <w:t>Реал</w:t>
      </w:r>
      <w:proofErr w:type="gramStart"/>
      <w:r w:rsidRPr="0067783C">
        <w:rPr>
          <w:rFonts w:ascii="Times New Roman" w:eastAsia="Times New Roman" w:hAnsi="Times New Roman" w:cs="Times New Roman"/>
          <w:color w:val="000000"/>
          <w:sz w:val="28"/>
          <w:szCs w:val="28"/>
          <w:lang w:val="en-US" w:eastAsia="ru-RU"/>
        </w:rPr>
        <w:t>i</w:t>
      </w:r>
      <w:proofErr w:type="gramEnd"/>
      <w:r w:rsidRPr="004F03BE">
        <w:rPr>
          <w:rFonts w:ascii="Times New Roman" w:eastAsia="Times New Roman" w:hAnsi="Times New Roman" w:cs="Times New Roman"/>
          <w:color w:val="000000"/>
          <w:sz w:val="28"/>
          <w:szCs w:val="28"/>
          <w:lang w:eastAsia="ru-RU"/>
        </w:rPr>
        <w:t>зац</w:t>
      </w:r>
      <w:r w:rsidRPr="0067783C">
        <w:rPr>
          <w:rFonts w:ascii="Times New Roman" w:eastAsia="Times New Roman" w:hAnsi="Times New Roman" w:cs="Times New Roman"/>
          <w:color w:val="000000"/>
          <w:sz w:val="28"/>
          <w:szCs w:val="28"/>
          <w:lang w:val="en-US" w:eastAsia="ru-RU"/>
        </w:rPr>
        <w:t>i</w:t>
      </w:r>
      <w:r w:rsidRPr="004F03BE">
        <w:rPr>
          <w:rFonts w:ascii="Times New Roman" w:eastAsia="Times New Roman" w:hAnsi="Times New Roman" w:cs="Times New Roman"/>
          <w:color w:val="000000"/>
          <w:sz w:val="28"/>
          <w:szCs w:val="28"/>
          <w:lang w:eastAsia="ru-RU"/>
        </w:rPr>
        <w:t>я</w:t>
      </w:r>
      <w:r w:rsidRPr="0067783C">
        <w:rPr>
          <w:rFonts w:ascii="Times New Roman" w:eastAsia="Times New Roman" w:hAnsi="Times New Roman" w:cs="Times New Roman"/>
          <w:color w:val="000000"/>
          <w:sz w:val="28"/>
          <w:szCs w:val="28"/>
          <w:lang w:val="en-US" w:eastAsia="ru-RU"/>
        </w:rPr>
        <w:t xml:space="preserve">. </w:t>
      </w:r>
      <w:r w:rsidRPr="004F03BE">
        <w:rPr>
          <w:rFonts w:ascii="Times New Roman" w:eastAsia="Times New Roman" w:hAnsi="Times New Roman" w:cs="Times New Roman"/>
          <w:color w:val="000000"/>
          <w:sz w:val="28"/>
          <w:szCs w:val="28"/>
          <w:lang w:eastAsia="ru-RU"/>
        </w:rPr>
        <w:t>Результати</w:t>
      </w:r>
      <w:r w:rsidRPr="0067783C">
        <w:rPr>
          <w:rFonts w:ascii="Times New Roman" w:eastAsia="Times New Roman" w:hAnsi="Times New Roman" w:cs="Times New Roman"/>
          <w:color w:val="000000"/>
          <w:sz w:val="28"/>
          <w:szCs w:val="28"/>
          <w:lang w:val="en-US" w:eastAsia="ru-RU"/>
        </w:rPr>
        <w:t xml:space="preserve"> / </w:t>
      </w:r>
      <w:r w:rsidRPr="004F03BE">
        <w:rPr>
          <w:rFonts w:ascii="Times New Roman" w:eastAsia="Times New Roman" w:hAnsi="Times New Roman" w:cs="Times New Roman"/>
          <w:color w:val="000000"/>
          <w:sz w:val="28"/>
          <w:szCs w:val="28"/>
          <w:lang w:eastAsia="ru-RU"/>
        </w:rPr>
        <w:t>В</w:t>
      </w:r>
      <w:r w:rsidRPr="0067783C">
        <w:rPr>
          <w:rFonts w:ascii="Times New Roman" w:eastAsia="Times New Roman" w:hAnsi="Times New Roman" w:cs="Times New Roman"/>
          <w:color w:val="000000"/>
          <w:sz w:val="28"/>
          <w:szCs w:val="28"/>
          <w:lang w:val="en-US" w:eastAsia="ru-RU"/>
        </w:rPr>
        <w:t xml:space="preserve">. </w:t>
      </w:r>
      <w:r w:rsidRPr="004F03BE">
        <w:rPr>
          <w:rFonts w:ascii="Times New Roman" w:eastAsia="Times New Roman" w:hAnsi="Times New Roman" w:cs="Times New Roman"/>
          <w:color w:val="000000"/>
          <w:sz w:val="28"/>
          <w:szCs w:val="28"/>
          <w:lang w:eastAsia="ru-RU"/>
        </w:rPr>
        <w:t>Г</w:t>
      </w:r>
      <w:r w:rsidRPr="0067783C">
        <w:rPr>
          <w:rFonts w:ascii="Times New Roman" w:eastAsia="Times New Roman" w:hAnsi="Times New Roman" w:cs="Times New Roman"/>
          <w:color w:val="000000"/>
          <w:sz w:val="28"/>
          <w:szCs w:val="28"/>
          <w:lang w:val="en-US" w:eastAsia="ru-RU"/>
        </w:rPr>
        <w:t xml:space="preserve">. </w:t>
      </w:r>
      <w:r w:rsidRPr="004F03BE">
        <w:rPr>
          <w:rFonts w:ascii="Times New Roman" w:eastAsia="Times New Roman" w:hAnsi="Times New Roman" w:cs="Times New Roman"/>
          <w:color w:val="000000"/>
          <w:sz w:val="28"/>
          <w:szCs w:val="28"/>
          <w:lang w:eastAsia="ru-RU"/>
        </w:rPr>
        <w:t>Кремень</w:t>
      </w:r>
      <w:r w:rsidRPr="0067783C">
        <w:rPr>
          <w:rFonts w:ascii="Times New Roman" w:eastAsia="Times New Roman" w:hAnsi="Times New Roman" w:cs="Times New Roman"/>
          <w:color w:val="000000"/>
          <w:sz w:val="28"/>
          <w:szCs w:val="28"/>
          <w:lang w:val="en-US" w:eastAsia="ru-RU"/>
        </w:rPr>
        <w:t xml:space="preserve">. - </w:t>
      </w:r>
      <w:r w:rsidRPr="004F03BE">
        <w:rPr>
          <w:rFonts w:ascii="Times New Roman" w:eastAsia="Times New Roman" w:hAnsi="Times New Roman" w:cs="Times New Roman"/>
          <w:color w:val="000000"/>
          <w:sz w:val="28"/>
          <w:szCs w:val="28"/>
          <w:lang w:eastAsia="ru-RU"/>
        </w:rPr>
        <w:t>Ки</w:t>
      </w:r>
      <w:r w:rsidRPr="0067783C">
        <w:rPr>
          <w:rFonts w:ascii="Times New Roman" w:eastAsia="Times New Roman" w:hAnsi="Times New Roman" w:cs="Times New Roman"/>
          <w:color w:val="000000"/>
          <w:sz w:val="28"/>
          <w:szCs w:val="28"/>
          <w:lang w:val="en-US" w:eastAsia="ru-RU"/>
        </w:rPr>
        <w:t>i</w:t>
      </w:r>
      <w:r w:rsidRPr="004F03BE">
        <w:rPr>
          <w:rFonts w:ascii="Times New Roman" w:eastAsia="Times New Roman" w:hAnsi="Times New Roman" w:cs="Times New Roman"/>
          <w:color w:val="000000"/>
          <w:sz w:val="28"/>
          <w:szCs w:val="28"/>
          <w:lang w:eastAsia="ru-RU"/>
        </w:rPr>
        <w:t>в</w:t>
      </w:r>
      <w:proofErr w:type="gramStart"/>
      <w:r w:rsidRPr="0067783C">
        <w:rPr>
          <w:rFonts w:ascii="Times New Roman" w:eastAsia="Times New Roman" w:hAnsi="Times New Roman" w:cs="Times New Roman"/>
          <w:color w:val="000000"/>
          <w:sz w:val="28"/>
          <w:szCs w:val="28"/>
          <w:lang w:val="en-US" w:eastAsia="ru-RU"/>
        </w:rPr>
        <w:t xml:space="preserve"> :</w:t>
      </w:r>
      <w:proofErr w:type="gramEnd"/>
      <w:r w:rsidRPr="0067783C">
        <w:rPr>
          <w:rFonts w:ascii="Times New Roman" w:eastAsia="Times New Roman" w:hAnsi="Times New Roman" w:cs="Times New Roman"/>
          <w:color w:val="000000"/>
          <w:sz w:val="28"/>
          <w:szCs w:val="28"/>
          <w:lang w:val="en-US" w:eastAsia="ru-RU"/>
        </w:rPr>
        <w:t xml:space="preserve"> </w:t>
      </w:r>
      <w:r w:rsidRPr="004F03BE">
        <w:rPr>
          <w:rFonts w:ascii="Times New Roman" w:eastAsia="Times New Roman" w:hAnsi="Times New Roman" w:cs="Times New Roman"/>
          <w:color w:val="000000"/>
          <w:sz w:val="28"/>
          <w:szCs w:val="28"/>
          <w:lang w:eastAsia="ru-RU"/>
        </w:rPr>
        <w:t>Грамота</w:t>
      </w:r>
      <w:r w:rsidRPr="0067783C">
        <w:rPr>
          <w:rFonts w:ascii="Times New Roman" w:eastAsia="Times New Roman" w:hAnsi="Times New Roman" w:cs="Times New Roman"/>
          <w:color w:val="000000"/>
          <w:sz w:val="28"/>
          <w:szCs w:val="28"/>
          <w:lang w:val="en-US" w:eastAsia="ru-RU"/>
        </w:rPr>
        <w:t xml:space="preserve">, 2005. - 448 </w:t>
      </w:r>
    </w:p>
    <w:p w:rsidR="006F690E" w:rsidRDefault="006F690E" w:rsidP="006F690E">
      <w:pPr>
        <w:shd w:val="clear" w:color="auto" w:fill="FFFFFF"/>
        <w:spacing w:after="0"/>
        <w:jc w:val="both"/>
        <w:rPr>
          <w:rFonts w:ascii="Times New Roman" w:eastAsia="Times New Roman" w:hAnsi="Times New Roman" w:cs="Times New Roman"/>
          <w:color w:val="000000"/>
          <w:sz w:val="28"/>
          <w:szCs w:val="28"/>
          <w:lang w:val="uk-UA" w:eastAsia="ru-RU"/>
        </w:rPr>
      </w:pPr>
    </w:p>
    <w:p w:rsidR="006F690E" w:rsidRPr="006F690E" w:rsidRDefault="004F03BE" w:rsidP="006F690E">
      <w:pPr>
        <w:shd w:val="clear" w:color="auto" w:fill="FFFFFF"/>
        <w:spacing w:after="0"/>
        <w:jc w:val="center"/>
        <w:rPr>
          <w:rFonts w:ascii="Times New Roman" w:eastAsia="Times New Roman" w:hAnsi="Times New Roman" w:cs="Times New Roman"/>
          <w:b/>
          <w:color w:val="000000"/>
          <w:sz w:val="28"/>
          <w:szCs w:val="28"/>
          <w:lang w:val="uk-UA" w:eastAsia="ru-RU"/>
        </w:rPr>
      </w:pPr>
      <w:r w:rsidRPr="0067783C">
        <w:rPr>
          <w:rFonts w:ascii="Times New Roman" w:eastAsia="Times New Roman" w:hAnsi="Times New Roman" w:cs="Times New Roman"/>
          <w:b/>
          <w:color w:val="000000"/>
          <w:sz w:val="28"/>
          <w:szCs w:val="28"/>
          <w:lang w:val="en-US" w:eastAsia="ru-RU"/>
        </w:rPr>
        <w:t>References</w:t>
      </w:r>
    </w:p>
    <w:p w:rsidR="006F690E" w:rsidRDefault="004F03BE" w:rsidP="006F690E">
      <w:pPr>
        <w:shd w:val="clear" w:color="auto" w:fill="FFFFFF"/>
        <w:spacing w:after="0"/>
        <w:ind w:firstLine="708"/>
        <w:jc w:val="both"/>
        <w:rPr>
          <w:rFonts w:ascii="Times New Roman" w:eastAsia="Times New Roman" w:hAnsi="Times New Roman" w:cs="Times New Roman"/>
          <w:color w:val="000000"/>
          <w:sz w:val="28"/>
          <w:szCs w:val="28"/>
          <w:lang w:val="uk-UA" w:eastAsia="ru-RU"/>
        </w:rPr>
      </w:pPr>
      <w:r w:rsidRPr="004F03BE">
        <w:rPr>
          <w:rFonts w:ascii="Times New Roman" w:eastAsia="Times New Roman" w:hAnsi="Times New Roman" w:cs="Times New Roman"/>
          <w:color w:val="000000"/>
          <w:sz w:val="28"/>
          <w:szCs w:val="28"/>
          <w:lang w:val="en-US" w:eastAsia="ru-RU"/>
        </w:rPr>
        <w:t xml:space="preserve">1. Pro Natsionalnu doktrynu rozvytku osvity [National Doctrine of Education Development]. Zakonodavstvo Ukrayiny, 2002. Available at: </w:t>
      </w:r>
      <w:hyperlink r:id="rId7" w:tgtFrame="_blank" w:history="1">
        <w:r w:rsidRPr="004F03BE">
          <w:rPr>
            <w:rFonts w:ascii="Times New Roman" w:eastAsia="Times New Roman" w:hAnsi="Times New Roman" w:cs="Times New Roman"/>
            <w:color w:val="3A6D99"/>
            <w:sz w:val="28"/>
            <w:szCs w:val="28"/>
            <w:u w:val="single"/>
            <w:lang w:val="en-US" w:eastAsia="ru-RU"/>
          </w:rPr>
          <w:t>http://zakon2.rada.gov.ua/laws/show/347/2002</w:t>
        </w:r>
      </w:hyperlink>
      <w:r w:rsidRPr="004F03BE">
        <w:rPr>
          <w:rFonts w:ascii="Times New Roman" w:eastAsia="Times New Roman" w:hAnsi="Times New Roman" w:cs="Times New Roman"/>
          <w:color w:val="000000"/>
          <w:sz w:val="28"/>
          <w:szCs w:val="28"/>
          <w:lang w:val="en-US" w:eastAsia="ru-RU"/>
        </w:rPr>
        <w:t xml:space="preserve"> (Accessed 10 January 2018). </w:t>
      </w:r>
    </w:p>
    <w:p w:rsidR="006F690E" w:rsidRDefault="004F03BE" w:rsidP="006F690E">
      <w:pPr>
        <w:shd w:val="clear" w:color="auto" w:fill="FFFFFF"/>
        <w:spacing w:after="0"/>
        <w:ind w:firstLine="708"/>
        <w:jc w:val="both"/>
        <w:rPr>
          <w:rFonts w:ascii="Times New Roman" w:eastAsia="Times New Roman" w:hAnsi="Times New Roman" w:cs="Times New Roman"/>
          <w:color w:val="000000"/>
          <w:sz w:val="28"/>
          <w:szCs w:val="28"/>
          <w:lang w:val="en-US" w:eastAsia="ru-RU"/>
        </w:rPr>
      </w:pPr>
      <w:r w:rsidRPr="004F03BE">
        <w:rPr>
          <w:rFonts w:ascii="Times New Roman" w:eastAsia="Times New Roman" w:hAnsi="Times New Roman" w:cs="Times New Roman"/>
          <w:color w:val="000000"/>
          <w:sz w:val="28"/>
          <w:szCs w:val="28"/>
          <w:lang w:val="en-US" w:eastAsia="ru-RU"/>
        </w:rPr>
        <w:t>2. Zakon Ukrayiny «Pro zahalnu serednyu osvitu» [Law of Ukraine "On</w:t>
      </w:r>
      <w:r w:rsidR="006F690E">
        <w:rPr>
          <w:rFonts w:ascii="Times New Roman" w:eastAsia="Times New Roman" w:hAnsi="Times New Roman" w:cs="Times New Roman"/>
          <w:color w:val="000000"/>
          <w:sz w:val="28"/>
          <w:szCs w:val="28"/>
          <w:lang w:val="en-US" w:eastAsia="ru-RU"/>
        </w:rPr>
        <w:t xml:space="preserve"> General Secondary Education"] </w:t>
      </w:r>
      <w:r w:rsidRPr="004F03BE">
        <w:rPr>
          <w:rFonts w:ascii="Times New Roman" w:eastAsia="Times New Roman" w:hAnsi="Times New Roman" w:cs="Times New Roman"/>
          <w:color w:val="000000"/>
          <w:sz w:val="28"/>
          <w:szCs w:val="28"/>
          <w:lang w:val="en-US" w:eastAsia="ru-RU"/>
        </w:rPr>
        <w:t xml:space="preserve"> Inf</w:t>
      </w:r>
      <w:r w:rsidR="006F690E">
        <w:rPr>
          <w:rFonts w:ascii="Times New Roman" w:eastAsia="Times New Roman" w:hAnsi="Times New Roman" w:cs="Times New Roman"/>
          <w:color w:val="000000"/>
          <w:sz w:val="28"/>
          <w:szCs w:val="28"/>
          <w:lang w:val="en-US" w:eastAsia="ru-RU"/>
        </w:rPr>
        <w:t>o</w:t>
      </w:r>
      <w:r w:rsidRPr="004F03BE">
        <w:rPr>
          <w:rFonts w:ascii="Times New Roman" w:eastAsia="Times New Roman" w:hAnsi="Times New Roman" w:cs="Times New Roman"/>
          <w:color w:val="000000"/>
          <w:sz w:val="28"/>
          <w:szCs w:val="28"/>
          <w:lang w:val="en-US" w:eastAsia="ru-RU"/>
        </w:rPr>
        <w:t>rmatsiynyy</w:t>
      </w:r>
      <w:r w:rsidR="006F690E">
        <w:rPr>
          <w:rFonts w:ascii="Times New Roman" w:eastAsia="Times New Roman" w:hAnsi="Times New Roman" w:cs="Times New Roman"/>
          <w:color w:val="000000"/>
          <w:sz w:val="28"/>
          <w:szCs w:val="28"/>
          <w:lang w:val="uk-UA" w:eastAsia="ru-RU"/>
        </w:rPr>
        <w:t xml:space="preserve"> </w:t>
      </w:r>
      <w:r w:rsidRPr="004F03BE">
        <w:rPr>
          <w:rFonts w:ascii="Times New Roman" w:eastAsia="Times New Roman" w:hAnsi="Times New Roman" w:cs="Times New Roman"/>
          <w:color w:val="000000"/>
          <w:sz w:val="28"/>
          <w:szCs w:val="28"/>
          <w:lang w:val="en-US" w:eastAsia="ru-RU"/>
        </w:rPr>
        <w:t xml:space="preserve">zbirnyk Ministerstva osvity i nauky Ukrayiny- Informational collection of the Ministry of i Education and Science of Ukraine, 1999, no. 15, pp. 3-23. </w:t>
      </w:r>
    </w:p>
    <w:p w:rsidR="006F690E" w:rsidRDefault="006F690E" w:rsidP="006F690E">
      <w:pPr>
        <w:shd w:val="clear" w:color="auto" w:fill="FFFFFF"/>
        <w:tabs>
          <w:tab w:val="left" w:pos="993"/>
        </w:tabs>
        <w:spacing w:after="0"/>
        <w:ind w:firstLine="708"/>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3. </w:t>
      </w:r>
      <w:r w:rsidR="004F03BE" w:rsidRPr="004F03BE">
        <w:rPr>
          <w:rFonts w:ascii="Times New Roman" w:eastAsia="Times New Roman" w:hAnsi="Times New Roman" w:cs="Times New Roman"/>
          <w:color w:val="000000"/>
          <w:sz w:val="28"/>
          <w:szCs w:val="28"/>
          <w:lang w:val="en-US" w:eastAsia="ru-RU"/>
        </w:rPr>
        <w:t xml:space="preserve">Potashnik M.M. Demokratyzatsyya upravlenyya shkoloy [Democratization of school management], Moscow, Knowledge, 1990, 80 </w:t>
      </w:r>
      <w:r w:rsidR="004F03BE" w:rsidRPr="004F03BE">
        <w:rPr>
          <w:rFonts w:ascii="Times New Roman" w:eastAsia="Times New Roman" w:hAnsi="Times New Roman" w:cs="Times New Roman"/>
          <w:color w:val="000000"/>
          <w:sz w:val="28"/>
          <w:szCs w:val="28"/>
          <w:lang w:eastAsia="ru-RU"/>
        </w:rPr>
        <w:t>р</w:t>
      </w:r>
      <w:r w:rsidR="004F03BE" w:rsidRPr="004F03BE">
        <w:rPr>
          <w:rFonts w:ascii="Times New Roman" w:eastAsia="Times New Roman" w:hAnsi="Times New Roman" w:cs="Times New Roman"/>
          <w:color w:val="000000"/>
          <w:sz w:val="28"/>
          <w:szCs w:val="28"/>
          <w:lang w:val="en-US" w:eastAsia="ru-RU"/>
        </w:rPr>
        <w:t xml:space="preserve">. </w:t>
      </w:r>
    </w:p>
    <w:p w:rsidR="006F690E" w:rsidRDefault="004F03BE" w:rsidP="006F690E">
      <w:pPr>
        <w:shd w:val="clear" w:color="auto" w:fill="FFFFFF"/>
        <w:tabs>
          <w:tab w:val="left" w:pos="993"/>
        </w:tabs>
        <w:spacing w:after="0"/>
        <w:ind w:firstLine="708"/>
        <w:jc w:val="both"/>
        <w:rPr>
          <w:rFonts w:ascii="Times New Roman" w:eastAsia="Times New Roman" w:hAnsi="Times New Roman" w:cs="Times New Roman"/>
          <w:color w:val="000000"/>
          <w:sz w:val="28"/>
          <w:szCs w:val="28"/>
          <w:lang w:val="en-US" w:eastAsia="ru-RU"/>
        </w:rPr>
      </w:pPr>
      <w:r w:rsidRPr="004F03BE">
        <w:rPr>
          <w:rFonts w:ascii="Times New Roman" w:eastAsia="Times New Roman" w:hAnsi="Times New Roman" w:cs="Times New Roman"/>
          <w:color w:val="000000"/>
          <w:sz w:val="28"/>
          <w:szCs w:val="28"/>
          <w:lang w:val="en-US" w:eastAsia="ru-RU"/>
        </w:rPr>
        <w:t xml:space="preserve">4. Solodkov V. Shkola y PTU: perspektyvy razvytyya [School and vocational education: prospects of development], Obrazovanie i upravlenie - Education and management, 1998, Vol. 2, no. 34-43. </w:t>
      </w:r>
    </w:p>
    <w:p w:rsidR="001D608B" w:rsidRDefault="004F03BE" w:rsidP="001D608B">
      <w:pPr>
        <w:shd w:val="clear" w:color="auto" w:fill="FFFFFF"/>
        <w:tabs>
          <w:tab w:val="left" w:pos="993"/>
        </w:tabs>
        <w:spacing w:after="0"/>
        <w:ind w:firstLine="708"/>
        <w:jc w:val="both"/>
        <w:rPr>
          <w:rFonts w:ascii="Times New Roman" w:eastAsia="Times New Roman" w:hAnsi="Times New Roman" w:cs="Times New Roman"/>
          <w:color w:val="000000"/>
          <w:sz w:val="28"/>
          <w:szCs w:val="28"/>
          <w:lang w:val="en-US" w:eastAsia="ru-RU"/>
        </w:rPr>
      </w:pPr>
      <w:r w:rsidRPr="004F03BE">
        <w:rPr>
          <w:rFonts w:ascii="Times New Roman" w:eastAsia="Times New Roman" w:hAnsi="Times New Roman" w:cs="Times New Roman"/>
          <w:color w:val="000000"/>
          <w:sz w:val="28"/>
          <w:szCs w:val="28"/>
          <w:lang w:val="en-US" w:eastAsia="ru-RU"/>
        </w:rPr>
        <w:t xml:space="preserve">5. Kremen V. H. Osvita i nauka v Ukrayini - innovatsiyni aspekty. </w:t>
      </w:r>
      <w:proofErr w:type="gramStart"/>
      <w:r w:rsidRPr="004F03BE">
        <w:rPr>
          <w:rFonts w:ascii="Times New Roman" w:eastAsia="Times New Roman" w:hAnsi="Times New Roman" w:cs="Times New Roman"/>
          <w:color w:val="000000"/>
          <w:sz w:val="28"/>
          <w:szCs w:val="28"/>
          <w:lang w:val="en-US" w:eastAsia="ru-RU"/>
        </w:rPr>
        <w:t>Stratehiya.</w:t>
      </w:r>
      <w:proofErr w:type="gramEnd"/>
      <w:r w:rsidRPr="004F03BE">
        <w:rPr>
          <w:rFonts w:ascii="Times New Roman" w:eastAsia="Times New Roman" w:hAnsi="Times New Roman" w:cs="Times New Roman"/>
          <w:color w:val="000000"/>
          <w:sz w:val="28"/>
          <w:szCs w:val="28"/>
          <w:lang w:val="en-US" w:eastAsia="ru-RU"/>
        </w:rPr>
        <w:t xml:space="preserve"> </w:t>
      </w:r>
      <w:proofErr w:type="gramStart"/>
      <w:r w:rsidRPr="004F03BE">
        <w:rPr>
          <w:rFonts w:ascii="Times New Roman" w:eastAsia="Times New Roman" w:hAnsi="Times New Roman" w:cs="Times New Roman"/>
          <w:color w:val="000000"/>
          <w:sz w:val="28"/>
          <w:szCs w:val="28"/>
          <w:lang w:val="en-US" w:eastAsia="ru-RU"/>
        </w:rPr>
        <w:t>Realizatsiya.</w:t>
      </w:r>
      <w:proofErr w:type="gramEnd"/>
      <w:r w:rsidRPr="004F03BE">
        <w:rPr>
          <w:rFonts w:ascii="Times New Roman" w:eastAsia="Times New Roman" w:hAnsi="Times New Roman" w:cs="Times New Roman"/>
          <w:color w:val="000000"/>
          <w:sz w:val="28"/>
          <w:szCs w:val="28"/>
          <w:lang w:val="en-US" w:eastAsia="ru-RU"/>
        </w:rPr>
        <w:t xml:space="preserve"> </w:t>
      </w:r>
      <w:proofErr w:type="gramStart"/>
      <w:r w:rsidRPr="004F03BE">
        <w:rPr>
          <w:rFonts w:ascii="Times New Roman" w:eastAsia="Times New Roman" w:hAnsi="Times New Roman" w:cs="Times New Roman"/>
          <w:color w:val="000000"/>
          <w:sz w:val="28"/>
          <w:szCs w:val="28"/>
          <w:lang w:val="en-US" w:eastAsia="ru-RU"/>
        </w:rPr>
        <w:t>Rezultaty [Education and Science in Ukraine - Innovative Aspects.</w:t>
      </w:r>
      <w:proofErr w:type="gramEnd"/>
      <w:r w:rsidRPr="004F03BE">
        <w:rPr>
          <w:rFonts w:ascii="Times New Roman" w:eastAsia="Times New Roman" w:hAnsi="Times New Roman" w:cs="Times New Roman"/>
          <w:color w:val="000000"/>
          <w:sz w:val="28"/>
          <w:szCs w:val="28"/>
          <w:lang w:val="en-US" w:eastAsia="ru-RU"/>
        </w:rPr>
        <w:t xml:space="preserve"> </w:t>
      </w:r>
      <w:proofErr w:type="gramStart"/>
      <w:r w:rsidRPr="004F03BE">
        <w:rPr>
          <w:rFonts w:ascii="Times New Roman" w:eastAsia="Times New Roman" w:hAnsi="Times New Roman" w:cs="Times New Roman"/>
          <w:color w:val="000000"/>
          <w:sz w:val="28"/>
          <w:szCs w:val="28"/>
          <w:lang w:val="en-US" w:eastAsia="ru-RU"/>
        </w:rPr>
        <w:t>Strategy.</w:t>
      </w:r>
      <w:proofErr w:type="gramEnd"/>
      <w:r w:rsidRPr="004F03BE">
        <w:rPr>
          <w:rFonts w:ascii="Times New Roman" w:eastAsia="Times New Roman" w:hAnsi="Times New Roman" w:cs="Times New Roman"/>
          <w:color w:val="000000"/>
          <w:sz w:val="28"/>
          <w:szCs w:val="28"/>
          <w:lang w:val="en-US" w:eastAsia="ru-RU"/>
        </w:rPr>
        <w:t xml:space="preserve"> </w:t>
      </w:r>
      <w:proofErr w:type="gramStart"/>
      <w:r w:rsidRPr="004F03BE">
        <w:rPr>
          <w:rFonts w:ascii="Times New Roman" w:eastAsia="Times New Roman" w:hAnsi="Times New Roman" w:cs="Times New Roman"/>
          <w:color w:val="000000"/>
          <w:sz w:val="28"/>
          <w:szCs w:val="28"/>
          <w:lang w:val="en-US" w:eastAsia="ru-RU"/>
        </w:rPr>
        <w:t>Realization.</w:t>
      </w:r>
      <w:proofErr w:type="gramEnd"/>
      <w:r w:rsidRPr="004F03BE">
        <w:rPr>
          <w:rFonts w:ascii="Times New Roman" w:eastAsia="Times New Roman" w:hAnsi="Times New Roman" w:cs="Times New Roman"/>
          <w:color w:val="000000"/>
          <w:sz w:val="28"/>
          <w:szCs w:val="28"/>
          <w:lang w:val="en-US" w:eastAsia="ru-RU"/>
        </w:rPr>
        <w:t xml:space="preserve"> </w:t>
      </w:r>
      <w:proofErr w:type="gramStart"/>
      <w:r w:rsidRPr="004F03BE">
        <w:rPr>
          <w:rFonts w:ascii="Times New Roman" w:eastAsia="Times New Roman" w:hAnsi="Times New Roman" w:cs="Times New Roman"/>
          <w:color w:val="000000"/>
          <w:sz w:val="28"/>
          <w:szCs w:val="28"/>
          <w:lang w:val="en-US" w:eastAsia="ru-RU"/>
        </w:rPr>
        <w:t xml:space="preserve">Results], Kyiv, Hramota, 2005, 448 </w:t>
      </w:r>
      <w:r w:rsidRPr="004F03BE">
        <w:rPr>
          <w:rFonts w:ascii="Times New Roman" w:eastAsia="Times New Roman" w:hAnsi="Times New Roman" w:cs="Times New Roman"/>
          <w:color w:val="000000"/>
          <w:sz w:val="28"/>
          <w:szCs w:val="28"/>
          <w:lang w:eastAsia="ru-RU"/>
        </w:rPr>
        <w:t>р</w:t>
      </w:r>
      <w:r w:rsidRPr="004F03BE">
        <w:rPr>
          <w:rFonts w:ascii="Times New Roman" w:eastAsia="Times New Roman" w:hAnsi="Times New Roman" w:cs="Times New Roman"/>
          <w:color w:val="000000"/>
          <w:sz w:val="28"/>
          <w:szCs w:val="28"/>
          <w:lang w:val="en-US" w:eastAsia="ru-RU"/>
        </w:rPr>
        <w:t>.</w:t>
      </w:r>
      <w:proofErr w:type="gramEnd"/>
      <w:r w:rsidRPr="004F03BE">
        <w:rPr>
          <w:rFonts w:ascii="Times New Roman" w:eastAsia="Times New Roman" w:hAnsi="Times New Roman" w:cs="Times New Roman"/>
          <w:color w:val="000000"/>
          <w:sz w:val="28"/>
          <w:szCs w:val="28"/>
          <w:lang w:val="en-US" w:eastAsia="ru-RU"/>
        </w:rPr>
        <w:t xml:space="preserve"> </w:t>
      </w:r>
    </w:p>
    <w:p w:rsidR="001D608B" w:rsidRPr="001D608B" w:rsidRDefault="004F03BE" w:rsidP="001D608B">
      <w:pPr>
        <w:shd w:val="clear" w:color="auto" w:fill="FFFFFF"/>
        <w:tabs>
          <w:tab w:val="left" w:pos="993"/>
        </w:tabs>
        <w:spacing w:after="0"/>
        <w:ind w:firstLine="708"/>
        <w:jc w:val="center"/>
        <w:rPr>
          <w:rFonts w:ascii="Times New Roman" w:eastAsia="Times New Roman" w:hAnsi="Times New Roman" w:cs="Times New Roman"/>
          <w:b/>
          <w:color w:val="000000"/>
          <w:sz w:val="28"/>
          <w:szCs w:val="28"/>
          <w:lang w:val="en-US" w:eastAsia="ru-RU"/>
        </w:rPr>
      </w:pPr>
      <w:r w:rsidRPr="001D608B">
        <w:rPr>
          <w:rFonts w:ascii="Times New Roman" w:eastAsia="Times New Roman" w:hAnsi="Times New Roman" w:cs="Times New Roman"/>
          <w:b/>
          <w:color w:val="000000"/>
          <w:sz w:val="28"/>
          <w:szCs w:val="28"/>
          <w:lang w:val="en-US" w:eastAsia="ru-RU"/>
        </w:rPr>
        <w:lastRenderedPageBreak/>
        <w:t>Ivan Stepanets</w:t>
      </w:r>
    </w:p>
    <w:p w:rsidR="001D608B" w:rsidRPr="001D608B" w:rsidRDefault="001D608B" w:rsidP="001D608B">
      <w:pPr>
        <w:shd w:val="clear" w:color="auto" w:fill="FFFFFF"/>
        <w:tabs>
          <w:tab w:val="left" w:pos="993"/>
        </w:tabs>
        <w:spacing w:after="0"/>
        <w:ind w:firstLine="708"/>
        <w:jc w:val="center"/>
        <w:rPr>
          <w:rFonts w:ascii="Times New Roman" w:eastAsia="Times New Roman" w:hAnsi="Times New Roman" w:cs="Times New Roman"/>
          <w:b/>
          <w:color w:val="000000"/>
          <w:sz w:val="28"/>
          <w:szCs w:val="28"/>
          <w:lang w:val="en-US" w:eastAsia="ru-RU"/>
        </w:rPr>
      </w:pPr>
    </w:p>
    <w:p w:rsidR="004F03BE" w:rsidRPr="001D608B" w:rsidRDefault="004F03BE" w:rsidP="001D608B">
      <w:pPr>
        <w:shd w:val="clear" w:color="auto" w:fill="FFFFFF"/>
        <w:tabs>
          <w:tab w:val="left" w:pos="993"/>
        </w:tabs>
        <w:spacing w:after="0"/>
        <w:jc w:val="center"/>
        <w:rPr>
          <w:rFonts w:ascii="Times New Roman" w:eastAsia="Times New Roman" w:hAnsi="Times New Roman" w:cs="Times New Roman"/>
          <w:b/>
          <w:color w:val="000000"/>
          <w:sz w:val="28"/>
          <w:szCs w:val="28"/>
          <w:lang w:val="en-US" w:eastAsia="ru-RU"/>
        </w:rPr>
      </w:pPr>
      <w:r w:rsidRPr="001D608B">
        <w:rPr>
          <w:rFonts w:ascii="Times New Roman" w:eastAsia="Times New Roman" w:hAnsi="Times New Roman" w:cs="Times New Roman"/>
          <w:b/>
          <w:color w:val="000000"/>
          <w:sz w:val="28"/>
          <w:szCs w:val="28"/>
          <w:lang w:val="en-US" w:eastAsia="ru-RU"/>
        </w:rPr>
        <w:t>THE FORMATION OF THE PERSONALITY OF THE EDUCATION PROCESSES MANAGER AS ARESPONSE TO THE RISKS IN THE QUALITY EDUCATION ASSURANCE FIELD</w:t>
      </w:r>
    </w:p>
    <w:p w:rsidR="001D608B" w:rsidRPr="001D608B" w:rsidRDefault="001D608B" w:rsidP="004F03BE">
      <w:pPr>
        <w:shd w:val="clear" w:color="auto" w:fill="FFFFFF"/>
        <w:spacing w:after="120"/>
        <w:ind w:firstLine="709"/>
        <w:jc w:val="both"/>
        <w:rPr>
          <w:rFonts w:ascii="Times New Roman" w:hAnsi="Times New Roman" w:cs="Times New Roman"/>
          <w:b/>
          <w:color w:val="000000"/>
          <w:sz w:val="28"/>
          <w:szCs w:val="28"/>
          <w:shd w:val="clear" w:color="auto" w:fill="FFFFFF"/>
          <w:lang w:val="en-US"/>
        </w:rPr>
      </w:pPr>
      <w:r w:rsidRPr="001D608B">
        <w:rPr>
          <w:rFonts w:ascii="Times New Roman" w:hAnsi="Times New Roman" w:cs="Times New Roman"/>
          <w:b/>
          <w:color w:val="000000"/>
          <w:sz w:val="28"/>
          <w:szCs w:val="28"/>
          <w:shd w:val="clear" w:color="auto" w:fill="FFFFFF"/>
          <w:lang w:val="en-US"/>
        </w:rPr>
        <w:t xml:space="preserve">Abstract </w:t>
      </w:r>
    </w:p>
    <w:p w:rsidR="001D608B" w:rsidRDefault="001D608B" w:rsidP="001D608B">
      <w:pPr>
        <w:shd w:val="clear" w:color="auto" w:fill="FFFFFF"/>
        <w:spacing w:after="0"/>
        <w:ind w:firstLine="709"/>
        <w:jc w:val="both"/>
        <w:rPr>
          <w:rFonts w:ascii="Times New Roman" w:hAnsi="Times New Roman" w:cs="Times New Roman"/>
          <w:color w:val="000000"/>
          <w:sz w:val="28"/>
          <w:szCs w:val="28"/>
          <w:shd w:val="clear" w:color="auto" w:fill="FFFFFF"/>
          <w:lang w:val="en-US"/>
        </w:rPr>
      </w:pPr>
      <w:r w:rsidRPr="001D608B">
        <w:rPr>
          <w:rFonts w:ascii="Times New Roman" w:hAnsi="Times New Roman" w:cs="Times New Roman"/>
          <w:color w:val="000000"/>
          <w:sz w:val="28"/>
          <w:szCs w:val="28"/>
          <w:shd w:val="clear" w:color="auto" w:fill="FFFFFF"/>
          <w:lang w:val="en-US"/>
        </w:rPr>
        <w:t xml:space="preserve">In the article the system-forming factors of effective policy of quality management of higher education are determined considering the methodological foundations of the modernization of the educational sector in Ukraine. The role and formation of the personality of an educational institution manager is considered. This problem is determined by the new management activities' ethics implementation and by the transition to program-targeted management and increasing its efficiency. The results of scientific researches of various aspects of management activity in the institution of higher education are generalized, the conditions that </w:t>
      </w:r>
      <w:r w:rsidRPr="001D608B">
        <w:rPr>
          <w:rFonts w:ascii="Times New Roman" w:hAnsi="Times New Roman" w:cs="Times New Roman"/>
          <w:color w:val="000000"/>
          <w:sz w:val="28"/>
          <w:szCs w:val="28"/>
          <w:shd w:val="clear" w:color="auto" w:fill="FFFFFF"/>
        </w:rPr>
        <w:t>а</w:t>
      </w:r>
      <w:r w:rsidRPr="001D608B">
        <w:rPr>
          <w:rFonts w:ascii="Times New Roman" w:hAnsi="Times New Roman" w:cs="Times New Roman"/>
          <w:color w:val="000000"/>
          <w:sz w:val="28"/>
          <w:szCs w:val="28"/>
          <w:shd w:val="clear" w:color="auto" w:fill="FFFFFF"/>
          <w:lang w:val="en-US"/>
        </w:rPr>
        <w:t xml:space="preserve"> determine the system of competence of its manager are defined. </w:t>
      </w:r>
    </w:p>
    <w:p w:rsidR="001D608B" w:rsidRDefault="001D608B" w:rsidP="001D608B">
      <w:pPr>
        <w:shd w:val="clear" w:color="auto" w:fill="FFFFFF"/>
        <w:spacing w:after="0"/>
        <w:ind w:firstLine="709"/>
        <w:jc w:val="both"/>
        <w:rPr>
          <w:rFonts w:ascii="Times New Roman" w:hAnsi="Times New Roman" w:cs="Times New Roman"/>
          <w:color w:val="000000"/>
          <w:sz w:val="28"/>
          <w:szCs w:val="28"/>
          <w:shd w:val="clear" w:color="auto" w:fill="FFFFFF"/>
          <w:lang w:val="en-US"/>
        </w:rPr>
      </w:pPr>
      <w:r w:rsidRPr="001D608B">
        <w:rPr>
          <w:rFonts w:ascii="Times New Roman" w:hAnsi="Times New Roman" w:cs="Times New Roman"/>
          <w:color w:val="000000"/>
          <w:sz w:val="28"/>
          <w:szCs w:val="28"/>
          <w:shd w:val="clear" w:color="auto" w:fill="FFFFFF"/>
          <w:lang w:val="en-US"/>
        </w:rPr>
        <w:t>Peculiarities and ways of modernization of management activity and conditions of formation of the educational institution manager or its separate structura</w:t>
      </w:r>
      <w:r>
        <w:rPr>
          <w:rFonts w:ascii="Times New Roman" w:hAnsi="Times New Roman" w:cs="Times New Roman"/>
          <w:color w:val="000000"/>
          <w:sz w:val="28"/>
          <w:szCs w:val="28"/>
          <w:shd w:val="clear" w:color="auto" w:fill="FFFFFF"/>
          <w:lang w:val="en-US"/>
        </w:rPr>
        <w:t xml:space="preserve">l subdivision are considered. </w:t>
      </w:r>
    </w:p>
    <w:p w:rsidR="004F03BE" w:rsidRPr="001D608B" w:rsidRDefault="001D608B" w:rsidP="001D608B">
      <w:pPr>
        <w:shd w:val="clear" w:color="auto" w:fill="FFFFFF"/>
        <w:spacing w:after="0"/>
        <w:ind w:firstLine="709"/>
        <w:jc w:val="both"/>
        <w:rPr>
          <w:rFonts w:ascii="Times New Roman" w:eastAsia="Times New Roman" w:hAnsi="Times New Roman" w:cs="Times New Roman"/>
          <w:color w:val="000000"/>
          <w:sz w:val="28"/>
          <w:szCs w:val="28"/>
          <w:lang w:val="en-US" w:eastAsia="ru-RU"/>
        </w:rPr>
      </w:pPr>
      <w:r w:rsidRPr="001D608B">
        <w:rPr>
          <w:rFonts w:ascii="Times New Roman" w:hAnsi="Times New Roman" w:cs="Times New Roman"/>
          <w:color w:val="000000"/>
          <w:sz w:val="28"/>
          <w:szCs w:val="28"/>
          <w:shd w:val="clear" w:color="auto" w:fill="FFFFFF"/>
          <w:lang w:val="en-US"/>
        </w:rPr>
        <w:t>Keywords: management, management activity, modernization, personality of the ma</w:t>
      </w:r>
      <w:r>
        <w:rPr>
          <w:rFonts w:ascii="Times New Roman" w:hAnsi="Times New Roman" w:cs="Times New Roman"/>
          <w:color w:val="000000"/>
          <w:sz w:val="28"/>
          <w:szCs w:val="28"/>
          <w:shd w:val="clear" w:color="auto" w:fill="FFFFFF"/>
          <w:lang w:val="en-US"/>
        </w:rPr>
        <w:t xml:space="preserve">nager, educational </w:t>
      </w:r>
      <w:r w:rsidRPr="001D608B">
        <w:rPr>
          <w:rFonts w:ascii="Times New Roman" w:hAnsi="Times New Roman" w:cs="Times New Roman"/>
          <w:color w:val="000000"/>
          <w:sz w:val="28"/>
          <w:szCs w:val="28"/>
          <w:shd w:val="clear" w:color="auto" w:fill="FFFFFF"/>
          <w:lang w:val="en-US"/>
        </w:rPr>
        <w:t xml:space="preserve">processes. </w:t>
      </w:r>
    </w:p>
    <w:p w:rsidR="006F690E" w:rsidRPr="001D608B" w:rsidRDefault="006F690E" w:rsidP="004F03BE">
      <w:pPr>
        <w:ind w:firstLine="709"/>
        <w:jc w:val="both"/>
        <w:rPr>
          <w:rFonts w:ascii="Times New Roman" w:hAnsi="Times New Roman" w:cs="Times New Roman"/>
          <w:sz w:val="28"/>
          <w:szCs w:val="28"/>
          <w:lang w:val="en-US"/>
        </w:rPr>
      </w:pPr>
    </w:p>
    <w:sectPr w:rsidR="006F690E" w:rsidRPr="001D6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816D2"/>
    <w:multiLevelType w:val="hybridMultilevel"/>
    <w:tmpl w:val="F01CFBFA"/>
    <w:lvl w:ilvl="0" w:tplc="D4788E98">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33"/>
    <w:rsid w:val="00103A38"/>
    <w:rsid w:val="001D608B"/>
    <w:rsid w:val="00312E31"/>
    <w:rsid w:val="004F03BE"/>
    <w:rsid w:val="00534A66"/>
    <w:rsid w:val="0067783C"/>
    <w:rsid w:val="006F690E"/>
    <w:rsid w:val="009C006B"/>
    <w:rsid w:val="00A97888"/>
    <w:rsid w:val="00C70A33"/>
    <w:rsid w:val="00CF6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03BE"/>
    <w:rPr>
      <w:color w:val="0000FF"/>
      <w:u w:val="single"/>
    </w:rPr>
  </w:style>
  <w:style w:type="paragraph" w:styleId="a4">
    <w:name w:val="List Paragraph"/>
    <w:basedOn w:val="a"/>
    <w:uiPriority w:val="34"/>
    <w:qFormat/>
    <w:rsid w:val="00103A38"/>
    <w:pPr>
      <w:ind w:left="720"/>
      <w:contextualSpacing/>
    </w:pPr>
  </w:style>
  <w:style w:type="paragraph" w:customStyle="1" w:styleId="a5">
    <w:name w:val="Знак"/>
    <w:basedOn w:val="a"/>
    <w:rsid w:val="001D608B"/>
    <w:pPr>
      <w:spacing w:after="0" w:line="240" w:lineRule="auto"/>
    </w:pPr>
    <w:rPr>
      <w:rFonts w:ascii="Verdana" w:eastAsia="Times New Roman" w:hAnsi="Verdana" w:cs="Verdana"/>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03BE"/>
    <w:rPr>
      <w:color w:val="0000FF"/>
      <w:u w:val="single"/>
    </w:rPr>
  </w:style>
  <w:style w:type="paragraph" w:styleId="a4">
    <w:name w:val="List Paragraph"/>
    <w:basedOn w:val="a"/>
    <w:uiPriority w:val="34"/>
    <w:qFormat/>
    <w:rsid w:val="00103A38"/>
    <w:pPr>
      <w:ind w:left="720"/>
      <w:contextualSpacing/>
    </w:pPr>
  </w:style>
  <w:style w:type="paragraph" w:customStyle="1" w:styleId="a5">
    <w:name w:val="Знак"/>
    <w:basedOn w:val="a"/>
    <w:rsid w:val="001D608B"/>
    <w:pPr>
      <w:spacing w:after="0" w:line="240" w:lineRule="auto"/>
    </w:pPr>
    <w:rPr>
      <w:rFonts w:ascii="Verdana" w:eastAsia="Times New Roman" w:hAnsi="Verdana" w:cs="Verdana"/>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661565">
      <w:bodyDiv w:val="1"/>
      <w:marLeft w:val="0"/>
      <w:marRight w:val="0"/>
      <w:marTop w:val="0"/>
      <w:marBottom w:val="0"/>
      <w:divBdr>
        <w:top w:val="none" w:sz="0" w:space="0" w:color="auto"/>
        <w:left w:val="none" w:sz="0" w:space="0" w:color="auto"/>
        <w:bottom w:val="none" w:sz="0" w:space="0" w:color="auto"/>
        <w:right w:val="none" w:sz="0" w:space="0" w:color="auto"/>
      </w:divBdr>
      <w:divsChild>
        <w:div w:id="641079639">
          <w:marLeft w:val="0"/>
          <w:marRight w:val="0"/>
          <w:marTop w:val="0"/>
          <w:marBottom w:val="0"/>
          <w:divBdr>
            <w:top w:val="none" w:sz="0" w:space="0" w:color="auto"/>
            <w:left w:val="none" w:sz="0" w:space="0" w:color="auto"/>
            <w:bottom w:val="none" w:sz="0" w:space="0" w:color="auto"/>
            <w:right w:val="none" w:sz="0" w:space="0" w:color="auto"/>
          </w:divBdr>
          <w:divsChild>
            <w:div w:id="1658454764">
              <w:marLeft w:val="0"/>
              <w:marRight w:val="0"/>
              <w:marTop w:val="0"/>
              <w:marBottom w:val="0"/>
              <w:divBdr>
                <w:top w:val="none" w:sz="0" w:space="0" w:color="auto"/>
                <w:left w:val="none" w:sz="0" w:space="0" w:color="auto"/>
                <w:bottom w:val="none" w:sz="0" w:space="0" w:color="auto"/>
                <w:right w:val="none" w:sz="0" w:space="0" w:color="auto"/>
              </w:divBdr>
              <w:divsChild>
                <w:div w:id="1339693477">
                  <w:marLeft w:val="0"/>
                  <w:marRight w:val="0"/>
                  <w:marTop w:val="0"/>
                  <w:marBottom w:val="0"/>
                  <w:divBdr>
                    <w:top w:val="none" w:sz="0" w:space="0" w:color="auto"/>
                    <w:left w:val="none" w:sz="0" w:space="0" w:color="auto"/>
                    <w:bottom w:val="none" w:sz="0" w:space="0" w:color="auto"/>
                    <w:right w:val="none" w:sz="0" w:space="0" w:color="auto"/>
                  </w:divBdr>
                  <w:divsChild>
                    <w:div w:id="2043286882">
                      <w:marLeft w:val="240"/>
                      <w:marRight w:val="150"/>
                      <w:marTop w:val="120"/>
                      <w:marBottom w:val="120"/>
                      <w:divBdr>
                        <w:top w:val="none" w:sz="0" w:space="0" w:color="auto"/>
                        <w:left w:val="none" w:sz="0" w:space="0" w:color="auto"/>
                        <w:bottom w:val="none" w:sz="0" w:space="0" w:color="auto"/>
                        <w:right w:val="none" w:sz="0" w:space="0" w:color="auto"/>
                      </w:divBdr>
                      <w:divsChild>
                        <w:div w:id="919368572">
                          <w:marLeft w:val="0"/>
                          <w:marRight w:val="0"/>
                          <w:marTop w:val="0"/>
                          <w:marBottom w:val="0"/>
                          <w:divBdr>
                            <w:top w:val="none" w:sz="0" w:space="0" w:color="auto"/>
                            <w:left w:val="none" w:sz="0" w:space="0" w:color="auto"/>
                            <w:bottom w:val="none" w:sz="0" w:space="0" w:color="auto"/>
                            <w:right w:val="none" w:sz="0" w:space="0" w:color="auto"/>
                          </w:divBdr>
                          <w:divsChild>
                            <w:div w:id="2058239055">
                              <w:marLeft w:val="0"/>
                              <w:marRight w:val="0"/>
                              <w:marTop w:val="0"/>
                              <w:marBottom w:val="0"/>
                              <w:divBdr>
                                <w:top w:val="none" w:sz="0" w:space="0" w:color="auto"/>
                                <w:left w:val="none" w:sz="0" w:space="0" w:color="auto"/>
                                <w:bottom w:val="none" w:sz="0" w:space="0" w:color="auto"/>
                                <w:right w:val="none" w:sz="0" w:space="0" w:color="auto"/>
                              </w:divBdr>
                              <w:divsChild>
                                <w:div w:id="1236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418249">
          <w:marLeft w:val="0"/>
          <w:marRight w:val="0"/>
          <w:marTop w:val="0"/>
          <w:marBottom w:val="0"/>
          <w:divBdr>
            <w:top w:val="none" w:sz="0" w:space="0" w:color="auto"/>
            <w:left w:val="none" w:sz="0" w:space="0" w:color="auto"/>
            <w:bottom w:val="none" w:sz="0" w:space="0" w:color="auto"/>
            <w:right w:val="none" w:sz="0" w:space="0" w:color="auto"/>
          </w:divBdr>
          <w:divsChild>
            <w:div w:id="848983950">
              <w:marLeft w:val="0"/>
              <w:marRight w:val="0"/>
              <w:marTop w:val="0"/>
              <w:marBottom w:val="0"/>
              <w:divBdr>
                <w:top w:val="none" w:sz="0" w:space="0" w:color="auto"/>
                <w:left w:val="none" w:sz="0" w:space="0" w:color="auto"/>
                <w:bottom w:val="none" w:sz="0" w:space="0" w:color="auto"/>
                <w:right w:val="none" w:sz="0" w:space="0" w:color="auto"/>
              </w:divBdr>
              <w:divsChild>
                <w:div w:id="1870794114">
                  <w:marLeft w:val="0"/>
                  <w:marRight w:val="0"/>
                  <w:marTop w:val="0"/>
                  <w:marBottom w:val="0"/>
                  <w:divBdr>
                    <w:top w:val="none" w:sz="0" w:space="0" w:color="auto"/>
                    <w:left w:val="none" w:sz="0" w:space="0" w:color="auto"/>
                    <w:bottom w:val="none" w:sz="0" w:space="0" w:color="auto"/>
                    <w:right w:val="none" w:sz="0" w:space="0" w:color="auto"/>
                  </w:divBdr>
                  <w:divsChild>
                    <w:div w:id="329916214">
                      <w:marLeft w:val="240"/>
                      <w:marRight w:val="150"/>
                      <w:marTop w:val="120"/>
                      <w:marBottom w:val="120"/>
                      <w:divBdr>
                        <w:top w:val="none" w:sz="0" w:space="0" w:color="auto"/>
                        <w:left w:val="none" w:sz="0" w:space="0" w:color="auto"/>
                        <w:bottom w:val="none" w:sz="0" w:space="0" w:color="auto"/>
                        <w:right w:val="none" w:sz="0" w:space="0" w:color="auto"/>
                      </w:divBdr>
                      <w:divsChild>
                        <w:div w:id="1594892521">
                          <w:marLeft w:val="855"/>
                          <w:marRight w:val="0"/>
                          <w:marTop w:val="0"/>
                          <w:marBottom w:val="0"/>
                          <w:divBdr>
                            <w:top w:val="none" w:sz="0" w:space="0" w:color="auto"/>
                            <w:left w:val="none" w:sz="0" w:space="0" w:color="auto"/>
                            <w:bottom w:val="none" w:sz="0" w:space="0" w:color="auto"/>
                            <w:right w:val="none" w:sz="0" w:space="0" w:color="auto"/>
                          </w:divBdr>
                          <w:divsChild>
                            <w:div w:id="803503072">
                              <w:marLeft w:val="0"/>
                              <w:marRight w:val="0"/>
                              <w:marTop w:val="0"/>
                              <w:marBottom w:val="0"/>
                              <w:divBdr>
                                <w:top w:val="none" w:sz="0" w:space="0" w:color="auto"/>
                                <w:left w:val="none" w:sz="0" w:space="0" w:color="auto"/>
                                <w:bottom w:val="none" w:sz="0" w:space="0" w:color="auto"/>
                                <w:right w:val="none" w:sz="0" w:space="0" w:color="auto"/>
                              </w:divBdr>
                              <w:divsChild>
                                <w:div w:id="7947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814804">
          <w:marLeft w:val="0"/>
          <w:marRight w:val="0"/>
          <w:marTop w:val="0"/>
          <w:marBottom w:val="0"/>
          <w:divBdr>
            <w:top w:val="none" w:sz="0" w:space="0" w:color="auto"/>
            <w:left w:val="none" w:sz="0" w:space="0" w:color="auto"/>
            <w:bottom w:val="none" w:sz="0" w:space="0" w:color="auto"/>
            <w:right w:val="none" w:sz="0" w:space="0" w:color="auto"/>
          </w:divBdr>
          <w:divsChild>
            <w:div w:id="1189030223">
              <w:marLeft w:val="0"/>
              <w:marRight w:val="0"/>
              <w:marTop w:val="0"/>
              <w:marBottom w:val="0"/>
              <w:divBdr>
                <w:top w:val="none" w:sz="0" w:space="0" w:color="auto"/>
                <w:left w:val="none" w:sz="0" w:space="0" w:color="auto"/>
                <w:bottom w:val="none" w:sz="0" w:space="0" w:color="auto"/>
                <w:right w:val="none" w:sz="0" w:space="0" w:color="auto"/>
              </w:divBdr>
              <w:divsChild>
                <w:div w:id="1938250016">
                  <w:marLeft w:val="0"/>
                  <w:marRight w:val="0"/>
                  <w:marTop w:val="0"/>
                  <w:marBottom w:val="0"/>
                  <w:divBdr>
                    <w:top w:val="none" w:sz="0" w:space="0" w:color="auto"/>
                    <w:left w:val="none" w:sz="0" w:space="0" w:color="auto"/>
                    <w:bottom w:val="none" w:sz="0" w:space="0" w:color="auto"/>
                    <w:right w:val="none" w:sz="0" w:space="0" w:color="auto"/>
                  </w:divBdr>
                  <w:divsChild>
                    <w:div w:id="871764419">
                      <w:marLeft w:val="240"/>
                      <w:marRight w:val="150"/>
                      <w:marTop w:val="120"/>
                      <w:marBottom w:val="120"/>
                      <w:divBdr>
                        <w:top w:val="none" w:sz="0" w:space="0" w:color="auto"/>
                        <w:left w:val="none" w:sz="0" w:space="0" w:color="auto"/>
                        <w:bottom w:val="none" w:sz="0" w:space="0" w:color="auto"/>
                        <w:right w:val="none" w:sz="0" w:space="0" w:color="auto"/>
                      </w:divBdr>
                      <w:divsChild>
                        <w:div w:id="1581521156">
                          <w:marLeft w:val="855"/>
                          <w:marRight w:val="0"/>
                          <w:marTop w:val="0"/>
                          <w:marBottom w:val="0"/>
                          <w:divBdr>
                            <w:top w:val="none" w:sz="0" w:space="0" w:color="auto"/>
                            <w:left w:val="none" w:sz="0" w:space="0" w:color="auto"/>
                            <w:bottom w:val="none" w:sz="0" w:space="0" w:color="auto"/>
                            <w:right w:val="none" w:sz="0" w:space="0" w:color="auto"/>
                          </w:divBdr>
                          <w:divsChild>
                            <w:div w:id="1603536472">
                              <w:marLeft w:val="0"/>
                              <w:marRight w:val="0"/>
                              <w:marTop w:val="0"/>
                              <w:marBottom w:val="0"/>
                              <w:divBdr>
                                <w:top w:val="none" w:sz="0" w:space="0" w:color="auto"/>
                                <w:left w:val="none" w:sz="0" w:space="0" w:color="auto"/>
                                <w:bottom w:val="none" w:sz="0" w:space="0" w:color="auto"/>
                                <w:right w:val="none" w:sz="0" w:space="0" w:color="auto"/>
                              </w:divBdr>
                              <w:divsChild>
                                <w:div w:id="83912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895979">
          <w:marLeft w:val="0"/>
          <w:marRight w:val="0"/>
          <w:marTop w:val="0"/>
          <w:marBottom w:val="0"/>
          <w:divBdr>
            <w:top w:val="none" w:sz="0" w:space="0" w:color="auto"/>
            <w:left w:val="none" w:sz="0" w:space="0" w:color="auto"/>
            <w:bottom w:val="none" w:sz="0" w:space="0" w:color="auto"/>
            <w:right w:val="none" w:sz="0" w:space="0" w:color="auto"/>
          </w:divBdr>
          <w:divsChild>
            <w:div w:id="121925353">
              <w:marLeft w:val="0"/>
              <w:marRight w:val="0"/>
              <w:marTop w:val="0"/>
              <w:marBottom w:val="0"/>
              <w:divBdr>
                <w:top w:val="none" w:sz="0" w:space="0" w:color="auto"/>
                <w:left w:val="none" w:sz="0" w:space="0" w:color="auto"/>
                <w:bottom w:val="none" w:sz="0" w:space="0" w:color="auto"/>
                <w:right w:val="none" w:sz="0" w:space="0" w:color="auto"/>
              </w:divBdr>
              <w:divsChild>
                <w:div w:id="2083913908">
                  <w:marLeft w:val="0"/>
                  <w:marRight w:val="0"/>
                  <w:marTop w:val="0"/>
                  <w:marBottom w:val="0"/>
                  <w:divBdr>
                    <w:top w:val="none" w:sz="0" w:space="0" w:color="auto"/>
                    <w:left w:val="none" w:sz="0" w:space="0" w:color="auto"/>
                    <w:bottom w:val="none" w:sz="0" w:space="0" w:color="auto"/>
                    <w:right w:val="none" w:sz="0" w:space="0" w:color="auto"/>
                  </w:divBdr>
                  <w:divsChild>
                    <w:div w:id="2019698987">
                      <w:marLeft w:val="240"/>
                      <w:marRight w:val="150"/>
                      <w:marTop w:val="120"/>
                      <w:marBottom w:val="120"/>
                      <w:divBdr>
                        <w:top w:val="none" w:sz="0" w:space="0" w:color="auto"/>
                        <w:left w:val="none" w:sz="0" w:space="0" w:color="auto"/>
                        <w:bottom w:val="none" w:sz="0" w:space="0" w:color="auto"/>
                        <w:right w:val="none" w:sz="0" w:space="0" w:color="auto"/>
                      </w:divBdr>
                      <w:divsChild>
                        <w:div w:id="1441337912">
                          <w:marLeft w:val="855"/>
                          <w:marRight w:val="0"/>
                          <w:marTop w:val="0"/>
                          <w:marBottom w:val="0"/>
                          <w:divBdr>
                            <w:top w:val="none" w:sz="0" w:space="0" w:color="auto"/>
                            <w:left w:val="none" w:sz="0" w:space="0" w:color="auto"/>
                            <w:bottom w:val="none" w:sz="0" w:space="0" w:color="auto"/>
                            <w:right w:val="none" w:sz="0" w:space="0" w:color="auto"/>
                          </w:divBdr>
                          <w:divsChild>
                            <w:div w:id="1807579163">
                              <w:marLeft w:val="0"/>
                              <w:marRight w:val="0"/>
                              <w:marTop w:val="0"/>
                              <w:marBottom w:val="0"/>
                              <w:divBdr>
                                <w:top w:val="none" w:sz="0" w:space="0" w:color="auto"/>
                                <w:left w:val="none" w:sz="0" w:space="0" w:color="auto"/>
                                <w:bottom w:val="none" w:sz="0" w:space="0" w:color="auto"/>
                                <w:right w:val="none" w:sz="0" w:space="0" w:color="auto"/>
                              </w:divBdr>
                              <w:divsChild>
                                <w:div w:id="386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851791">
          <w:marLeft w:val="0"/>
          <w:marRight w:val="0"/>
          <w:marTop w:val="0"/>
          <w:marBottom w:val="0"/>
          <w:divBdr>
            <w:top w:val="none" w:sz="0" w:space="0" w:color="auto"/>
            <w:left w:val="none" w:sz="0" w:space="0" w:color="auto"/>
            <w:bottom w:val="none" w:sz="0" w:space="0" w:color="auto"/>
            <w:right w:val="none" w:sz="0" w:space="0" w:color="auto"/>
          </w:divBdr>
          <w:divsChild>
            <w:div w:id="628049002">
              <w:marLeft w:val="0"/>
              <w:marRight w:val="0"/>
              <w:marTop w:val="0"/>
              <w:marBottom w:val="0"/>
              <w:divBdr>
                <w:top w:val="none" w:sz="0" w:space="0" w:color="auto"/>
                <w:left w:val="none" w:sz="0" w:space="0" w:color="auto"/>
                <w:bottom w:val="none" w:sz="0" w:space="0" w:color="auto"/>
                <w:right w:val="none" w:sz="0" w:space="0" w:color="auto"/>
              </w:divBdr>
              <w:divsChild>
                <w:div w:id="991906081">
                  <w:marLeft w:val="0"/>
                  <w:marRight w:val="0"/>
                  <w:marTop w:val="0"/>
                  <w:marBottom w:val="0"/>
                  <w:divBdr>
                    <w:top w:val="none" w:sz="0" w:space="0" w:color="auto"/>
                    <w:left w:val="none" w:sz="0" w:space="0" w:color="auto"/>
                    <w:bottom w:val="none" w:sz="0" w:space="0" w:color="auto"/>
                    <w:right w:val="none" w:sz="0" w:space="0" w:color="auto"/>
                  </w:divBdr>
                  <w:divsChild>
                    <w:div w:id="336078188">
                      <w:marLeft w:val="240"/>
                      <w:marRight w:val="150"/>
                      <w:marTop w:val="120"/>
                      <w:marBottom w:val="120"/>
                      <w:divBdr>
                        <w:top w:val="none" w:sz="0" w:space="0" w:color="auto"/>
                        <w:left w:val="none" w:sz="0" w:space="0" w:color="auto"/>
                        <w:bottom w:val="none" w:sz="0" w:space="0" w:color="auto"/>
                        <w:right w:val="none" w:sz="0" w:space="0" w:color="auto"/>
                      </w:divBdr>
                      <w:divsChild>
                        <w:div w:id="151333705">
                          <w:marLeft w:val="855"/>
                          <w:marRight w:val="0"/>
                          <w:marTop w:val="0"/>
                          <w:marBottom w:val="0"/>
                          <w:divBdr>
                            <w:top w:val="none" w:sz="0" w:space="0" w:color="auto"/>
                            <w:left w:val="none" w:sz="0" w:space="0" w:color="auto"/>
                            <w:bottom w:val="none" w:sz="0" w:space="0" w:color="auto"/>
                            <w:right w:val="none" w:sz="0" w:space="0" w:color="auto"/>
                          </w:divBdr>
                          <w:divsChild>
                            <w:div w:id="2040005052">
                              <w:marLeft w:val="0"/>
                              <w:marRight w:val="0"/>
                              <w:marTop w:val="0"/>
                              <w:marBottom w:val="0"/>
                              <w:divBdr>
                                <w:top w:val="none" w:sz="0" w:space="0" w:color="auto"/>
                                <w:left w:val="none" w:sz="0" w:space="0" w:color="auto"/>
                                <w:bottom w:val="none" w:sz="0" w:space="0" w:color="auto"/>
                                <w:right w:val="none" w:sz="0" w:space="0" w:color="auto"/>
                              </w:divBdr>
                              <w:divsChild>
                                <w:div w:id="4253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051480">
          <w:marLeft w:val="0"/>
          <w:marRight w:val="0"/>
          <w:marTop w:val="0"/>
          <w:marBottom w:val="0"/>
          <w:divBdr>
            <w:top w:val="none" w:sz="0" w:space="0" w:color="auto"/>
            <w:left w:val="none" w:sz="0" w:space="0" w:color="auto"/>
            <w:bottom w:val="none" w:sz="0" w:space="0" w:color="auto"/>
            <w:right w:val="none" w:sz="0" w:space="0" w:color="auto"/>
          </w:divBdr>
          <w:divsChild>
            <w:div w:id="1835341998">
              <w:marLeft w:val="0"/>
              <w:marRight w:val="0"/>
              <w:marTop w:val="0"/>
              <w:marBottom w:val="0"/>
              <w:divBdr>
                <w:top w:val="none" w:sz="0" w:space="0" w:color="auto"/>
                <w:left w:val="none" w:sz="0" w:space="0" w:color="auto"/>
                <w:bottom w:val="none" w:sz="0" w:space="0" w:color="auto"/>
                <w:right w:val="none" w:sz="0" w:space="0" w:color="auto"/>
              </w:divBdr>
              <w:divsChild>
                <w:div w:id="2013951994">
                  <w:marLeft w:val="0"/>
                  <w:marRight w:val="0"/>
                  <w:marTop w:val="0"/>
                  <w:marBottom w:val="0"/>
                  <w:divBdr>
                    <w:top w:val="none" w:sz="0" w:space="0" w:color="auto"/>
                    <w:left w:val="none" w:sz="0" w:space="0" w:color="auto"/>
                    <w:bottom w:val="none" w:sz="0" w:space="0" w:color="auto"/>
                    <w:right w:val="none" w:sz="0" w:space="0" w:color="auto"/>
                  </w:divBdr>
                  <w:divsChild>
                    <w:div w:id="1038965466">
                      <w:marLeft w:val="240"/>
                      <w:marRight w:val="150"/>
                      <w:marTop w:val="120"/>
                      <w:marBottom w:val="120"/>
                      <w:divBdr>
                        <w:top w:val="none" w:sz="0" w:space="0" w:color="auto"/>
                        <w:left w:val="none" w:sz="0" w:space="0" w:color="auto"/>
                        <w:bottom w:val="none" w:sz="0" w:space="0" w:color="auto"/>
                        <w:right w:val="none" w:sz="0" w:space="0" w:color="auto"/>
                      </w:divBdr>
                      <w:divsChild>
                        <w:div w:id="308897644">
                          <w:marLeft w:val="855"/>
                          <w:marRight w:val="0"/>
                          <w:marTop w:val="0"/>
                          <w:marBottom w:val="0"/>
                          <w:divBdr>
                            <w:top w:val="none" w:sz="0" w:space="0" w:color="auto"/>
                            <w:left w:val="none" w:sz="0" w:space="0" w:color="auto"/>
                            <w:bottom w:val="none" w:sz="0" w:space="0" w:color="auto"/>
                            <w:right w:val="none" w:sz="0" w:space="0" w:color="auto"/>
                          </w:divBdr>
                          <w:divsChild>
                            <w:div w:id="1017003500">
                              <w:marLeft w:val="0"/>
                              <w:marRight w:val="0"/>
                              <w:marTop w:val="0"/>
                              <w:marBottom w:val="0"/>
                              <w:divBdr>
                                <w:top w:val="none" w:sz="0" w:space="0" w:color="auto"/>
                                <w:left w:val="none" w:sz="0" w:space="0" w:color="auto"/>
                                <w:bottom w:val="none" w:sz="0" w:space="0" w:color="auto"/>
                                <w:right w:val="none" w:sz="0" w:space="0" w:color="auto"/>
                              </w:divBdr>
                              <w:divsChild>
                                <w:div w:id="7217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014412">
          <w:marLeft w:val="0"/>
          <w:marRight w:val="0"/>
          <w:marTop w:val="0"/>
          <w:marBottom w:val="0"/>
          <w:divBdr>
            <w:top w:val="none" w:sz="0" w:space="0" w:color="auto"/>
            <w:left w:val="none" w:sz="0" w:space="0" w:color="auto"/>
            <w:bottom w:val="none" w:sz="0" w:space="0" w:color="auto"/>
            <w:right w:val="none" w:sz="0" w:space="0" w:color="auto"/>
          </w:divBdr>
          <w:divsChild>
            <w:div w:id="1616981957">
              <w:marLeft w:val="0"/>
              <w:marRight w:val="0"/>
              <w:marTop w:val="0"/>
              <w:marBottom w:val="0"/>
              <w:divBdr>
                <w:top w:val="none" w:sz="0" w:space="0" w:color="auto"/>
                <w:left w:val="none" w:sz="0" w:space="0" w:color="auto"/>
                <w:bottom w:val="none" w:sz="0" w:space="0" w:color="auto"/>
                <w:right w:val="none" w:sz="0" w:space="0" w:color="auto"/>
              </w:divBdr>
              <w:divsChild>
                <w:div w:id="1360424673">
                  <w:marLeft w:val="0"/>
                  <w:marRight w:val="0"/>
                  <w:marTop w:val="0"/>
                  <w:marBottom w:val="0"/>
                  <w:divBdr>
                    <w:top w:val="none" w:sz="0" w:space="0" w:color="auto"/>
                    <w:left w:val="none" w:sz="0" w:space="0" w:color="auto"/>
                    <w:bottom w:val="none" w:sz="0" w:space="0" w:color="auto"/>
                    <w:right w:val="none" w:sz="0" w:space="0" w:color="auto"/>
                  </w:divBdr>
                  <w:divsChild>
                    <w:div w:id="1388183921">
                      <w:marLeft w:val="240"/>
                      <w:marRight w:val="150"/>
                      <w:marTop w:val="120"/>
                      <w:marBottom w:val="120"/>
                      <w:divBdr>
                        <w:top w:val="none" w:sz="0" w:space="0" w:color="auto"/>
                        <w:left w:val="none" w:sz="0" w:space="0" w:color="auto"/>
                        <w:bottom w:val="none" w:sz="0" w:space="0" w:color="auto"/>
                        <w:right w:val="none" w:sz="0" w:space="0" w:color="auto"/>
                      </w:divBdr>
                      <w:divsChild>
                        <w:div w:id="15860685">
                          <w:marLeft w:val="855"/>
                          <w:marRight w:val="0"/>
                          <w:marTop w:val="0"/>
                          <w:marBottom w:val="0"/>
                          <w:divBdr>
                            <w:top w:val="none" w:sz="0" w:space="0" w:color="auto"/>
                            <w:left w:val="none" w:sz="0" w:space="0" w:color="auto"/>
                            <w:bottom w:val="none" w:sz="0" w:space="0" w:color="auto"/>
                            <w:right w:val="none" w:sz="0" w:space="0" w:color="auto"/>
                          </w:divBdr>
                          <w:divsChild>
                            <w:div w:id="101800743">
                              <w:marLeft w:val="0"/>
                              <w:marRight w:val="0"/>
                              <w:marTop w:val="0"/>
                              <w:marBottom w:val="0"/>
                              <w:divBdr>
                                <w:top w:val="none" w:sz="0" w:space="0" w:color="auto"/>
                                <w:left w:val="none" w:sz="0" w:space="0" w:color="auto"/>
                                <w:bottom w:val="none" w:sz="0" w:space="0" w:color="auto"/>
                                <w:right w:val="none" w:sz="0" w:space="0" w:color="auto"/>
                              </w:divBdr>
                              <w:divsChild>
                                <w:div w:id="19895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480180">
          <w:marLeft w:val="0"/>
          <w:marRight w:val="0"/>
          <w:marTop w:val="0"/>
          <w:marBottom w:val="0"/>
          <w:divBdr>
            <w:top w:val="none" w:sz="0" w:space="0" w:color="auto"/>
            <w:left w:val="none" w:sz="0" w:space="0" w:color="auto"/>
            <w:bottom w:val="none" w:sz="0" w:space="0" w:color="auto"/>
            <w:right w:val="none" w:sz="0" w:space="0" w:color="auto"/>
          </w:divBdr>
          <w:divsChild>
            <w:div w:id="2044360204">
              <w:marLeft w:val="0"/>
              <w:marRight w:val="0"/>
              <w:marTop w:val="0"/>
              <w:marBottom w:val="0"/>
              <w:divBdr>
                <w:top w:val="none" w:sz="0" w:space="0" w:color="auto"/>
                <w:left w:val="none" w:sz="0" w:space="0" w:color="auto"/>
                <w:bottom w:val="none" w:sz="0" w:space="0" w:color="auto"/>
                <w:right w:val="none" w:sz="0" w:space="0" w:color="auto"/>
              </w:divBdr>
              <w:divsChild>
                <w:div w:id="601181606">
                  <w:marLeft w:val="0"/>
                  <w:marRight w:val="0"/>
                  <w:marTop w:val="0"/>
                  <w:marBottom w:val="0"/>
                  <w:divBdr>
                    <w:top w:val="none" w:sz="0" w:space="0" w:color="auto"/>
                    <w:left w:val="none" w:sz="0" w:space="0" w:color="auto"/>
                    <w:bottom w:val="none" w:sz="0" w:space="0" w:color="auto"/>
                    <w:right w:val="none" w:sz="0" w:space="0" w:color="auto"/>
                  </w:divBdr>
                  <w:divsChild>
                    <w:div w:id="735280124">
                      <w:marLeft w:val="240"/>
                      <w:marRight w:val="150"/>
                      <w:marTop w:val="120"/>
                      <w:marBottom w:val="120"/>
                      <w:divBdr>
                        <w:top w:val="none" w:sz="0" w:space="0" w:color="auto"/>
                        <w:left w:val="none" w:sz="0" w:space="0" w:color="auto"/>
                        <w:bottom w:val="none" w:sz="0" w:space="0" w:color="auto"/>
                        <w:right w:val="none" w:sz="0" w:space="0" w:color="auto"/>
                      </w:divBdr>
                      <w:divsChild>
                        <w:div w:id="435760422">
                          <w:marLeft w:val="855"/>
                          <w:marRight w:val="0"/>
                          <w:marTop w:val="0"/>
                          <w:marBottom w:val="0"/>
                          <w:divBdr>
                            <w:top w:val="none" w:sz="0" w:space="0" w:color="auto"/>
                            <w:left w:val="none" w:sz="0" w:space="0" w:color="auto"/>
                            <w:bottom w:val="none" w:sz="0" w:space="0" w:color="auto"/>
                            <w:right w:val="none" w:sz="0" w:space="0" w:color="auto"/>
                          </w:divBdr>
                          <w:divsChild>
                            <w:div w:id="1207526524">
                              <w:marLeft w:val="0"/>
                              <w:marRight w:val="0"/>
                              <w:marTop w:val="0"/>
                              <w:marBottom w:val="0"/>
                              <w:divBdr>
                                <w:top w:val="none" w:sz="0" w:space="0" w:color="auto"/>
                                <w:left w:val="none" w:sz="0" w:space="0" w:color="auto"/>
                                <w:bottom w:val="none" w:sz="0" w:space="0" w:color="auto"/>
                                <w:right w:val="none" w:sz="0" w:space="0" w:color="auto"/>
                              </w:divBdr>
                              <w:divsChild>
                                <w:div w:id="20741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303603">
          <w:marLeft w:val="0"/>
          <w:marRight w:val="0"/>
          <w:marTop w:val="0"/>
          <w:marBottom w:val="0"/>
          <w:divBdr>
            <w:top w:val="none" w:sz="0" w:space="0" w:color="auto"/>
            <w:left w:val="none" w:sz="0" w:space="0" w:color="auto"/>
            <w:bottom w:val="none" w:sz="0" w:space="0" w:color="auto"/>
            <w:right w:val="none" w:sz="0" w:space="0" w:color="auto"/>
          </w:divBdr>
          <w:divsChild>
            <w:div w:id="2045786253">
              <w:marLeft w:val="0"/>
              <w:marRight w:val="0"/>
              <w:marTop w:val="0"/>
              <w:marBottom w:val="0"/>
              <w:divBdr>
                <w:top w:val="none" w:sz="0" w:space="0" w:color="auto"/>
                <w:left w:val="none" w:sz="0" w:space="0" w:color="auto"/>
                <w:bottom w:val="none" w:sz="0" w:space="0" w:color="auto"/>
                <w:right w:val="none" w:sz="0" w:space="0" w:color="auto"/>
              </w:divBdr>
              <w:divsChild>
                <w:div w:id="1242065300">
                  <w:marLeft w:val="0"/>
                  <w:marRight w:val="0"/>
                  <w:marTop w:val="0"/>
                  <w:marBottom w:val="0"/>
                  <w:divBdr>
                    <w:top w:val="none" w:sz="0" w:space="0" w:color="auto"/>
                    <w:left w:val="none" w:sz="0" w:space="0" w:color="auto"/>
                    <w:bottom w:val="none" w:sz="0" w:space="0" w:color="auto"/>
                    <w:right w:val="none" w:sz="0" w:space="0" w:color="auto"/>
                  </w:divBdr>
                  <w:divsChild>
                    <w:div w:id="690685861">
                      <w:marLeft w:val="240"/>
                      <w:marRight w:val="150"/>
                      <w:marTop w:val="120"/>
                      <w:marBottom w:val="120"/>
                      <w:divBdr>
                        <w:top w:val="none" w:sz="0" w:space="0" w:color="auto"/>
                        <w:left w:val="none" w:sz="0" w:space="0" w:color="auto"/>
                        <w:bottom w:val="none" w:sz="0" w:space="0" w:color="auto"/>
                        <w:right w:val="none" w:sz="0" w:space="0" w:color="auto"/>
                      </w:divBdr>
                      <w:divsChild>
                        <w:div w:id="1898735751">
                          <w:marLeft w:val="855"/>
                          <w:marRight w:val="0"/>
                          <w:marTop w:val="0"/>
                          <w:marBottom w:val="0"/>
                          <w:divBdr>
                            <w:top w:val="none" w:sz="0" w:space="0" w:color="auto"/>
                            <w:left w:val="none" w:sz="0" w:space="0" w:color="auto"/>
                            <w:bottom w:val="none" w:sz="0" w:space="0" w:color="auto"/>
                            <w:right w:val="none" w:sz="0" w:space="0" w:color="auto"/>
                          </w:divBdr>
                          <w:divsChild>
                            <w:div w:id="1174494644">
                              <w:marLeft w:val="0"/>
                              <w:marRight w:val="0"/>
                              <w:marTop w:val="0"/>
                              <w:marBottom w:val="0"/>
                              <w:divBdr>
                                <w:top w:val="none" w:sz="0" w:space="0" w:color="auto"/>
                                <w:left w:val="none" w:sz="0" w:space="0" w:color="auto"/>
                                <w:bottom w:val="none" w:sz="0" w:space="0" w:color="auto"/>
                                <w:right w:val="none" w:sz="0" w:space="0" w:color="auto"/>
                              </w:divBdr>
                              <w:divsChild>
                                <w:div w:id="1538087100">
                                  <w:marLeft w:val="0"/>
                                  <w:marRight w:val="0"/>
                                  <w:marTop w:val="0"/>
                                  <w:marBottom w:val="0"/>
                                  <w:divBdr>
                                    <w:top w:val="none" w:sz="0" w:space="0" w:color="auto"/>
                                    <w:left w:val="none" w:sz="0" w:space="0" w:color="auto"/>
                                    <w:bottom w:val="none" w:sz="0" w:space="0" w:color="auto"/>
                                    <w:right w:val="none" w:sz="0" w:space="0" w:color="auto"/>
                                  </w:divBdr>
                                </w:div>
                                <w:div w:id="700208299">
                                  <w:marLeft w:val="0"/>
                                  <w:marRight w:val="0"/>
                                  <w:marTop w:val="0"/>
                                  <w:marBottom w:val="0"/>
                                  <w:divBdr>
                                    <w:top w:val="none" w:sz="0" w:space="0" w:color="auto"/>
                                    <w:left w:val="none" w:sz="0" w:space="0" w:color="auto"/>
                                    <w:bottom w:val="none" w:sz="0" w:space="0" w:color="auto"/>
                                    <w:right w:val="none" w:sz="0" w:space="0" w:color="auto"/>
                                  </w:divBdr>
                                  <w:divsChild>
                                    <w:div w:id="1931886754">
                                      <w:marLeft w:val="0"/>
                                      <w:marRight w:val="0"/>
                                      <w:marTop w:val="0"/>
                                      <w:marBottom w:val="0"/>
                                      <w:divBdr>
                                        <w:top w:val="none" w:sz="0" w:space="0" w:color="auto"/>
                                        <w:left w:val="none" w:sz="0" w:space="0" w:color="auto"/>
                                        <w:bottom w:val="none" w:sz="0" w:space="0" w:color="auto"/>
                                        <w:right w:val="none" w:sz="0" w:space="0" w:color="auto"/>
                                      </w:divBdr>
                                      <w:divsChild>
                                        <w:div w:id="421683460">
                                          <w:marLeft w:val="0"/>
                                          <w:marRight w:val="0"/>
                                          <w:marTop w:val="0"/>
                                          <w:marBottom w:val="0"/>
                                          <w:divBdr>
                                            <w:top w:val="none" w:sz="0" w:space="0" w:color="auto"/>
                                            <w:left w:val="none" w:sz="0" w:space="0" w:color="auto"/>
                                            <w:bottom w:val="none" w:sz="0" w:space="0" w:color="auto"/>
                                            <w:right w:val="none" w:sz="0" w:space="0" w:color="auto"/>
                                          </w:divBdr>
                                          <w:divsChild>
                                            <w:div w:id="1963540141">
                                              <w:marLeft w:val="0"/>
                                              <w:marRight w:val="0"/>
                                              <w:marTop w:val="45"/>
                                              <w:marBottom w:val="45"/>
                                              <w:divBdr>
                                                <w:top w:val="none" w:sz="0" w:space="0" w:color="auto"/>
                                                <w:left w:val="single" w:sz="12" w:space="9" w:color="7EAAD1"/>
                                                <w:bottom w:val="none" w:sz="0" w:space="0" w:color="auto"/>
                                                <w:right w:val="none" w:sz="0" w:space="0" w:color="auto"/>
                                              </w:divBdr>
                                              <w:divsChild>
                                                <w:div w:id="1556970434">
                                                  <w:marLeft w:val="0"/>
                                                  <w:marRight w:val="0"/>
                                                  <w:marTop w:val="0"/>
                                                  <w:marBottom w:val="0"/>
                                                  <w:divBdr>
                                                    <w:top w:val="none" w:sz="0" w:space="0" w:color="auto"/>
                                                    <w:left w:val="none" w:sz="0" w:space="0" w:color="auto"/>
                                                    <w:bottom w:val="none" w:sz="0" w:space="0" w:color="auto"/>
                                                    <w:right w:val="none" w:sz="0" w:space="0" w:color="auto"/>
                                                  </w:divBdr>
                                                  <w:divsChild>
                                                    <w:div w:id="1224832637">
                                                      <w:marLeft w:val="0"/>
                                                      <w:marRight w:val="0"/>
                                                      <w:marTop w:val="0"/>
                                                      <w:marBottom w:val="0"/>
                                                      <w:divBdr>
                                                        <w:top w:val="none" w:sz="0" w:space="0" w:color="auto"/>
                                                        <w:left w:val="none" w:sz="0" w:space="0" w:color="auto"/>
                                                        <w:bottom w:val="none" w:sz="0" w:space="0" w:color="auto"/>
                                                        <w:right w:val="none" w:sz="0" w:space="0" w:color="auto"/>
                                                      </w:divBdr>
                                                    </w:div>
                                                    <w:div w:id="1146894349">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8095856">
          <w:marLeft w:val="0"/>
          <w:marRight w:val="0"/>
          <w:marTop w:val="0"/>
          <w:marBottom w:val="0"/>
          <w:divBdr>
            <w:top w:val="none" w:sz="0" w:space="0" w:color="auto"/>
            <w:left w:val="none" w:sz="0" w:space="0" w:color="auto"/>
            <w:bottom w:val="none" w:sz="0" w:space="0" w:color="auto"/>
            <w:right w:val="none" w:sz="0" w:space="0" w:color="auto"/>
          </w:divBdr>
          <w:divsChild>
            <w:div w:id="2082364478">
              <w:marLeft w:val="0"/>
              <w:marRight w:val="0"/>
              <w:marTop w:val="0"/>
              <w:marBottom w:val="0"/>
              <w:divBdr>
                <w:top w:val="none" w:sz="0" w:space="0" w:color="auto"/>
                <w:left w:val="none" w:sz="0" w:space="0" w:color="auto"/>
                <w:bottom w:val="none" w:sz="0" w:space="0" w:color="auto"/>
                <w:right w:val="none" w:sz="0" w:space="0" w:color="auto"/>
              </w:divBdr>
              <w:divsChild>
                <w:div w:id="1985620778">
                  <w:marLeft w:val="0"/>
                  <w:marRight w:val="0"/>
                  <w:marTop w:val="0"/>
                  <w:marBottom w:val="0"/>
                  <w:divBdr>
                    <w:top w:val="none" w:sz="0" w:space="0" w:color="auto"/>
                    <w:left w:val="none" w:sz="0" w:space="0" w:color="auto"/>
                    <w:bottom w:val="none" w:sz="0" w:space="0" w:color="auto"/>
                    <w:right w:val="none" w:sz="0" w:space="0" w:color="auto"/>
                  </w:divBdr>
                  <w:divsChild>
                    <w:div w:id="1661690263">
                      <w:marLeft w:val="240"/>
                      <w:marRight w:val="150"/>
                      <w:marTop w:val="120"/>
                      <w:marBottom w:val="120"/>
                      <w:divBdr>
                        <w:top w:val="none" w:sz="0" w:space="0" w:color="auto"/>
                        <w:left w:val="none" w:sz="0" w:space="0" w:color="auto"/>
                        <w:bottom w:val="none" w:sz="0" w:space="0" w:color="auto"/>
                        <w:right w:val="none" w:sz="0" w:space="0" w:color="auto"/>
                      </w:divBdr>
                      <w:divsChild>
                        <w:div w:id="271865141">
                          <w:marLeft w:val="855"/>
                          <w:marRight w:val="0"/>
                          <w:marTop w:val="0"/>
                          <w:marBottom w:val="0"/>
                          <w:divBdr>
                            <w:top w:val="none" w:sz="0" w:space="0" w:color="auto"/>
                            <w:left w:val="none" w:sz="0" w:space="0" w:color="auto"/>
                            <w:bottom w:val="none" w:sz="0" w:space="0" w:color="auto"/>
                            <w:right w:val="none" w:sz="0" w:space="0" w:color="auto"/>
                          </w:divBdr>
                          <w:divsChild>
                            <w:div w:id="441728085">
                              <w:marLeft w:val="0"/>
                              <w:marRight w:val="0"/>
                              <w:marTop w:val="0"/>
                              <w:marBottom w:val="0"/>
                              <w:divBdr>
                                <w:top w:val="none" w:sz="0" w:space="0" w:color="auto"/>
                                <w:left w:val="none" w:sz="0" w:space="0" w:color="auto"/>
                                <w:bottom w:val="none" w:sz="0" w:space="0" w:color="auto"/>
                                <w:right w:val="none" w:sz="0" w:space="0" w:color="auto"/>
                              </w:divBdr>
                              <w:divsChild>
                                <w:div w:id="655956427">
                                  <w:marLeft w:val="0"/>
                                  <w:marRight w:val="0"/>
                                  <w:marTop w:val="0"/>
                                  <w:marBottom w:val="0"/>
                                  <w:divBdr>
                                    <w:top w:val="none" w:sz="0" w:space="0" w:color="auto"/>
                                    <w:left w:val="none" w:sz="0" w:space="0" w:color="auto"/>
                                    <w:bottom w:val="none" w:sz="0" w:space="0" w:color="auto"/>
                                    <w:right w:val="none" w:sz="0" w:space="0" w:color="auto"/>
                                  </w:divBdr>
                                </w:div>
                                <w:div w:id="2134133749">
                                  <w:marLeft w:val="0"/>
                                  <w:marRight w:val="0"/>
                                  <w:marTop w:val="0"/>
                                  <w:marBottom w:val="0"/>
                                  <w:divBdr>
                                    <w:top w:val="none" w:sz="0" w:space="0" w:color="auto"/>
                                    <w:left w:val="none" w:sz="0" w:space="0" w:color="auto"/>
                                    <w:bottom w:val="none" w:sz="0" w:space="0" w:color="auto"/>
                                    <w:right w:val="none" w:sz="0" w:space="0" w:color="auto"/>
                                  </w:divBdr>
                                  <w:divsChild>
                                    <w:div w:id="927739697">
                                      <w:marLeft w:val="0"/>
                                      <w:marRight w:val="0"/>
                                      <w:marTop w:val="0"/>
                                      <w:marBottom w:val="0"/>
                                      <w:divBdr>
                                        <w:top w:val="none" w:sz="0" w:space="0" w:color="auto"/>
                                        <w:left w:val="none" w:sz="0" w:space="0" w:color="auto"/>
                                        <w:bottom w:val="none" w:sz="0" w:space="0" w:color="auto"/>
                                        <w:right w:val="none" w:sz="0" w:space="0" w:color="auto"/>
                                      </w:divBdr>
                                      <w:divsChild>
                                        <w:div w:id="671958292">
                                          <w:marLeft w:val="0"/>
                                          <w:marRight w:val="0"/>
                                          <w:marTop w:val="0"/>
                                          <w:marBottom w:val="0"/>
                                          <w:divBdr>
                                            <w:top w:val="none" w:sz="0" w:space="0" w:color="auto"/>
                                            <w:left w:val="none" w:sz="0" w:space="0" w:color="auto"/>
                                            <w:bottom w:val="none" w:sz="0" w:space="0" w:color="auto"/>
                                            <w:right w:val="none" w:sz="0" w:space="0" w:color="auto"/>
                                          </w:divBdr>
                                          <w:divsChild>
                                            <w:div w:id="1526673979">
                                              <w:marLeft w:val="0"/>
                                              <w:marRight w:val="0"/>
                                              <w:marTop w:val="45"/>
                                              <w:marBottom w:val="45"/>
                                              <w:divBdr>
                                                <w:top w:val="none" w:sz="0" w:space="0" w:color="auto"/>
                                                <w:left w:val="single" w:sz="12" w:space="9" w:color="7EAAD1"/>
                                                <w:bottom w:val="none" w:sz="0" w:space="0" w:color="auto"/>
                                                <w:right w:val="none" w:sz="0" w:space="0" w:color="auto"/>
                                              </w:divBdr>
                                              <w:divsChild>
                                                <w:div w:id="1015960174">
                                                  <w:marLeft w:val="0"/>
                                                  <w:marRight w:val="0"/>
                                                  <w:marTop w:val="0"/>
                                                  <w:marBottom w:val="0"/>
                                                  <w:divBdr>
                                                    <w:top w:val="none" w:sz="0" w:space="0" w:color="auto"/>
                                                    <w:left w:val="none" w:sz="0" w:space="0" w:color="auto"/>
                                                    <w:bottom w:val="none" w:sz="0" w:space="0" w:color="auto"/>
                                                    <w:right w:val="none" w:sz="0" w:space="0" w:color="auto"/>
                                                  </w:divBdr>
                                                  <w:divsChild>
                                                    <w:div w:id="482939480">
                                                      <w:marLeft w:val="0"/>
                                                      <w:marRight w:val="0"/>
                                                      <w:marTop w:val="0"/>
                                                      <w:marBottom w:val="0"/>
                                                      <w:divBdr>
                                                        <w:top w:val="none" w:sz="0" w:space="0" w:color="auto"/>
                                                        <w:left w:val="none" w:sz="0" w:space="0" w:color="auto"/>
                                                        <w:bottom w:val="none" w:sz="0" w:space="0" w:color="auto"/>
                                                        <w:right w:val="none" w:sz="0" w:space="0" w:color="auto"/>
                                                      </w:divBdr>
                                                    </w:div>
                                                    <w:div w:id="106865338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2.rada.gov.ua/laws/show/347/2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347/200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1948</Words>
  <Characters>11109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Prorector</dc:creator>
  <cp:keywords/>
  <dc:description/>
  <cp:lastModifiedBy>Zav-biblioteka</cp:lastModifiedBy>
  <cp:revision>3</cp:revision>
  <dcterms:created xsi:type="dcterms:W3CDTF">2020-06-23T09:55:00Z</dcterms:created>
  <dcterms:modified xsi:type="dcterms:W3CDTF">2020-06-23T12:18:00Z</dcterms:modified>
</cp:coreProperties>
</file>