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AB" w:rsidRDefault="000F60C7" w:rsidP="0037122B">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УДОСКОНАЛЕННЯ ПІДГОТОВКИ СПОРТСМЕНІВ РІЗНОЇ КВАЛІФІКАЦІЇ</w:t>
      </w:r>
    </w:p>
    <w:p w:rsidR="000F60C7" w:rsidRDefault="000F60C7" w:rsidP="000F60C7">
      <w:pPr>
        <w:spacing w:after="0" w:line="240" w:lineRule="auto"/>
        <w:jc w:val="center"/>
        <w:rPr>
          <w:rFonts w:ascii="Times New Roman" w:hAnsi="Times New Roman" w:cs="Times New Roman"/>
          <w:b/>
          <w:sz w:val="28"/>
          <w:szCs w:val="28"/>
          <w:lang w:val="uk-UA"/>
        </w:rPr>
      </w:pPr>
    </w:p>
    <w:p w:rsidR="000F60C7" w:rsidRDefault="000F60C7" w:rsidP="0037122B">
      <w:pPr>
        <w:spacing w:after="0" w:line="240" w:lineRule="auto"/>
        <w:ind w:firstLine="709"/>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Лейля</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Аджаметова</w:t>
      </w:r>
      <w:proofErr w:type="spellEnd"/>
    </w:p>
    <w:p w:rsidR="000F60C7" w:rsidRDefault="000F60C7" w:rsidP="000F60C7">
      <w:pPr>
        <w:spacing w:after="0" w:line="240" w:lineRule="auto"/>
        <w:jc w:val="center"/>
        <w:rPr>
          <w:rFonts w:ascii="Times New Roman" w:hAnsi="Times New Roman" w:cs="Times New Roman"/>
          <w:b/>
          <w:sz w:val="28"/>
          <w:szCs w:val="28"/>
          <w:lang w:val="uk-UA"/>
        </w:rPr>
      </w:pPr>
    </w:p>
    <w:p w:rsidR="000F60C7" w:rsidRPr="000F60C7" w:rsidRDefault="000F60C7" w:rsidP="000F60C7">
      <w:pPr>
        <w:spacing w:after="0" w:line="240" w:lineRule="auto"/>
        <w:jc w:val="right"/>
        <w:rPr>
          <w:rFonts w:ascii="Times New Roman" w:hAnsi="Times New Roman" w:cs="Times New Roman"/>
          <w:i/>
          <w:sz w:val="28"/>
          <w:szCs w:val="28"/>
          <w:lang w:val="uk-UA"/>
        </w:rPr>
      </w:pPr>
      <w:r w:rsidRPr="000F60C7">
        <w:rPr>
          <w:rFonts w:ascii="Times New Roman" w:hAnsi="Times New Roman" w:cs="Times New Roman"/>
          <w:i/>
          <w:sz w:val="28"/>
          <w:szCs w:val="28"/>
          <w:lang w:val="uk-UA"/>
        </w:rPr>
        <w:t>Харківська державна академія фізичної культури</w:t>
      </w:r>
    </w:p>
    <w:p w:rsidR="000F60C7" w:rsidRPr="000F60C7" w:rsidRDefault="000F60C7" w:rsidP="000F60C7">
      <w:pPr>
        <w:spacing w:after="0" w:line="240" w:lineRule="auto"/>
        <w:jc w:val="right"/>
        <w:rPr>
          <w:rFonts w:ascii="Times New Roman" w:hAnsi="Times New Roman" w:cs="Times New Roman"/>
          <w:i/>
          <w:sz w:val="28"/>
          <w:szCs w:val="28"/>
          <w:lang w:val="uk-UA"/>
        </w:rPr>
      </w:pPr>
      <w:r w:rsidRPr="000F60C7">
        <w:rPr>
          <w:rFonts w:ascii="Times New Roman" w:hAnsi="Times New Roman" w:cs="Times New Roman"/>
          <w:i/>
          <w:sz w:val="28"/>
          <w:szCs w:val="28"/>
          <w:lang w:val="uk-UA"/>
        </w:rPr>
        <w:t>Харків, Україна</w:t>
      </w:r>
    </w:p>
    <w:p w:rsidR="000F60C7" w:rsidRPr="000F60C7" w:rsidRDefault="000F60C7" w:rsidP="000F60C7">
      <w:pPr>
        <w:spacing w:after="0" w:line="240" w:lineRule="auto"/>
        <w:jc w:val="right"/>
        <w:rPr>
          <w:rFonts w:ascii="Times New Roman" w:hAnsi="Times New Roman" w:cs="Times New Roman"/>
          <w:i/>
          <w:sz w:val="28"/>
          <w:szCs w:val="28"/>
          <w:lang w:val="uk-UA"/>
        </w:rPr>
      </w:pPr>
    </w:p>
    <w:p w:rsidR="000F60C7" w:rsidRDefault="00C849F5" w:rsidP="000F60C7">
      <w:pPr>
        <w:spacing w:after="0" w:line="240" w:lineRule="auto"/>
        <w:jc w:val="center"/>
        <w:rPr>
          <w:rFonts w:ascii="Times New Roman" w:hAnsi="Times New Roman" w:cs="Times New Roman"/>
          <w:b/>
          <w:sz w:val="28"/>
          <w:szCs w:val="28"/>
          <w:lang w:val="uk-UA"/>
        </w:rPr>
      </w:pPr>
      <w:r w:rsidRPr="00C849F5">
        <w:rPr>
          <w:rFonts w:ascii="Times New Roman" w:hAnsi="Times New Roman" w:cs="Times New Roman"/>
          <w:b/>
          <w:sz w:val="28"/>
          <w:szCs w:val="28"/>
          <w:lang w:val="uk-UA"/>
        </w:rPr>
        <w:t>СТРУКТУРА І ЗМІСТ ТРЕНУВАЛЬНОГО ПРОЦЕСУ В</w:t>
      </w:r>
      <w:r w:rsidR="0063357D">
        <w:rPr>
          <w:rFonts w:ascii="Times New Roman" w:hAnsi="Times New Roman" w:cs="Times New Roman"/>
          <w:b/>
          <w:sz w:val="28"/>
          <w:szCs w:val="28"/>
          <w:lang w:val="uk-UA"/>
        </w:rPr>
        <w:t>ИСОКОКВАЛІФІКОВАНИХ ЛЕГКОАТЛЕТІВ</w:t>
      </w:r>
      <w:r w:rsidRPr="00C849F5">
        <w:rPr>
          <w:rFonts w:ascii="Times New Roman" w:hAnsi="Times New Roman" w:cs="Times New Roman"/>
          <w:b/>
          <w:sz w:val="28"/>
          <w:szCs w:val="28"/>
          <w:lang w:val="uk-UA"/>
        </w:rPr>
        <w:t xml:space="preserve"> З ПОРУШЕННЯМИ ЗОРУ ПРОТЯГОМ РІЧНОГО МАКРОЦИКЛУ</w:t>
      </w:r>
      <w:r w:rsidR="002D0422">
        <w:rPr>
          <w:rFonts w:ascii="Times New Roman" w:hAnsi="Times New Roman" w:cs="Times New Roman"/>
          <w:b/>
          <w:sz w:val="28"/>
          <w:szCs w:val="28"/>
          <w:lang w:val="uk-UA"/>
        </w:rPr>
        <w:t xml:space="preserve"> (ЗА ДАНИМИ АВТОЕКСПЕРИМЕНТУ)</w:t>
      </w:r>
    </w:p>
    <w:p w:rsidR="002466F9" w:rsidRDefault="000F60C7" w:rsidP="000F60C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Анотація</w:t>
      </w:r>
      <w:r w:rsidR="002466F9">
        <w:rPr>
          <w:rFonts w:ascii="Times New Roman" w:hAnsi="Times New Roman" w:cs="Times New Roman"/>
          <w:b/>
          <w:sz w:val="28"/>
          <w:szCs w:val="28"/>
          <w:lang w:val="uk-UA"/>
        </w:rPr>
        <w:t xml:space="preserve">. </w:t>
      </w:r>
      <w:r w:rsidR="002466F9" w:rsidRPr="002466F9">
        <w:rPr>
          <w:rFonts w:ascii="Times New Roman" w:hAnsi="Times New Roman" w:cs="Times New Roman"/>
          <w:sz w:val="28"/>
          <w:szCs w:val="28"/>
          <w:lang w:val="uk-UA"/>
        </w:rPr>
        <w:t>Робота присвячена</w:t>
      </w:r>
      <w:r w:rsidR="002466F9">
        <w:rPr>
          <w:rFonts w:ascii="Times New Roman" w:hAnsi="Times New Roman" w:cs="Times New Roman"/>
          <w:b/>
          <w:sz w:val="28"/>
          <w:szCs w:val="28"/>
          <w:lang w:val="uk-UA"/>
        </w:rPr>
        <w:t xml:space="preserve"> </w:t>
      </w:r>
      <w:r w:rsidR="002466F9">
        <w:rPr>
          <w:rFonts w:ascii="Times New Roman" w:hAnsi="Times New Roman" w:cs="Times New Roman"/>
          <w:sz w:val="28"/>
          <w:szCs w:val="28"/>
          <w:lang w:val="uk-UA"/>
        </w:rPr>
        <w:t>вивченню структури і змісту тренувального процесу висококваліфікованих спринтерів з порушеннями зору. Виявлені особливості застосування тренувальних навантажень протяго</w:t>
      </w:r>
      <w:r w:rsidR="0063357D">
        <w:rPr>
          <w:rFonts w:ascii="Times New Roman" w:hAnsi="Times New Roman" w:cs="Times New Roman"/>
          <w:sz w:val="28"/>
          <w:szCs w:val="28"/>
          <w:lang w:val="uk-UA"/>
        </w:rPr>
        <w:t xml:space="preserve">м річного </w:t>
      </w:r>
      <w:proofErr w:type="spellStart"/>
      <w:r w:rsidR="0063357D">
        <w:rPr>
          <w:rFonts w:ascii="Times New Roman" w:hAnsi="Times New Roman" w:cs="Times New Roman"/>
          <w:sz w:val="28"/>
          <w:szCs w:val="28"/>
          <w:lang w:val="uk-UA"/>
        </w:rPr>
        <w:t>макроциклу</w:t>
      </w:r>
      <w:proofErr w:type="spellEnd"/>
      <w:r w:rsidR="0063357D">
        <w:rPr>
          <w:rFonts w:ascii="Times New Roman" w:hAnsi="Times New Roman" w:cs="Times New Roman"/>
          <w:sz w:val="28"/>
          <w:szCs w:val="28"/>
          <w:lang w:val="uk-UA"/>
        </w:rPr>
        <w:t>.</w:t>
      </w:r>
    </w:p>
    <w:p w:rsidR="000F60C7" w:rsidRPr="00130B2E" w:rsidRDefault="000F60C7" w:rsidP="000F60C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Ключові слова</w:t>
      </w:r>
      <w:r w:rsidR="00C849F5">
        <w:rPr>
          <w:rFonts w:ascii="Times New Roman" w:hAnsi="Times New Roman" w:cs="Times New Roman"/>
          <w:b/>
          <w:sz w:val="28"/>
          <w:szCs w:val="28"/>
          <w:lang w:val="uk-UA"/>
        </w:rPr>
        <w:t xml:space="preserve">: </w:t>
      </w:r>
      <w:r w:rsidR="00C849F5">
        <w:rPr>
          <w:rFonts w:ascii="Times New Roman" w:hAnsi="Times New Roman" w:cs="Times New Roman"/>
          <w:sz w:val="28"/>
          <w:szCs w:val="28"/>
          <w:lang w:val="uk-UA"/>
        </w:rPr>
        <w:t>порушення зору, спринт</w:t>
      </w:r>
      <w:r w:rsidR="008A21E4">
        <w:rPr>
          <w:rFonts w:ascii="Times New Roman" w:hAnsi="Times New Roman" w:cs="Times New Roman"/>
          <w:sz w:val="28"/>
          <w:szCs w:val="28"/>
          <w:lang w:val="uk-UA"/>
        </w:rPr>
        <w:t xml:space="preserve">, </w:t>
      </w:r>
      <w:proofErr w:type="spellStart"/>
      <w:r w:rsidR="008A21E4">
        <w:rPr>
          <w:rFonts w:ascii="Times New Roman" w:hAnsi="Times New Roman" w:cs="Times New Roman"/>
          <w:sz w:val="28"/>
          <w:szCs w:val="28"/>
          <w:lang w:val="uk-UA"/>
        </w:rPr>
        <w:t>макроцикл</w:t>
      </w:r>
      <w:proofErr w:type="spellEnd"/>
      <w:r w:rsidR="00130B2E">
        <w:rPr>
          <w:rFonts w:ascii="Times New Roman" w:hAnsi="Times New Roman" w:cs="Times New Roman"/>
          <w:sz w:val="28"/>
          <w:szCs w:val="28"/>
          <w:lang w:val="uk-UA"/>
        </w:rPr>
        <w:t>, засоби підготовки.</w:t>
      </w:r>
    </w:p>
    <w:p w:rsidR="006E6324" w:rsidRPr="006E6324" w:rsidRDefault="000F60C7" w:rsidP="006E63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Вступ</w:t>
      </w:r>
      <w:r w:rsidR="006E6324">
        <w:rPr>
          <w:rFonts w:ascii="Times New Roman" w:hAnsi="Times New Roman" w:cs="Times New Roman"/>
          <w:b/>
          <w:sz w:val="28"/>
          <w:szCs w:val="28"/>
          <w:lang w:val="uk-UA"/>
        </w:rPr>
        <w:t xml:space="preserve">. </w:t>
      </w:r>
      <w:r w:rsidR="006E6324" w:rsidRPr="006E6324">
        <w:rPr>
          <w:rFonts w:ascii="Times New Roman" w:hAnsi="Times New Roman" w:cs="Times New Roman"/>
          <w:sz w:val="28"/>
          <w:szCs w:val="28"/>
          <w:lang w:val="uk-UA"/>
        </w:rPr>
        <w:t>Структура тренувального процесу в останні десятиліття стала предметом чисельних досліджень</w:t>
      </w:r>
      <w:r w:rsidR="006E6324">
        <w:rPr>
          <w:rFonts w:ascii="Times New Roman" w:hAnsi="Times New Roman" w:cs="Times New Roman"/>
          <w:sz w:val="28"/>
          <w:szCs w:val="28"/>
          <w:lang w:val="uk-UA"/>
        </w:rPr>
        <w:t xml:space="preserve"> [</w:t>
      </w:r>
      <w:r w:rsidR="00836A02">
        <w:rPr>
          <w:rFonts w:ascii="Times New Roman" w:hAnsi="Times New Roman" w:cs="Times New Roman"/>
          <w:sz w:val="28"/>
          <w:szCs w:val="28"/>
          <w:lang w:val="uk-UA"/>
        </w:rPr>
        <w:t>1, 2, 5</w:t>
      </w:r>
      <w:r w:rsidR="006E6324">
        <w:rPr>
          <w:rFonts w:ascii="Times New Roman" w:hAnsi="Times New Roman" w:cs="Times New Roman"/>
          <w:sz w:val="28"/>
          <w:szCs w:val="28"/>
          <w:lang w:val="uk-UA"/>
        </w:rPr>
        <w:t>]</w:t>
      </w:r>
      <w:r w:rsidR="00BD6123">
        <w:rPr>
          <w:rFonts w:ascii="Times New Roman" w:hAnsi="Times New Roman" w:cs="Times New Roman"/>
          <w:sz w:val="28"/>
          <w:szCs w:val="28"/>
          <w:lang w:val="uk-UA"/>
        </w:rPr>
        <w:t xml:space="preserve">. </w:t>
      </w:r>
      <w:r w:rsidR="00BD6123" w:rsidRPr="00BD6123">
        <w:rPr>
          <w:rFonts w:ascii="Times New Roman" w:hAnsi="Times New Roman" w:cs="Times New Roman"/>
          <w:sz w:val="28"/>
          <w:szCs w:val="28"/>
          <w:lang w:val="uk-UA"/>
        </w:rPr>
        <w:t>Аналіз наукової літератури свідчить про достатній узагальнений досвід річної підготовки спортсменів-олімпійців високої кваліфікації</w:t>
      </w:r>
      <w:r w:rsidR="002D0422">
        <w:rPr>
          <w:rFonts w:ascii="Times New Roman" w:hAnsi="Times New Roman" w:cs="Times New Roman"/>
          <w:sz w:val="28"/>
          <w:szCs w:val="28"/>
          <w:lang w:val="uk-UA"/>
        </w:rPr>
        <w:t xml:space="preserve"> [</w:t>
      </w:r>
      <w:r w:rsidR="00836A02">
        <w:rPr>
          <w:rFonts w:ascii="Times New Roman" w:hAnsi="Times New Roman" w:cs="Times New Roman"/>
          <w:sz w:val="28"/>
          <w:szCs w:val="28"/>
          <w:lang w:val="uk-UA"/>
        </w:rPr>
        <w:t>2, 3, 4</w:t>
      </w:r>
      <w:r w:rsidR="002D0422">
        <w:rPr>
          <w:rFonts w:ascii="Times New Roman" w:hAnsi="Times New Roman" w:cs="Times New Roman"/>
          <w:sz w:val="28"/>
          <w:szCs w:val="28"/>
          <w:lang w:val="uk-UA"/>
        </w:rPr>
        <w:t>]</w:t>
      </w:r>
      <w:r w:rsidR="00BD6123">
        <w:rPr>
          <w:rFonts w:ascii="Times New Roman" w:hAnsi="Times New Roman" w:cs="Times New Roman"/>
          <w:sz w:val="28"/>
          <w:szCs w:val="28"/>
          <w:lang w:val="uk-UA"/>
        </w:rPr>
        <w:t>.</w:t>
      </w:r>
      <w:r w:rsidR="00BD6123" w:rsidRPr="00BD6123">
        <w:rPr>
          <w:rFonts w:ascii="Times New Roman" w:hAnsi="Times New Roman" w:cs="Times New Roman"/>
          <w:sz w:val="28"/>
          <w:szCs w:val="28"/>
          <w:lang w:val="uk-UA"/>
        </w:rPr>
        <w:t xml:space="preserve"> </w:t>
      </w:r>
      <w:r w:rsidR="006E6324" w:rsidRPr="006E6324">
        <w:rPr>
          <w:rFonts w:ascii="Times New Roman" w:hAnsi="Times New Roman" w:cs="Times New Roman"/>
          <w:sz w:val="28"/>
          <w:szCs w:val="28"/>
          <w:lang w:val="uk-UA"/>
        </w:rPr>
        <w:t xml:space="preserve">Проте, у науково-методичній літературі відсутні матеріали про </w:t>
      </w:r>
      <w:r w:rsidR="00BD6123">
        <w:rPr>
          <w:rFonts w:ascii="Times New Roman" w:hAnsi="Times New Roman" w:cs="Times New Roman"/>
          <w:sz w:val="28"/>
          <w:szCs w:val="28"/>
          <w:lang w:val="uk-UA"/>
        </w:rPr>
        <w:t>підготовку легкоатлеток з порушеннями</w:t>
      </w:r>
      <w:r w:rsidR="006E6324" w:rsidRPr="006E6324">
        <w:rPr>
          <w:rFonts w:ascii="Times New Roman" w:hAnsi="Times New Roman" w:cs="Times New Roman"/>
          <w:sz w:val="28"/>
          <w:szCs w:val="28"/>
          <w:lang w:val="uk-UA"/>
        </w:rPr>
        <w:t xml:space="preserve"> зору, які мають високі спортивні досягнення, включаючи перемоги на </w:t>
      </w:r>
      <w:proofErr w:type="spellStart"/>
      <w:r w:rsidR="006E6324" w:rsidRPr="006E6324">
        <w:rPr>
          <w:rFonts w:ascii="Times New Roman" w:hAnsi="Times New Roman" w:cs="Times New Roman"/>
          <w:sz w:val="28"/>
          <w:szCs w:val="28"/>
          <w:lang w:val="uk-UA"/>
        </w:rPr>
        <w:t>Паралімпійських</w:t>
      </w:r>
      <w:proofErr w:type="spellEnd"/>
      <w:r w:rsidR="006E6324" w:rsidRPr="006E6324">
        <w:rPr>
          <w:rFonts w:ascii="Times New Roman" w:hAnsi="Times New Roman" w:cs="Times New Roman"/>
          <w:sz w:val="28"/>
          <w:szCs w:val="28"/>
          <w:lang w:val="uk-UA"/>
        </w:rPr>
        <w:t xml:space="preserve"> іграх, Чемпіонатах світу та Європи, а також встановлення світових рекордів.</w:t>
      </w:r>
      <w:r w:rsidR="00BD6123">
        <w:rPr>
          <w:rFonts w:ascii="Times New Roman" w:hAnsi="Times New Roman" w:cs="Times New Roman"/>
          <w:sz w:val="28"/>
          <w:szCs w:val="28"/>
          <w:lang w:val="uk-UA"/>
        </w:rPr>
        <w:t xml:space="preserve"> </w:t>
      </w:r>
    </w:p>
    <w:p w:rsidR="000F60C7" w:rsidRPr="006E6324" w:rsidRDefault="006E6324" w:rsidP="006E6324">
      <w:pPr>
        <w:spacing w:after="0" w:line="240" w:lineRule="auto"/>
        <w:ind w:firstLine="709"/>
        <w:jc w:val="both"/>
        <w:rPr>
          <w:rFonts w:ascii="Times New Roman" w:hAnsi="Times New Roman" w:cs="Times New Roman"/>
          <w:sz w:val="28"/>
          <w:szCs w:val="28"/>
          <w:lang w:val="uk-UA"/>
        </w:rPr>
      </w:pPr>
      <w:r w:rsidRPr="006E6324">
        <w:rPr>
          <w:rFonts w:ascii="Times New Roman" w:hAnsi="Times New Roman" w:cs="Times New Roman"/>
          <w:sz w:val="28"/>
          <w:szCs w:val="28"/>
          <w:lang w:val="uk-UA"/>
        </w:rPr>
        <w:t>У</w:t>
      </w:r>
      <w:r w:rsidR="00E33C7F">
        <w:rPr>
          <w:rFonts w:ascii="Times New Roman" w:hAnsi="Times New Roman" w:cs="Times New Roman"/>
          <w:sz w:val="28"/>
          <w:szCs w:val="28"/>
          <w:lang w:val="uk-UA"/>
        </w:rPr>
        <w:t xml:space="preserve">се вищезазначене засвідчує необхідність проведення досліджень, спрямованих на вивчення особливостей </w:t>
      </w:r>
      <w:r w:rsidRPr="006E6324">
        <w:rPr>
          <w:rFonts w:ascii="Times New Roman" w:hAnsi="Times New Roman" w:cs="Times New Roman"/>
          <w:sz w:val="28"/>
          <w:szCs w:val="28"/>
          <w:lang w:val="uk-UA"/>
        </w:rPr>
        <w:t xml:space="preserve">тренувального процесу </w:t>
      </w:r>
      <w:r w:rsidR="00E33C7F">
        <w:rPr>
          <w:rFonts w:ascii="Times New Roman" w:hAnsi="Times New Roman" w:cs="Times New Roman"/>
          <w:sz w:val="28"/>
          <w:szCs w:val="28"/>
          <w:lang w:val="uk-UA"/>
        </w:rPr>
        <w:t>висококваліфікованих легкоатлетів</w:t>
      </w:r>
      <w:r w:rsidRPr="006E6324">
        <w:rPr>
          <w:rFonts w:ascii="Times New Roman" w:hAnsi="Times New Roman" w:cs="Times New Roman"/>
          <w:sz w:val="28"/>
          <w:szCs w:val="28"/>
          <w:lang w:val="uk-UA"/>
        </w:rPr>
        <w:t xml:space="preserve"> з </w:t>
      </w:r>
      <w:r w:rsidR="00A2278F">
        <w:rPr>
          <w:rFonts w:ascii="Times New Roman" w:hAnsi="Times New Roman" w:cs="Times New Roman"/>
          <w:sz w:val="28"/>
          <w:szCs w:val="28"/>
          <w:lang w:val="uk-UA"/>
        </w:rPr>
        <w:t>порушеннями зору</w:t>
      </w:r>
      <w:r w:rsidR="002D0422">
        <w:rPr>
          <w:rFonts w:ascii="Times New Roman" w:hAnsi="Times New Roman" w:cs="Times New Roman"/>
          <w:sz w:val="28"/>
          <w:szCs w:val="28"/>
          <w:lang w:val="uk-UA"/>
        </w:rPr>
        <w:t xml:space="preserve"> протягом річного</w:t>
      </w:r>
      <w:r w:rsidR="00A2278F">
        <w:rPr>
          <w:rFonts w:ascii="Times New Roman" w:hAnsi="Times New Roman" w:cs="Times New Roman"/>
          <w:sz w:val="28"/>
          <w:szCs w:val="28"/>
          <w:lang w:val="uk-UA"/>
        </w:rPr>
        <w:t xml:space="preserve"> циклу.</w:t>
      </w:r>
    </w:p>
    <w:p w:rsidR="000F60C7" w:rsidRPr="00862886" w:rsidRDefault="000F60C7" w:rsidP="0090444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Мета та завдання дослідження</w:t>
      </w:r>
      <w:r w:rsidR="00862886">
        <w:rPr>
          <w:rFonts w:ascii="Times New Roman" w:hAnsi="Times New Roman" w:cs="Times New Roman"/>
          <w:b/>
          <w:sz w:val="28"/>
          <w:szCs w:val="28"/>
          <w:lang w:val="uk-UA"/>
        </w:rPr>
        <w:t xml:space="preserve"> </w:t>
      </w:r>
      <w:r w:rsidR="00904446" w:rsidRPr="00904446">
        <w:rPr>
          <w:rFonts w:ascii="Times New Roman" w:hAnsi="Times New Roman" w:cs="Times New Roman"/>
          <w:sz w:val="28"/>
          <w:szCs w:val="28"/>
          <w:lang w:val="uk-UA"/>
        </w:rPr>
        <w:t>виявити особливості розподілу тренувальних навантажень</w:t>
      </w:r>
      <w:r w:rsidR="00904446">
        <w:rPr>
          <w:rFonts w:ascii="Times New Roman" w:hAnsi="Times New Roman" w:cs="Times New Roman"/>
          <w:sz w:val="28"/>
          <w:szCs w:val="28"/>
          <w:lang w:val="uk-UA"/>
        </w:rPr>
        <w:t xml:space="preserve"> висококваліфікованих легкоатлетів-спринтерів з порушеннями зору</w:t>
      </w:r>
      <w:r w:rsidR="00904446" w:rsidRPr="00904446">
        <w:rPr>
          <w:rFonts w:ascii="Times New Roman" w:hAnsi="Times New Roman" w:cs="Times New Roman"/>
          <w:sz w:val="28"/>
          <w:szCs w:val="28"/>
          <w:lang w:val="uk-UA"/>
        </w:rPr>
        <w:t xml:space="preserve"> протягом річного </w:t>
      </w:r>
      <w:proofErr w:type="spellStart"/>
      <w:r w:rsidR="00904446" w:rsidRPr="00904446">
        <w:rPr>
          <w:rFonts w:ascii="Times New Roman" w:hAnsi="Times New Roman" w:cs="Times New Roman"/>
          <w:sz w:val="28"/>
          <w:szCs w:val="28"/>
          <w:lang w:val="uk-UA"/>
        </w:rPr>
        <w:t>макроциклу</w:t>
      </w:r>
      <w:proofErr w:type="spellEnd"/>
      <w:r w:rsidR="00904446">
        <w:rPr>
          <w:rFonts w:ascii="Times New Roman" w:hAnsi="Times New Roman" w:cs="Times New Roman"/>
          <w:sz w:val="28"/>
          <w:szCs w:val="28"/>
          <w:lang w:val="uk-UA"/>
        </w:rPr>
        <w:t>.</w:t>
      </w:r>
    </w:p>
    <w:p w:rsidR="000F60C7" w:rsidRPr="006E7DC6" w:rsidRDefault="0037122B" w:rsidP="006E7DC6">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Матеріал і методи дослідження</w:t>
      </w:r>
      <w:r w:rsidR="00904446">
        <w:rPr>
          <w:rFonts w:ascii="Times New Roman" w:hAnsi="Times New Roman" w:cs="Times New Roman"/>
          <w:b/>
          <w:sz w:val="28"/>
          <w:szCs w:val="28"/>
          <w:lang w:val="uk-UA"/>
        </w:rPr>
        <w:t xml:space="preserve">. </w:t>
      </w:r>
      <w:r w:rsidR="008A21E4" w:rsidRPr="00904446">
        <w:rPr>
          <w:rFonts w:ascii="Times New Roman" w:hAnsi="Times New Roman" w:cs="Times New Roman"/>
          <w:sz w:val="28"/>
          <w:szCs w:val="28"/>
          <w:lang w:val="uk-UA"/>
        </w:rPr>
        <w:t xml:space="preserve">Досліджувався обсяг та співвідношення засобів різної переважної спрямованості в осінньо-зимовому та весняно-літньому </w:t>
      </w:r>
      <w:proofErr w:type="spellStart"/>
      <w:r w:rsidR="008A21E4">
        <w:rPr>
          <w:rFonts w:ascii="Times New Roman" w:hAnsi="Times New Roman" w:cs="Times New Roman"/>
          <w:sz w:val="28"/>
          <w:szCs w:val="28"/>
          <w:lang w:val="uk-UA"/>
        </w:rPr>
        <w:t>макроциклах</w:t>
      </w:r>
      <w:proofErr w:type="spellEnd"/>
      <w:r w:rsidR="008A21E4">
        <w:rPr>
          <w:rFonts w:ascii="Times New Roman" w:hAnsi="Times New Roman" w:cs="Times New Roman"/>
          <w:sz w:val="28"/>
          <w:szCs w:val="28"/>
          <w:lang w:val="uk-UA"/>
        </w:rPr>
        <w:t xml:space="preserve"> підготовки висококваліфікованої </w:t>
      </w:r>
      <w:proofErr w:type="spellStart"/>
      <w:r w:rsidR="008A21E4">
        <w:rPr>
          <w:rFonts w:ascii="Times New Roman" w:hAnsi="Times New Roman" w:cs="Times New Roman"/>
          <w:sz w:val="28"/>
          <w:szCs w:val="28"/>
          <w:lang w:val="uk-UA"/>
        </w:rPr>
        <w:t>спринтерки</w:t>
      </w:r>
      <w:proofErr w:type="spellEnd"/>
      <w:r w:rsidR="008A21E4">
        <w:rPr>
          <w:rFonts w:ascii="Times New Roman" w:hAnsi="Times New Roman" w:cs="Times New Roman"/>
          <w:sz w:val="28"/>
          <w:szCs w:val="28"/>
          <w:lang w:val="uk-UA"/>
        </w:rPr>
        <w:t xml:space="preserve"> з порушеннями зору</w:t>
      </w:r>
      <w:r w:rsidR="00A2278F">
        <w:rPr>
          <w:rFonts w:ascii="Times New Roman" w:hAnsi="Times New Roman" w:cs="Times New Roman"/>
          <w:sz w:val="28"/>
          <w:szCs w:val="28"/>
          <w:lang w:val="uk-UA"/>
        </w:rPr>
        <w:t xml:space="preserve"> (категорія Т13)</w:t>
      </w:r>
      <w:r w:rsidR="008A21E4">
        <w:rPr>
          <w:rFonts w:ascii="Times New Roman" w:hAnsi="Times New Roman" w:cs="Times New Roman"/>
          <w:sz w:val="28"/>
          <w:szCs w:val="28"/>
          <w:lang w:val="uk-UA"/>
        </w:rPr>
        <w:t xml:space="preserve">. </w:t>
      </w:r>
      <w:r w:rsidR="008A21E4">
        <w:rPr>
          <w:rFonts w:ascii="Times New Roman" w:hAnsi="Times New Roman"/>
          <w:sz w:val="28"/>
          <w:szCs w:val="28"/>
          <w:lang w:val="uk-UA"/>
        </w:rPr>
        <w:t>У роботі були використані наступні методи: а</w:t>
      </w:r>
      <w:r w:rsidR="008A21E4" w:rsidRPr="0000091E">
        <w:rPr>
          <w:rFonts w:ascii="Times New Roman" w:hAnsi="Times New Roman"/>
          <w:sz w:val="28"/>
          <w:szCs w:val="28"/>
          <w:lang w:val="uk-UA"/>
        </w:rPr>
        <w:t xml:space="preserve">наліз </w:t>
      </w:r>
      <w:r w:rsidR="008A21E4">
        <w:rPr>
          <w:rFonts w:ascii="Times New Roman" w:hAnsi="Times New Roman"/>
          <w:sz w:val="28"/>
          <w:szCs w:val="28"/>
          <w:lang w:val="uk-UA"/>
        </w:rPr>
        <w:t>і</w:t>
      </w:r>
      <w:r w:rsidR="008A21E4" w:rsidRPr="0000091E">
        <w:rPr>
          <w:rFonts w:ascii="Times New Roman" w:hAnsi="Times New Roman"/>
          <w:sz w:val="28"/>
          <w:szCs w:val="28"/>
          <w:lang w:val="uk-UA"/>
        </w:rPr>
        <w:t xml:space="preserve"> узагальнення науково-методичної літератури,</w:t>
      </w:r>
      <w:r w:rsidR="006E7DC6" w:rsidRPr="00A2278F">
        <w:rPr>
          <w:lang w:val="uk-UA"/>
        </w:rPr>
        <w:t xml:space="preserve"> </w:t>
      </w:r>
      <w:r w:rsidR="006E7DC6" w:rsidRPr="006E7DC6">
        <w:rPr>
          <w:rFonts w:ascii="Times New Roman" w:hAnsi="Times New Roman"/>
          <w:sz w:val="28"/>
          <w:szCs w:val="28"/>
          <w:lang w:val="uk-UA"/>
        </w:rPr>
        <w:t>аналіз документальних матеріалів (щоденники та плани підготовки), педагогічне спостереження; педагогічний експеримен</w:t>
      </w:r>
      <w:r w:rsidR="006E7DC6">
        <w:rPr>
          <w:rFonts w:ascii="Times New Roman" w:hAnsi="Times New Roman"/>
          <w:sz w:val="28"/>
          <w:szCs w:val="28"/>
          <w:lang w:val="uk-UA"/>
        </w:rPr>
        <w:t>т (авто експеримент)</w:t>
      </w:r>
      <w:r w:rsidR="006E7DC6" w:rsidRPr="006E7DC6">
        <w:rPr>
          <w:rFonts w:ascii="Times New Roman" w:hAnsi="Times New Roman"/>
          <w:sz w:val="28"/>
          <w:szCs w:val="28"/>
          <w:lang w:val="uk-UA"/>
        </w:rPr>
        <w:t xml:space="preserve">, </w:t>
      </w:r>
      <w:r w:rsidR="006E7DC6">
        <w:rPr>
          <w:rFonts w:ascii="Times New Roman" w:hAnsi="Times New Roman"/>
          <w:sz w:val="28"/>
          <w:szCs w:val="28"/>
          <w:lang w:val="uk-UA"/>
        </w:rPr>
        <w:t>методи математичної статистики.</w:t>
      </w:r>
    </w:p>
    <w:p w:rsidR="006E7DC6" w:rsidRPr="006E7DC6" w:rsidRDefault="0037122B" w:rsidP="006E7DC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Результати дослідження та їх обговорення</w:t>
      </w:r>
      <w:r w:rsidR="006E7DC6">
        <w:rPr>
          <w:rFonts w:ascii="Times New Roman" w:hAnsi="Times New Roman" w:cs="Times New Roman"/>
          <w:b/>
          <w:sz w:val="28"/>
          <w:szCs w:val="28"/>
          <w:lang w:val="uk-UA"/>
        </w:rPr>
        <w:t xml:space="preserve">. </w:t>
      </w:r>
      <w:r w:rsidR="00907370">
        <w:rPr>
          <w:rFonts w:ascii="Times New Roman" w:hAnsi="Times New Roman" w:cs="Times New Roman"/>
          <w:sz w:val="28"/>
          <w:szCs w:val="28"/>
          <w:lang w:val="uk-UA"/>
        </w:rPr>
        <w:t>Під час аналізу</w:t>
      </w:r>
      <w:r w:rsidR="006E7DC6">
        <w:rPr>
          <w:rFonts w:ascii="Times New Roman" w:hAnsi="Times New Roman" w:cs="Times New Roman"/>
          <w:sz w:val="28"/>
          <w:szCs w:val="28"/>
          <w:lang w:val="uk-UA"/>
        </w:rPr>
        <w:t xml:space="preserve"> </w:t>
      </w:r>
      <w:r w:rsidR="006E7DC6" w:rsidRPr="006E7DC6">
        <w:rPr>
          <w:rFonts w:ascii="Times New Roman" w:hAnsi="Times New Roman" w:cs="Times New Roman"/>
          <w:sz w:val="28"/>
          <w:szCs w:val="28"/>
          <w:lang w:val="uk-UA"/>
        </w:rPr>
        <w:t xml:space="preserve">основних засобів підготовки, що застосовувались у тренувальному процесі протягом річного </w:t>
      </w:r>
      <w:proofErr w:type="spellStart"/>
      <w:r w:rsidR="006E7DC6" w:rsidRPr="006E7DC6">
        <w:rPr>
          <w:rFonts w:ascii="Times New Roman" w:hAnsi="Times New Roman" w:cs="Times New Roman"/>
          <w:sz w:val="28"/>
          <w:szCs w:val="28"/>
          <w:lang w:val="uk-UA"/>
        </w:rPr>
        <w:t>макроциклу</w:t>
      </w:r>
      <w:proofErr w:type="spellEnd"/>
      <w:r w:rsidR="006E7DC6" w:rsidRPr="006E7DC6">
        <w:rPr>
          <w:rFonts w:ascii="Times New Roman" w:hAnsi="Times New Roman" w:cs="Times New Roman"/>
          <w:sz w:val="28"/>
          <w:szCs w:val="28"/>
          <w:lang w:val="uk-UA"/>
        </w:rPr>
        <w:t xml:space="preserve"> висококваліфікованої легкоатлетки з порушеннями зору</w:t>
      </w:r>
      <w:r w:rsidR="00907370">
        <w:rPr>
          <w:rFonts w:ascii="Times New Roman" w:hAnsi="Times New Roman" w:cs="Times New Roman"/>
          <w:sz w:val="28"/>
          <w:szCs w:val="28"/>
          <w:lang w:val="uk-UA"/>
        </w:rPr>
        <w:t xml:space="preserve">, </w:t>
      </w:r>
      <w:r w:rsidR="006E7DC6" w:rsidRPr="006E7DC6">
        <w:rPr>
          <w:rFonts w:ascii="Times New Roman" w:hAnsi="Times New Roman" w:cs="Times New Roman"/>
          <w:sz w:val="28"/>
          <w:szCs w:val="28"/>
          <w:lang w:val="uk-UA"/>
        </w:rPr>
        <w:t xml:space="preserve">виявлені особливості планування тренувальних навантажень, де чітко спостерігається хвилеподібний характер розподілу об'єму навантажень та тенденція до концентрації засобів тієї чи іншої спрямованості на певних етапах підготовки. Так, найбільш різкі коливання обсягу тренувальних навантажень </w:t>
      </w:r>
      <w:r w:rsidR="006E7DC6" w:rsidRPr="006E7DC6">
        <w:rPr>
          <w:rFonts w:ascii="Times New Roman" w:hAnsi="Times New Roman" w:cs="Times New Roman"/>
          <w:sz w:val="28"/>
          <w:szCs w:val="28"/>
          <w:lang w:val="uk-UA"/>
        </w:rPr>
        <w:lastRenderedPageBreak/>
        <w:t xml:space="preserve">протягом річної підготовки спостерігалися у </w:t>
      </w:r>
      <w:proofErr w:type="spellStart"/>
      <w:r w:rsidR="006E7DC6" w:rsidRPr="006E7DC6">
        <w:rPr>
          <w:rFonts w:ascii="Times New Roman" w:hAnsi="Times New Roman" w:cs="Times New Roman"/>
          <w:sz w:val="28"/>
          <w:szCs w:val="28"/>
          <w:lang w:val="uk-UA"/>
        </w:rPr>
        <w:t>пліометричних</w:t>
      </w:r>
      <w:proofErr w:type="spellEnd"/>
      <w:r w:rsidR="006E7DC6" w:rsidRPr="006E7DC6">
        <w:rPr>
          <w:rFonts w:ascii="Times New Roman" w:hAnsi="Times New Roman" w:cs="Times New Roman"/>
          <w:sz w:val="28"/>
          <w:szCs w:val="28"/>
          <w:lang w:val="uk-UA"/>
        </w:rPr>
        <w:t xml:space="preserve"> вправах, вправах з обтяженнями та бігових вправах різної інтенсивності. </w:t>
      </w:r>
    </w:p>
    <w:p w:rsidR="0037122B" w:rsidRDefault="006E7DC6" w:rsidP="006E7DC6">
      <w:pPr>
        <w:spacing w:after="0" w:line="240" w:lineRule="auto"/>
        <w:ind w:firstLine="709"/>
        <w:jc w:val="both"/>
        <w:rPr>
          <w:rFonts w:ascii="Times New Roman" w:hAnsi="Times New Roman" w:cs="Times New Roman"/>
          <w:sz w:val="28"/>
          <w:szCs w:val="28"/>
          <w:lang w:val="uk-UA"/>
        </w:rPr>
      </w:pPr>
      <w:r w:rsidRPr="006E7DC6">
        <w:rPr>
          <w:rFonts w:ascii="Times New Roman" w:hAnsi="Times New Roman" w:cs="Times New Roman"/>
          <w:sz w:val="28"/>
          <w:szCs w:val="28"/>
          <w:lang w:val="uk-UA"/>
        </w:rPr>
        <w:t>У річній підготовці легкоатлетки з порушеннями зору переважали бігові та стрибкові вправи, подібні за своєю кінематичною та динамічною структурою на змагальну вправу.</w:t>
      </w:r>
    </w:p>
    <w:p w:rsidR="00907370" w:rsidRPr="006E7DC6" w:rsidRDefault="00D12AC0" w:rsidP="006E7DC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907370" w:rsidRPr="00907370">
        <w:rPr>
          <w:rFonts w:ascii="Times New Roman" w:hAnsi="Times New Roman" w:cs="Times New Roman"/>
          <w:sz w:val="28"/>
          <w:szCs w:val="28"/>
          <w:lang w:val="uk-UA"/>
        </w:rPr>
        <w:t xml:space="preserve">наліз практичної побудови тренувального процесу дав можливість визначити зміст основних засобів підготовки, кількісні характеристики об`єму та розподіл тренувальних навантажень в річному циклі підготовки </w:t>
      </w:r>
      <w:proofErr w:type="spellStart"/>
      <w:r w:rsidR="00907370" w:rsidRPr="00907370">
        <w:rPr>
          <w:rFonts w:ascii="Times New Roman" w:hAnsi="Times New Roman" w:cs="Times New Roman"/>
          <w:sz w:val="28"/>
          <w:szCs w:val="28"/>
          <w:lang w:val="uk-UA"/>
        </w:rPr>
        <w:t>спринтерки</w:t>
      </w:r>
      <w:proofErr w:type="spellEnd"/>
      <w:r w:rsidR="00907370" w:rsidRPr="00907370">
        <w:rPr>
          <w:rFonts w:ascii="Times New Roman" w:hAnsi="Times New Roman" w:cs="Times New Roman"/>
          <w:sz w:val="28"/>
          <w:szCs w:val="28"/>
          <w:lang w:val="uk-UA"/>
        </w:rPr>
        <w:t xml:space="preserve"> з порушеннями зору. Були виявлені існуючі тенденції методики побудови тренувань в залежності від періоду річного </w:t>
      </w:r>
      <w:proofErr w:type="spellStart"/>
      <w:r w:rsidR="00907370" w:rsidRPr="00907370">
        <w:rPr>
          <w:rFonts w:ascii="Times New Roman" w:hAnsi="Times New Roman" w:cs="Times New Roman"/>
          <w:sz w:val="28"/>
          <w:szCs w:val="28"/>
          <w:lang w:val="uk-UA"/>
        </w:rPr>
        <w:t>макроциклу</w:t>
      </w:r>
      <w:proofErr w:type="spellEnd"/>
      <w:r w:rsidR="00907370" w:rsidRPr="00907370">
        <w:rPr>
          <w:rFonts w:ascii="Times New Roman" w:hAnsi="Times New Roman" w:cs="Times New Roman"/>
          <w:sz w:val="28"/>
          <w:szCs w:val="28"/>
          <w:lang w:val="uk-UA"/>
        </w:rPr>
        <w:t>.</w:t>
      </w:r>
    </w:p>
    <w:p w:rsidR="0063357D" w:rsidRDefault="0037122B" w:rsidP="002D0422">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r w:rsidR="0063357D">
        <w:rPr>
          <w:rFonts w:ascii="Times New Roman" w:hAnsi="Times New Roman" w:cs="Times New Roman"/>
          <w:b/>
          <w:sz w:val="28"/>
          <w:szCs w:val="28"/>
          <w:lang w:val="uk-UA"/>
        </w:rPr>
        <w:t>:</w:t>
      </w:r>
    </w:p>
    <w:p w:rsidR="0063357D" w:rsidRDefault="0063357D" w:rsidP="0063357D">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63357D">
        <w:rPr>
          <w:rFonts w:ascii="Times New Roman" w:hAnsi="Times New Roman" w:cs="Times New Roman"/>
          <w:sz w:val="28"/>
          <w:szCs w:val="28"/>
          <w:lang w:val="uk-UA"/>
        </w:rPr>
        <w:t>наліз сучасної спеціальної літератури свід</w:t>
      </w:r>
      <w:r w:rsidR="00A2278F">
        <w:rPr>
          <w:rFonts w:ascii="Times New Roman" w:hAnsi="Times New Roman" w:cs="Times New Roman"/>
          <w:sz w:val="28"/>
          <w:szCs w:val="28"/>
          <w:lang w:val="uk-UA"/>
        </w:rPr>
        <w:t>чить про відсутність узагальнюю</w:t>
      </w:r>
      <w:r w:rsidRPr="0063357D">
        <w:rPr>
          <w:rFonts w:ascii="Times New Roman" w:hAnsi="Times New Roman" w:cs="Times New Roman"/>
          <w:sz w:val="28"/>
          <w:szCs w:val="28"/>
          <w:lang w:val="uk-UA"/>
        </w:rPr>
        <w:t xml:space="preserve">чих інформаційних джерел щодо спортивної підготовки </w:t>
      </w:r>
      <w:proofErr w:type="spellStart"/>
      <w:r w:rsidRPr="0063357D">
        <w:rPr>
          <w:rFonts w:ascii="Times New Roman" w:hAnsi="Times New Roman" w:cs="Times New Roman"/>
          <w:sz w:val="28"/>
          <w:szCs w:val="28"/>
          <w:lang w:val="uk-UA"/>
        </w:rPr>
        <w:t>паралімпійців</w:t>
      </w:r>
      <w:proofErr w:type="spellEnd"/>
      <w:r w:rsidRPr="0063357D">
        <w:rPr>
          <w:rFonts w:ascii="Times New Roman" w:hAnsi="Times New Roman" w:cs="Times New Roman"/>
          <w:sz w:val="28"/>
          <w:szCs w:val="28"/>
          <w:lang w:val="uk-UA"/>
        </w:rPr>
        <w:t xml:space="preserve"> з порушеннями зору.</w:t>
      </w:r>
    </w:p>
    <w:p w:rsidR="0063357D" w:rsidRDefault="00283C25" w:rsidP="00283C25">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283C25">
        <w:rPr>
          <w:rFonts w:ascii="Times New Roman" w:hAnsi="Times New Roman" w:cs="Times New Roman"/>
          <w:sz w:val="28"/>
          <w:szCs w:val="28"/>
          <w:lang w:val="uk-UA"/>
        </w:rPr>
        <w:t>портивна підготовка легкоатлетів-с</w:t>
      </w:r>
      <w:r>
        <w:rPr>
          <w:rFonts w:ascii="Times New Roman" w:hAnsi="Times New Roman" w:cs="Times New Roman"/>
          <w:sz w:val="28"/>
          <w:szCs w:val="28"/>
          <w:lang w:val="uk-UA"/>
        </w:rPr>
        <w:t>принтерів з порушеними зору здійснюється</w:t>
      </w:r>
      <w:r w:rsidRPr="00283C25">
        <w:rPr>
          <w:rFonts w:ascii="Times New Roman" w:hAnsi="Times New Roman" w:cs="Times New Roman"/>
          <w:sz w:val="28"/>
          <w:szCs w:val="28"/>
          <w:lang w:val="uk-UA"/>
        </w:rPr>
        <w:t xml:space="preserve"> за моделлю, розробленою для спортсменів без порушень зору, тобто класична, але з визначеними корективами.</w:t>
      </w:r>
    </w:p>
    <w:p w:rsidR="0037122B" w:rsidRPr="00283C25" w:rsidRDefault="00283C25" w:rsidP="00283C25">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дослідження загальних </w:t>
      </w:r>
      <w:r w:rsidR="00D12AC0" w:rsidRPr="00283C25">
        <w:rPr>
          <w:rFonts w:ascii="Times New Roman" w:hAnsi="Times New Roman" w:cs="Times New Roman"/>
          <w:sz w:val="28"/>
          <w:szCs w:val="28"/>
          <w:lang w:val="uk-UA"/>
        </w:rPr>
        <w:t>об`ємів тренувальних нав</w:t>
      </w:r>
      <w:r>
        <w:rPr>
          <w:rFonts w:ascii="Times New Roman" w:hAnsi="Times New Roman" w:cs="Times New Roman"/>
          <w:sz w:val="28"/>
          <w:szCs w:val="28"/>
          <w:lang w:val="uk-UA"/>
        </w:rPr>
        <w:t>антажень, дозволили</w:t>
      </w:r>
      <w:r w:rsidR="00D12AC0" w:rsidRPr="00283C25">
        <w:rPr>
          <w:rFonts w:ascii="Times New Roman" w:hAnsi="Times New Roman" w:cs="Times New Roman"/>
          <w:sz w:val="28"/>
          <w:szCs w:val="28"/>
          <w:lang w:val="uk-UA"/>
        </w:rPr>
        <w:t xml:space="preserve"> визначити необхідність застосування тих чи інших тренувальних засобів для конкретного періоду підготовки, а також порядок їх розподілу протягом місячних </w:t>
      </w:r>
      <w:proofErr w:type="spellStart"/>
      <w:r w:rsidR="00D12AC0" w:rsidRPr="00283C25">
        <w:rPr>
          <w:rFonts w:ascii="Times New Roman" w:hAnsi="Times New Roman" w:cs="Times New Roman"/>
          <w:sz w:val="28"/>
          <w:szCs w:val="28"/>
          <w:lang w:val="uk-UA"/>
        </w:rPr>
        <w:t>мезоциклів</w:t>
      </w:r>
      <w:proofErr w:type="spellEnd"/>
      <w:r w:rsidR="00D12AC0" w:rsidRPr="00283C25">
        <w:rPr>
          <w:rFonts w:ascii="Times New Roman" w:hAnsi="Times New Roman" w:cs="Times New Roman"/>
          <w:sz w:val="28"/>
          <w:szCs w:val="28"/>
          <w:lang w:val="uk-UA"/>
        </w:rPr>
        <w:t>. Це, в свою чергу, дозволило виявити основні індивідуальні особливості процесу підготовки висококваліфікованих легкоатлетів-</w:t>
      </w:r>
      <w:proofErr w:type="spellStart"/>
      <w:r w:rsidR="00D12AC0" w:rsidRPr="00283C25">
        <w:rPr>
          <w:rFonts w:ascii="Times New Roman" w:hAnsi="Times New Roman" w:cs="Times New Roman"/>
          <w:sz w:val="28"/>
          <w:szCs w:val="28"/>
          <w:lang w:val="uk-UA"/>
        </w:rPr>
        <w:t>паралімпійців</w:t>
      </w:r>
      <w:proofErr w:type="spellEnd"/>
      <w:r w:rsidR="00D12AC0" w:rsidRPr="00283C25">
        <w:rPr>
          <w:rFonts w:ascii="Times New Roman" w:hAnsi="Times New Roman" w:cs="Times New Roman"/>
          <w:sz w:val="28"/>
          <w:szCs w:val="28"/>
          <w:lang w:val="uk-UA"/>
        </w:rPr>
        <w:t xml:space="preserve"> з порушеннями зору.</w:t>
      </w:r>
    </w:p>
    <w:p w:rsidR="0037122B" w:rsidRPr="00174806" w:rsidRDefault="0037122B" w:rsidP="001241D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Перспективи подальших досліджень</w:t>
      </w:r>
      <w:r w:rsidR="00174806">
        <w:rPr>
          <w:rFonts w:ascii="Times New Roman" w:hAnsi="Times New Roman" w:cs="Times New Roman"/>
          <w:b/>
          <w:sz w:val="28"/>
          <w:szCs w:val="28"/>
          <w:lang w:val="uk-UA"/>
        </w:rPr>
        <w:t xml:space="preserve">. </w:t>
      </w:r>
      <w:r w:rsidR="00174806">
        <w:rPr>
          <w:rFonts w:ascii="Times New Roman" w:hAnsi="Times New Roman" w:cs="Times New Roman"/>
          <w:sz w:val="28"/>
          <w:szCs w:val="28"/>
          <w:lang w:val="uk-UA"/>
        </w:rPr>
        <w:t>Матеріали дослідження дозволять конкретизувати зміст тренувального процесу та застосування оптимального обсягу тренувальних засобів у підготовці легкоатлетів-спринтерів з порушеннями зору до кульмінаційних змагань року.</w:t>
      </w:r>
    </w:p>
    <w:p w:rsidR="00066E75" w:rsidRDefault="0037122B" w:rsidP="00066E75">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використаної літератури</w:t>
      </w:r>
      <w:r w:rsidR="006E6324">
        <w:rPr>
          <w:rFonts w:ascii="Times New Roman" w:hAnsi="Times New Roman" w:cs="Times New Roman"/>
          <w:b/>
          <w:sz w:val="28"/>
          <w:szCs w:val="28"/>
          <w:lang w:val="uk-UA"/>
        </w:rPr>
        <w:t>:</w:t>
      </w:r>
    </w:p>
    <w:p w:rsidR="00066E75" w:rsidRDefault="00066E75" w:rsidP="00A2278F">
      <w:pPr>
        <w:pStyle w:val="a3"/>
        <w:numPr>
          <w:ilvl w:val="0"/>
          <w:numId w:val="3"/>
        </w:numPr>
        <w:tabs>
          <w:tab w:val="left" w:pos="993"/>
        </w:tabs>
        <w:spacing w:after="0" w:line="240" w:lineRule="auto"/>
        <w:ind w:left="0" w:firstLine="709"/>
        <w:rPr>
          <w:rFonts w:ascii="Times New Roman" w:hAnsi="Times New Roman" w:cs="Times New Roman"/>
          <w:sz w:val="28"/>
          <w:szCs w:val="28"/>
          <w:lang w:val="uk-UA"/>
        </w:rPr>
      </w:pPr>
      <w:bookmarkStart w:id="0" w:name="_GoBack"/>
      <w:bookmarkEnd w:id="0"/>
      <w:proofErr w:type="spellStart"/>
      <w:r>
        <w:rPr>
          <w:rFonts w:ascii="Times New Roman" w:hAnsi="Times New Roman" w:cs="Times New Roman"/>
          <w:sz w:val="28"/>
          <w:szCs w:val="28"/>
          <w:lang w:val="uk-UA"/>
        </w:rPr>
        <w:t>Шестерова</w:t>
      </w:r>
      <w:proofErr w:type="spellEnd"/>
      <w:r>
        <w:rPr>
          <w:rFonts w:ascii="Times New Roman" w:hAnsi="Times New Roman" w:cs="Times New Roman"/>
          <w:sz w:val="28"/>
          <w:szCs w:val="28"/>
          <w:lang w:val="uk-UA"/>
        </w:rPr>
        <w:t xml:space="preserve">, Л. Є. </w:t>
      </w:r>
      <w:proofErr w:type="spellStart"/>
      <w:r w:rsidRPr="00066E75">
        <w:rPr>
          <w:rFonts w:ascii="Times New Roman" w:hAnsi="Times New Roman" w:cs="Times New Roman"/>
          <w:sz w:val="28"/>
          <w:szCs w:val="28"/>
          <w:lang w:val="uk-UA"/>
        </w:rPr>
        <w:t>Гіпоксичне</w:t>
      </w:r>
      <w:proofErr w:type="spellEnd"/>
      <w:r w:rsidRPr="00066E75">
        <w:rPr>
          <w:rFonts w:ascii="Times New Roman" w:hAnsi="Times New Roman" w:cs="Times New Roman"/>
          <w:sz w:val="28"/>
          <w:szCs w:val="28"/>
          <w:lang w:val="uk-UA"/>
        </w:rPr>
        <w:t xml:space="preserve"> тренування у підготовці бігунів, що спеціалізуються у видах витр</w:t>
      </w:r>
      <w:r>
        <w:rPr>
          <w:rFonts w:ascii="Times New Roman" w:hAnsi="Times New Roman" w:cs="Times New Roman"/>
          <w:sz w:val="28"/>
          <w:szCs w:val="28"/>
          <w:lang w:val="uk-UA"/>
        </w:rPr>
        <w:t>ивалості.</w:t>
      </w:r>
      <w:r w:rsidRPr="00066E75">
        <w:rPr>
          <w:rFonts w:ascii="Times New Roman" w:hAnsi="Times New Roman" w:cs="Times New Roman"/>
          <w:sz w:val="28"/>
          <w:szCs w:val="28"/>
          <w:lang w:val="uk-UA"/>
        </w:rPr>
        <w:t xml:space="preserve"> </w:t>
      </w:r>
      <w:r w:rsidRPr="00066E75">
        <w:rPr>
          <w:rFonts w:ascii="Times New Roman" w:hAnsi="Times New Roman" w:cs="Times New Roman"/>
          <w:i/>
          <w:sz w:val="28"/>
          <w:szCs w:val="28"/>
          <w:lang w:val="uk-UA"/>
        </w:rPr>
        <w:t>Основи побудови тренувального процесу в циклічних та екстремальних видах спорту</w:t>
      </w:r>
      <w:r w:rsidRPr="00066E75">
        <w:rPr>
          <w:rFonts w:ascii="Times New Roman" w:hAnsi="Times New Roman" w:cs="Times New Roman"/>
          <w:sz w:val="28"/>
          <w:szCs w:val="28"/>
          <w:lang w:val="uk-UA"/>
        </w:rPr>
        <w:t>:</w:t>
      </w:r>
      <w:r>
        <w:rPr>
          <w:rFonts w:ascii="Times New Roman" w:hAnsi="Times New Roman" w:cs="Times New Roman"/>
          <w:sz w:val="28"/>
          <w:szCs w:val="28"/>
          <w:lang w:val="uk-UA"/>
        </w:rPr>
        <w:t xml:space="preserve"> збірник наукових праць. Харків. 2019. </w:t>
      </w:r>
      <w:proofErr w:type="spellStart"/>
      <w:r>
        <w:rPr>
          <w:rFonts w:ascii="Times New Roman" w:hAnsi="Times New Roman" w:cs="Times New Roman"/>
          <w:sz w:val="28"/>
          <w:szCs w:val="28"/>
          <w:lang w:val="uk-UA"/>
        </w:rPr>
        <w:t>Вип</w:t>
      </w:r>
      <w:proofErr w:type="spellEnd"/>
      <w:r>
        <w:rPr>
          <w:rFonts w:ascii="Times New Roman" w:hAnsi="Times New Roman" w:cs="Times New Roman"/>
          <w:sz w:val="28"/>
          <w:szCs w:val="28"/>
          <w:lang w:val="uk-UA"/>
        </w:rPr>
        <w:t>. 3.</w:t>
      </w:r>
      <w:r w:rsidRPr="00066E75">
        <w:rPr>
          <w:rFonts w:ascii="Times New Roman" w:hAnsi="Times New Roman" w:cs="Times New Roman"/>
          <w:sz w:val="28"/>
          <w:szCs w:val="28"/>
          <w:lang w:val="uk-UA"/>
        </w:rPr>
        <w:t xml:space="preserve"> С. 91-98.</w:t>
      </w:r>
    </w:p>
    <w:p w:rsidR="00066E75" w:rsidRPr="0022246B" w:rsidRDefault="00066E75" w:rsidP="0022246B">
      <w:pPr>
        <w:pStyle w:val="a3"/>
        <w:numPr>
          <w:ilvl w:val="0"/>
          <w:numId w:val="3"/>
        </w:numPr>
        <w:tabs>
          <w:tab w:val="left" w:pos="993"/>
        </w:tabs>
        <w:spacing w:after="0" w:line="240" w:lineRule="auto"/>
        <w:ind w:left="0" w:firstLine="709"/>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Шестерова</w:t>
      </w:r>
      <w:proofErr w:type="spellEnd"/>
      <w:r>
        <w:rPr>
          <w:rFonts w:ascii="Times New Roman" w:hAnsi="Times New Roman" w:cs="Times New Roman"/>
          <w:sz w:val="28"/>
          <w:szCs w:val="28"/>
          <w:lang w:val="uk-UA"/>
        </w:rPr>
        <w:t xml:space="preserve"> Л.Є. </w:t>
      </w:r>
      <w:proofErr w:type="spellStart"/>
      <w:r>
        <w:rPr>
          <w:rFonts w:ascii="Times New Roman" w:hAnsi="Times New Roman" w:cs="Times New Roman"/>
          <w:sz w:val="28"/>
          <w:szCs w:val="28"/>
          <w:lang w:val="uk-UA"/>
        </w:rPr>
        <w:t>Аджаметова</w:t>
      </w:r>
      <w:proofErr w:type="spellEnd"/>
      <w:r>
        <w:rPr>
          <w:rFonts w:ascii="Times New Roman" w:hAnsi="Times New Roman" w:cs="Times New Roman"/>
          <w:sz w:val="28"/>
          <w:szCs w:val="28"/>
          <w:lang w:val="uk-UA"/>
        </w:rPr>
        <w:t xml:space="preserve"> Л.І. Побудова тренувального процесу висококваліфікованих легкоатлетів-спринтерів з порушеннями зору. </w:t>
      </w:r>
      <w:r w:rsidRPr="00066E75">
        <w:rPr>
          <w:rFonts w:ascii="Times New Roman" w:hAnsi="Times New Roman" w:cs="Times New Roman"/>
          <w:i/>
          <w:sz w:val="28"/>
          <w:szCs w:val="28"/>
          <w:lang w:val="uk-UA"/>
        </w:rPr>
        <w:t>Науковий часопис НПУ імені М.П. Драгоманова</w:t>
      </w:r>
      <w:r w:rsidR="0022246B">
        <w:rPr>
          <w:rFonts w:ascii="Times New Roman" w:hAnsi="Times New Roman" w:cs="Times New Roman"/>
          <w:i/>
          <w:sz w:val="28"/>
          <w:szCs w:val="28"/>
          <w:lang w:val="uk-UA"/>
        </w:rPr>
        <w:t xml:space="preserve">. </w:t>
      </w:r>
      <w:r w:rsidR="0022246B" w:rsidRPr="0022246B">
        <w:rPr>
          <w:rFonts w:ascii="Times New Roman" w:hAnsi="Times New Roman" w:cs="Times New Roman"/>
          <w:sz w:val="28"/>
          <w:szCs w:val="28"/>
          <w:lang w:val="uk-UA"/>
        </w:rPr>
        <w:t>2023. Вип.8 (168). С.179-185.</w:t>
      </w:r>
      <w:r w:rsidR="0022246B" w:rsidRPr="0022246B">
        <w:rPr>
          <w:lang w:val="en-US"/>
        </w:rPr>
        <w:t xml:space="preserve"> </w:t>
      </w:r>
      <w:proofErr w:type="spellStart"/>
      <w:r w:rsidR="0022246B" w:rsidRPr="0022246B">
        <w:rPr>
          <w:rFonts w:ascii="Times New Roman" w:hAnsi="Times New Roman" w:cs="Times New Roman"/>
          <w:sz w:val="28"/>
          <w:szCs w:val="28"/>
          <w:lang w:val="uk-UA"/>
        </w:rPr>
        <w:t>https</w:t>
      </w:r>
      <w:proofErr w:type="spellEnd"/>
      <w:r w:rsidR="0022246B" w:rsidRPr="0022246B">
        <w:rPr>
          <w:rFonts w:ascii="Times New Roman" w:hAnsi="Times New Roman" w:cs="Times New Roman"/>
          <w:sz w:val="28"/>
          <w:szCs w:val="28"/>
          <w:lang w:val="uk-UA"/>
        </w:rPr>
        <w:t>//</w:t>
      </w:r>
      <w:proofErr w:type="spellStart"/>
      <w:r w:rsidR="0022246B" w:rsidRPr="0022246B">
        <w:rPr>
          <w:rFonts w:ascii="Times New Roman" w:hAnsi="Times New Roman" w:cs="Times New Roman"/>
          <w:sz w:val="28"/>
          <w:szCs w:val="28"/>
          <w:lang w:val="en-US"/>
        </w:rPr>
        <w:t>doi</w:t>
      </w:r>
      <w:proofErr w:type="spellEnd"/>
      <w:r w:rsidR="0022246B" w:rsidRPr="0022246B">
        <w:rPr>
          <w:rFonts w:ascii="Times New Roman" w:hAnsi="Times New Roman" w:cs="Times New Roman"/>
          <w:sz w:val="28"/>
          <w:szCs w:val="28"/>
          <w:lang w:val="en-US"/>
        </w:rPr>
        <w:t xml:space="preserve"> 10/31392/NPU-nc.series15.2023.8(168).36</w:t>
      </w:r>
      <w:r w:rsidR="0022246B" w:rsidRPr="0022246B">
        <w:rPr>
          <w:rFonts w:ascii="Times New Roman" w:hAnsi="Times New Roman" w:cs="Times New Roman"/>
          <w:sz w:val="28"/>
          <w:szCs w:val="28"/>
          <w:lang w:val="uk-UA"/>
        </w:rPr>
        <w:t xml:space="preserve"> </w:t>
      </w:r>
    </w:p>
    <w:p w:rsidR="008F2EBE" w:rsidRDefault="008F2EBE" w:rsidP="0022246B">
      <w:pPr>
        <w:numPr>
          <w:ilvl w:val="0"/>
          <w:numId w:val="3"/>
        </w:numPr>
        <w:tabs>
          <w:tab w:val="left" w:pos="993"/>
        </w:tabs>
        <w:spacing w:after="0" w:line="240" w:lineRule="auto"/>
        <w:ind w:left="0" w:firstLine="709"/>
        <w:jc w:val="both"/>
        <w:rPr>
          <w:rFonts w:ascii="Times New Roman" w:hAnsi="Times New Roman" w:cs="Times New Roman"/>
          <w:sz w:val="28"/>
          <w:szCs w:val="28"/>
          <w:lang w:val="uk-UA"/>
        </w:rPr>
      </w:pPr>
      <w:proofErr w:type="spellStart"/>
      <w:r w:rsidRPr="006B7175">
        <w:rPr>
          <w:rFonts w:ascii="Times New Roman" w:hAnsi="Times New Roman" w:cs="Times New Roman"/>
          <w:sz w:val="28"/>
          <w:szCs w:val="28"/>
          <w:lang w:val="uk-UA"/>
        </w:rPr>
        <w:t>Abdullaev</w:t>
      </w:r>
      <w:proofErr w:type="spellEnd"/>
      <w:r w:rsidR="00C60D7F">
        <w:rPr>
          <w:rFonts w:ascii="Times New Roman" w:hAnsi="Times New Roman" w:cs="Times New Roman"/>
          <w:sz w:val="28"/>
          <w:szCs w:val="28"/>
          <w:lang w:val="uk-UA"/>
        </w:rPr>
        <w:t xml:space="preserve"> </w:t>
      </w:r>
      <w:r w:rsidR="00C60D7F" w:rsidRPr="00C60D7F">
        <w:rPr>
          <w:rFonts w:ascii="Times New Roman" w:hAnsi="Times New Roman" w:cs="Times New Roman"/>
          <w:sz w:val="28"/>
          <w:szCs w:val="28"/>
          <w:lang w:val="uk-UA"/>
        </w:rPr>
        <w:t>M.</w:t>
      </w:r>
      <w:r w:rsidR="00C60D7F">
        <w:rPr>
          <w:rFonts w:ascii="Times New Roman" w:hAnsi="Times New Roman" w:cs="Times New Roman"/>
          <w:sz w:val="28"/>
          <w:szCs w:val="28"/>
          <w:lang w:val="uk-UA"/>
        </w:rPr>
        <w:t xml:space="preserve"> J. </w:t>
      </w:r>
      <w:proofErr w:type="spellStart"/>
      <w:r w:rsidR="00C60D7F">
        <w:rPr>
          <w:rFonts w:ascii="Times New Roman" w:hAnsi="Times New Roman" w:cs="Times New Roman"/>
          <w:sz w:val="28"/>
          <w:szCs w:val="28"/>
          <w:lang w:val="uk-UA"/>
        </w:rPr>
        <w:t>Characteristics</w:t>
      </w:r>
      <w:proofErr w:type="spellEnd"/>
      <w:r w:rsidR="00C60D7F">
        <w:rPr>
          <w:rFonts w:ascii="Times New Roman" w:hAnsi="Times New Roman" w:cs="Times New Roman"/>
          <w:sz w:val="28"/>
          <w:szCs w:val="28"/>
          <w:lang w:val="uk-UA"/>
        </w:rPr>
        <w:t xml:space="preserve">, </w:t>
      </w:r>
      <w:proofErr w:type="spellStart"/>
      <w:r w:rsidR="00C60D7F">
        <w:rPr>
          <w:rFonts w:ascii="Times New Roman" w:hAnsi="Times New Roman" w:cs="Times New Roman"/>
          <w:sz w:val="28"/>
          <w:szCs w:val="28"/>
          <w:lang w:val="uk-UA"/>
        </w:rPr>
        <w:t>forms</w:t>
      </w:r>
      <w:proofErr w:type="spellEnd"/>
      <w:r w:rsidR="00C60D7F">
        <w:rPr>
          <w:rFonts w:ascii="Times New Roman" w:hAnsi="Times New Roman" w:cs="Times New Roman"/>
          <w:sz w:val="28"/>
          <w:szCs w:val="28"/>
          <w:lang w:val="uk-UA"/>
        </w:rPr>
        <w:t xml:space="preserve"> </w:t>
      </w:r>
      <w:proofErr w:type="spellStart"/>
      <w:r w:rsidR="00C60D7F">
        <w:rPr>
          <w:rFonts w:ascii="Times New Roman" w:hAnsi="Times New Roman" w:cs="Times New Roman"/>
          <w:sz w:val="28"/>
          <w:szCs w:val="28"/>
          <w:lang w:val="uk-UA"/>
        </w:rPr>
        <w:t>and</w:t>
      </w:r>
      <w:proofErr w:type="spellEnd"/>
      <w:r w:rsidR="00C60D7F">
        <w:rPr>
          <w:rFonts w:ascii="Times New Roman" w:hAnsi="Times New Roman" w:cs="Times New Roman"/>
          <w:sz w:val="28"/>
          <w:szCs w:val="28"/>
          <w:lang w:val="uk-UA"/>
        </w:rPr>
        <w:t xml:space="preserve"> </w:t>
      </w:r>
      <w:proofErr w:type="spellStart"/>
      <w:r w:rsidR="00C60D7F">
        <w:rPr>
          <w:rFonts w:ascii="Times New Roman" w:hAnsi="Times New Roman" w:cs="Times New Roman"/>
          <w:sz w:val="28"/>
          <w:szCs w:val="28"/>
          <w:lang w:val="uk-UA"/>
        </w:rPr>
        <w:t>methods</w:t>
      </w:r>
      <w:proofErr w:type="spellEnd"/>
      <w:r w:rsidR="00C60D7F">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of</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e</w:t>
      </w:r>
      <w:r w:rsidR="00C60D7F">
        <w:rPr>
          <w:rFonts w:ascii="Times New Roman" w:hAnsi="Times New Roman" w:cs="Times New Roman"/>
          <w:sz w:val="28"/>
          <w:szCs w:val="28"/>
          <w:lang w:val="uk-UA"/>
        </w:rPr>
        <w:t>xtracurricular</w:t>
      </w:r>
      <w:proofErr w:type="spellEnd"/>
      <w:r w:rsidR="00C60D7F">
        <w:rPr>
          <w:rFonts w:ascii="Times New Roman" w:hAnsi="Times New Roman" w:cs="Times New Roman"/>
          <w:sz w:val="28"/>
          <w:szCs w:val="28"/>
          <w:lang w:val="uk-UA"/>
        </w:rPr>
        <w:t xml:space="preserve"> </w:t>
      </w:r>
      <w:proofErr w:type="spellStart"/>
      <w:r w:rsidR="00C60D7F">
        <w:rPr>
          <w:rFonts w:ascii="Times New Roman" w:hAnsi="Times New Roman" w:cs="Times New Roman"/>
          <w:sz w:val="28"/>
          <w:szCs w:val="28"/>
          <w:lang w:val="uk-UA"/>
        </w:rPr>
        <w:t>activities</w:t>
      </w:r>
      <w:proofErr w:type="spellEnd"/>
      <w:r w:rsidR="00C60D7F">
        <w:rPr>
          <w:rFonts w:ascii="Times New Roman" w:hAnsi="Times New Roman" w:cs="Times New Roman"/>
          <w:sz w:val="28"/>
          <w:szCs w:val="28"/>
          <w:lang w:val="uk-UA"/>
        </w:rPr>
        <w:t xml:space="preserve"> </w:t>
      </w:r>
      <w:proofErr w:type="spellStart"/>
      <w:r w:rsidR="00C60D7F">
        <w:rPr>
          <w:rFonts w:ascii="Times New Roman" w:hAnsi="Times New Roman" w:cs="Times New Roman"/>
          <w:sz w:val="28"/>
          <w:szCs w:val="28"/>
          <w:lang w:val="uk-UA"/>
        </w:rPr>
        <w:t>with</w:t>
      </w:r>
      <w:proofErr w:type="spellEnd"/>
      <w:r w:rsidR="00C60D7F">
        <w:rPr>
          <w:rFonts w:ascii="Times New Roman" w:hAnsi="Times New Roman" w:cs="Times New Roman"/>
          <w:sz w:val="28"/>
          <w:szCs w:val="28"/>
          <w:lang w:val="uk-UA"/>
        </w:rPr>
        <w:t xml:space="preserve"> </w:t>
      </w:r>
      <w:proofErr w:type="spellStart"/>
      <w:r w:rsidR="00C60D7F">
        <w:rPr>
          <w:rFonts w:ascii="Times New Roman" w:hAnsi="Times New Roman" w:cs="Times New Roman"/>
          <w:sz w:val="28"/>
          <w:szCs w:val="28"/>
          <w:lang w:val="uk-UA"/>
        </w:rPr>
        <w:t>athletes</w:t>
      </w:r>
      <w:proofErr w:type="spellEnd"/>
      <w:r w:rsidR="00C60D7F">
        <w:rPr>
          <w:rFonts w:ascii="Times New Roman" w:hAnsi="Times New Roman" w:cs="Times New Roman"/>
          <w:sz w:val="28"/>
          <w:szCs w:val="28"/>
          <w:lang w:val="uk-UA"/>
        </w:rPr>
        <w:t xml:space="preserve"> </w:t>
      </w:r>
      <w:proofErr w:type="spellStart"/>
      <w:r w:rsidR="00C60D7F">
        <w:rPr>
          <w:rFonts w:ascii="Times New Roman" w:hAnsi="Times New Roman" w:cs="Times New Roman"/>
          <w:sz w:val="28"/>
          <w:szCs w:val="28"/>
          <w:lang w:val="uk-UA"/>
        </w:rPr>
        <w:t>of</w:t>
      </w:r>
      <w:proofErr w:type="spellEnd"/>
      <w:r w:rsidR="00C60D7F">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different</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ages</w:t>
      </w:r>
      <w:proofErr w:type="spellEnd"/>
      <w:r w:rsidR="00C60D7F">
        <w:rPr>
          <w:rFonts w:ascii="Times New Roman" w:hAnsi="Times New Roman" w:cs="Times New Roman"/>
          <w:sz w:val="28"/>
          <w:szCs w:val="28"/>
          <w:lang w:val="uk-UA"/>
        </w:rPr>
        <w:t xml:space="preserve">. </w:t>
      </w:r>
      <w:proofErr w:type="spellStart"/>
      <w:r w:rsidR="00C60D7F" w:rsidRPr="00C60D7F">
        <w:rPr>
          <w:rFonts w:ascii="Times New Roman" w:hAnsi="Times New Roman" w:cs="Times New Roman"/>
          <w:i/>
          <w:sz w:val="28"/>
          <w:szCs w:val="28"/>
          <w:lang w:val="uk-UA"/>
        </w:rPr>
        <w:t>European</w:t>
      </w:r>
      <w:proofErr w:type="spellEnd"/>
      <w:r w:rsidR="00C60D7F" w:rsidRPr="00C60D7F">
        <w:rPr>
          <w:rFonts w:ascii="Times New Roman" w:hAnsi="Times New Roman" w:cs="Times New Roman"/>
          <w:i/>
          <w:sz w:val="28"/>
          <w:szCs w:val="28"/>
          <w:lang w:val="uk-UA"/>
        </w:rPr>
        <w:t xml:space="preserve"> </w:t>
      </w:r>
      <w:proofErr w:type="spellStart"/>
      <w:r w:rsidR="00C60D7F" w:rsidRPr="00C60D7F">
        <w:rPr>
          <w:rFonts w:ascii="Times New Roman" w:hAnsi="Times New Roman" w:cs="Times New Roman"/>
          <w:i/>
          <w:sz w:val="28"/>
          <w:szCs w:val="28"/>
          <w:lang w:val="uk-UA"/>
        </w:rPr>
        <w:t>Journal</w:t>
      </w:r>
      <w:proofErr w:type="spellEnd"/>
      <w:r w:rsidR="00C60D7F" w:rsidRPr="00C60D7F">
        <w:rPr>
          <w:rFonts w:ascii="Times New Roman" w:hAnsi="Times New Roman" w:cs="Times New Roman"/>
          <w:i/>
          <w:sz w:val="28"/>
          <w:szCs w:val="28"/>
          <w:lang w:val="uk-UA"/>
        </w:rPr>
        <w:t xml:space="preserve"> </w:t>
      </w:r>
      <w:proofErr w:type="spellStart"/>
      <w:r w:rsidR="00C60D7F" w:rsidRPr="00C60D7F">
        <w:rPr>
          <w:rFonts w:ascii="Times New Roman" w:hAnsi="Times New Roman" w:cs="Times New Roman"/>
          <w:i/>
          <w:sz w:val="28"/>
          <w:szCs w:val="28"/>
          <w:lang w:val="uk-UA"/>
        </w:rPr>
        <w:t>of</w:t>
      </w:r>
      <w:proofErr w:type="spellEnd"/>
      <w:r w:rsidR="00C60D7F" w:rsidRPr="00C60D7F">
        <w:rPr>
          <w:rFonts w:ascii="Times New Roman" w:hAnsi="Times New Roman" w:cs="Times New Roman"/>
          <w:i/>
          <w:sz w:val="28"/>
          <w:szCs w:val="28"/>
          <w:lang w:val="uk-UA"/>
        </w:rPr>
        <w:t xml:space="preserve"> </w:t>
      </w:r>
      <w:proofErr w:type="spellStart"/>
      <w:r w:rsidR="00C60D7F" w:rsidRPr="00C60D7F">
        <w:rPr>
          <w:rFonts w:ascii="Times New Roman" w:hAnsi="Times New Roman" w:cs="Times New Roman"/>
          <w:i/>
          <w:sz w:val="28"/>
          <w:szCs w:val="28"/>
          <w:lang w:val="uk-UA"/>
        </w:rPr>
        <w:t>Research</w:t>
      </w:r>
      <w:proofErr w:type="spellEnd"/>
      <w:r w:rsidR="00C60D7F" w:rsidRPr="00C60D7F">
        <w:rPr>
          <w:rFonts w:ascii="Times New Roman" w:hAnsi="Times New Roman" w:cs="Times New Roman"/>
          <w:i/>
          <w:sz w:val="28"/>
          <w:szCs w:val="28"/>
          <w:lang w:val="uk-UA"/>
        </w:rPr>
        <w:t xml:space="preserve"> </w:t>
      </w:r>
      <w:proofErr w:type="spellStart"/>
      <w:r w:rsidRPr="00C60D7F">
        <w:rPr>
          <w:rFonts w:ascii="Times New Roman" w:hAnsi="Times New Roman" w:cs="Times New Roman"/>
          <w:i/>
          <w:sz w:val="28"/>
          <w:szCs w:val="28"/>
          <w:lang w:val="uk-UA"/>
        </w:rPr>
        <w:t>and</w:t>
      </w:r>
      <w:proofErr w:type="spellEnd"/>
      <w:r w:rsidRPr="00C60D7F">
        <w:rPr>
          <w:rFonts w:ascii="Times New Roman" w:hAnsi="Times New Roman" w:cs="Times New Roman"/>
          <w:i/>
          <w:sz w:val="28"/>
          <w:szCs w:val="28"/>
          <w:lang w:val="uk-UA"/>
        </w:rPr>
        <w:t xml:space="preserve"> </w:t>
      </w:r>
      <w:proofErr w:type="spellStart"/>
      <w:r w:rsidRPr="00C60D7F">
        <w:rPr>
          <w:rFonts w:ascii="Times New Roman" w:hAnsi="Times New Roman" w:cs="Times New Roman"/>
          <w:i/>
          <w:sz w:val="28"/>
          <w:szCs w:val="28"/>
          <w:lang w:val="uk-UA"/>
        </w:rPr>
        <w:t>Reflection</w:t>
      </w:r>
      <w:proofErr w:type="spellEnd"/>
      <w:r w:rsidRPr="00C60D7F">
        <w:rPr>
          <w:rFonts w:ascii="Times New Roman" w:hAnsi="Times New Roman" w:cs="Times New Roman"/>
          <w:i/>
          <w:sz w:val="28"/>
          <w:szCs w:val="28"/>
          <w:lang w:val="uk-UA"/>
        </w:rPr>
        <w:t xml:space="preserve"> </w:t>
      </w:r>
      <w:proofErr w:type="spellStart"/>
      <w:r w:rsidRPr="00C60D7F">
        <w:rPr>
          <w:rFonts w:ascii="Times New Roman" w:hAnsi="Times New Roman" w:cs="Times New Roman"/>
          <w:i/>
          <w:sz w:val="28"/>
          <w:szCs w:val="28"/>
          <w:lang w:val="uk-UA"/>
        </w:rPr>
        <w:t>in</w:t>
      </w:r>
      <w:proofErr w:type="spellEnd"/>
      <w:r w:rsidRPr="00C60D7F">
        <w:rPr>
          <w:rFonts w:ascii="Times New Roman" w:hAnsi="Times New Roman" w:cs="Times New Roman"/>
          <w:i/>
          <w:sz w:val="28"/>
          <w:szCs w:val="28"/>
          <w:lang w:val="uk-UA"/>
        </w:rPr>
        <w:t xml:space="preserve"> </w:t>
      </w:r>
      <w:proofErr w:type="spellStart"/>
      <w:r w:rsidRPr="00C60D7F">
        <w:rPr>
          <w:rFonts w:ascii="Times New Roman" w:hAnsi="Times New Roman" w:cs="Times New Roman"/>
          <w:i/>
          <w:sz w:val="28"/>
          <w:szCs w:val="28"/>
          <w:lang w:val="uk-UA"/>
        </w:rPr>
        <w:t>Educational</w:t>
      </w:r>
      <w:proofErr w:type="spellEnd"/>
      <w:r w:rsidRPr="00C60D7F">
        <w:rPr>
          <w:rFonts w:ascii="Times New Roman" w:hAnsi="Times New Roman" w:cs="Times New Roman"/>
          <w:i/>
          <w:sz w:val="28"/>
          <w:szCs w:val="28"/>
          <w:lang w:val="uk-UA"/>
        </w:rPr>
        <w:t xml:space="preserve"> </w:t>
      </w:r>
      <w:proofErr w:type="spellStart"/>
      <w:r w:rsidRPr="00C60D7F">
        <w:rPr>
          <w:rFonts w:ascii="Times New Roman" w:hAnsi="Times New Roman" w:cs="Times New Roman"/>
          <w:i/>
          <w:sz w:val="28"/>
          <w:szCs w:val="28"/>
          <w:lang w:val="uk-UA"/>
        </w:rPr>
        <w:t>Sciences</w:t>
      </w:r>
      <w:proofErr w:type="spellEnd"/>
      <w:r w:rsidR="00C60D7F">
        <w:rPr>
          <w:rFonts w:ascii="Times New Roman" w:hAnsi="Times New Roman" w:cs="Times New Roman"/>
          <w:sz w:val="28"/>
          <w:szCs w:val="28"/>
          <w:lang w:val="uk-UA"/>
        </w:rPr>
        <w:t>.</w:t>
      </w:r>
      <w:r w:rsidRPr="006B7175">
        <w:rPr>
          <w:rFonts w:ascii="Times New Roman" w:hAnsi="Times New Roman" w:cs="Times New Roman"/>
          <w:sz w:val="28"/>
          <w:szCs w:val="28"/>
          <w:lang w:val="uk-UA"/>
        </w:rPr>
        <w:t xml:space="preserve"> </w:t>
      </w:r>
      <w:r w:rsidR="00C60D7F">
        <w:rPr>
          <w:rFonts w:ascii="Times New Roman" w:hAnsi="Times New Roman" w:cs="Times New Roman"/>
          <w:sz w:val="28"/>
          <w:szCs w:val="28"/>
          <w:lang w:val="uk-UA"/>
        </w:rPr>
        <w:t xml:space="preserve">2020. </w:t>
      </w:r>
      <w:proofErr w:type="spellStart"/>
      <w:r w:rsidR="00C60D7F">
        <w:rPr>
          <w:rFonts w:ascii="Times New Roman" w:hAnsi="Times New Roman" w:cs="Times New Roman"/>
          <w:sz w:val="28"/>
          <w:szCs w:val="28"/>
          <w:lang w:val="uk-UA"/>
        </w:rPr>
        <w:t>Vol</w:t>
      </w:r>
      <w:proofErr w:type="spellEnd"/>
      <w:r w:rsidR="00C60D7F">
        <w:rPr>
          <w:rFonts w:ascii="Times New Roman" w:hAnsi="Times New Roman" w:cs="Times New Roman"/>
          <w:sz w:val="28"/>
          <w:szCs w:val="28"/>
          <w:lang w:val="uk-UA"/>
        </w:rPr>
        <w:t xml:space="preserve">. 8. </w:t>
      </w:r>
      <w:proofErr w:type="spellStart"/>
      <w:r w:rsidR="00C60D7F">
        <w:rPr>
          <w:rFonts w:ascii="Times New Roman" w:hAnsi="Times New Roman" w:cs="Times New Roman"/>
          <w:sz w:val="28"/>
          <w:szCs w:val="28"/>
          <w:lang w:val="uk-UA"/>
        </w:rPr>
        <w:t>No</w:t>
      </w:r>
      <w:proofErr w:type="spellEnd"/>
      <w:r w:rsidR="00C60D7F">
        <w:rPr>
          <w:rFonts w:ascii="Times New Roman" w:hAnsi="Times New Roman" w:cs="Times New Roman"/>
          <w:sz w:val="28"/>
          <w:szCs w:val="28"/>
          <w:lang w:val="uk-UA"/>
        </w:rPr>
        <w:t>. 11. Р. 110-11</w:t>
      </w:r>
      <w:r w:rsidRPr="006B7175">
        <w:rPr>
          <w:rFonts w:ascii="Times New Roman" w:hAnsi="Times New Roman" w:cs="Times New Roman"/>
          <w:sz w:val="28"/>
          <w:szCs w:val="28"/>
          <w:lang w:val="uk-UA"/>
        </w:rPr>
        <w:t>.</w:t>
      </w:r>
    </w:p>
    <w:p w:rsidR="00711007" w:rsidRPr="00711007" w:rsidRDefault="00711007" w:rsidP="0022246B">
      <w:pPr>
        <w:numPr>
          <w:ilvl w:val="0"/>
          <w:numId w:val="3"/>
        </w:numPr>
        <w:tabs>
          <w:tab w:val="left" w:pos="993"/>
        </w:tabs>
        <w:spacing w:after="0" w:line="240" w:lineRule="auto"/>
        <w:ind w:left="0" w:firstLine="709"/>
        <w:jc w:val="both"/>
        <w:rPr>
          <w:rFonts w:ascii="Times New Roman" w:hAnsi="Times New Roman" w:cs="Times New Roman"/>
          <w:sz w:val="28"/>
          <w:szCs w:val="28"/>
          <w:lang w:val="uk-UA"/>
        </w:rPr>
      </w:pPr>
      <w:proofErr w:type="spellStart"/>
      <w:r w:rsidRPr="006B7175">
        <w:rPr>
          <w:rFonts w:ascii="Times New Roman" w:hAnsi="Times New Roman" w:cs="Times New Roman"/>
          <w:sz w:val="28"/>
          <w:szCs w:val="28"/>
          <w:lang w:val="uk-UA"/>
        </w:rPr>
        <w:t>Nemček</w:t>
      </w:r>
      <w:proofErr w:type="spellEnd"/>
      <w:r w:rsidRPr="006B7175">
        <w:rPr>
          <w:rFonts w:ascii="Times New Roman" w:hAnsi="Times New Roman" w:cs="Times New Roman"/>
          <w:sz w:val="28"/>
          <w:szCs w:val="28"/>
          <w:lang w:val="uk-UA"/>
        </w:rPr>
        <w:t xml:space="preserve">, D., </w:t>
      </w:r>
      <w:proofErr w:type="spellStart"/>
      <w:r w:rsidRPr="006B7175">
        <w:rPr>
          <w:rFonts w:ascii="Times New Roman" w:hAnsi="Times New Roman" w:cs="Times New Roman"/>
          <w:sz w:val="28"/>
          <w:szCs w:val="28"/>
          <w:lang w:val="uk-UA"/>
        </w:rPr>
        <w:t>Kraček</w:t>
      </w:r>
      <w:proofErr w:type="spellEnd"/>
      <w:r w:rsidRPr="006B7175">
        <w:rPr>
          <w:rFonts w:ascii="Times New Roman" w:hAnsi="Times New Roman" w:cs="Times New Roman"/>
          <w:sz w:val="28"/>
          <w:szCs w:val="28"/>
          <w:lang w:val="uk-UA"/>
        </w:rPr>
        <w:t xml:space="preserve">, S., &amp; </w:t>
      </w:r>
      <w:proofErr w:type="spellStart"/>
      <w:r w:rsidRPr="006B7175">
        <w:rPr>
          <w:rFonts w:ascii="Times New Roman" w:hAnsi="Times New Roman" w:cs="Times New Roman"/>
          <w:sz w:val="28"/>
          <w:szCs w:val="28"/>
          <w:lang w:val="uk-UA"/>
        </w:rPr>
        <w:t>Perá</w:t>
      </w:r>
      <w:r>
        <w:rPr>
          <w:rFonts w:ascii="Times New Roman" w:hAnsi="Times New Roman" w:cs="Times New Roman"/>
          <w:sz w:val="28"/>
          <w:szCs w:val="28"/>
          <w:lang w:val="uk-UA"/>
        </w:rPr>
        <w:t>čková</w:t>
      </w:r>
      <w:proofErr w:type="spellEnd"/>
      <w:r>
        <w:rPr>
          <w:rFonts w:ascii="Times New Roman" w:hAnsi="Times New Roman" w:cs="Times New Roman"/>
          <w:sz w:val="28"/>
          <w:szCs w:val="28"/>
          <w:lang w:val="uk-UA"/>
        </w:rPr>
        <w:t>, J</w:t>
      </w:r>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Rosenberg</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Self-Esteem</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Scale</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analyses</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among</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elite</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and</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competitive</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athletes</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recreational</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athletes</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and</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inactive</w:t>
      </w:r>
      <w:proofErr w:type="spellEnd"/>
      <w:r w:rsidRPr="006B7175">
        <w:rPr>
          <w:rFonts w:ascii="Times New Roman" w:hAnsi="Times New Roman" w:cs="Times New Roman"/>
          <w:sz w:val="28"/>
          <w:szCs w:val="28"/>
          <w:lang w:val="uk-UA"/>
        </w:rPr>
        <w:t xml:space="preserve"> </w:t>
      </w:r>
      <w:proofErr w:type="spellStart"/>
      <w:r w:rsidRPr="006B7175">
        <w:rPr>
          <w:rFonts w:ascii="Times New Roman" w:hAnsi="Times New Roman" w:cs="Times New Roman"/>
          <w:sz w:val="28"/>
          <w:szCs w:val="28"/>
          <w:lang w:val="uk-UA"/>
        </w:rPr>
        <w:t>individuals</w:t>
      </w:r>
      <w:proofErr w:type="spellEnd"/>
      <w:r w:rsidRPr="006B7175">
        <w:rPr>
          <w:rFonts w:ascii="Times New Roman" w:hAnsi="Times New Roman" w:cs="Times New Roman"/>
          <w:sz w:val="28"/>
          <w:szCs w:val="28"/>
          <w:lang w:val="uk-UA"/>
        </w:rPr>
        <w:t xml:space="preserve">. </w:t>
      </w:r>
      <w:proofErr w:type="spellStart"/>
      <w:r w:rsidRPr="00A353D5">
        <w:rPr>
          <w:rFonts w:ascii="Times New Roman" w:hAnsi="Times New Roman" w:cs="Times New Roman"/>
          <w:i/>
          <w:sz w:val="28"/>
          <w:szCs w:val="28"/>
          <w:lang w:val="uk-UA"/>
        </w:rPr>
        <w:t>Journal</w:t>
      </w:r>
      <w:proofErr w:type="spellEnd"/>
      <w:r w:rsidRPr="00A353D5">
        <w:rPr>
          <w:rFonts w:ascii="Times New Roman" w:hAnsi="Times New Roman" w:cs="Times New Roman"/>
          <w:i/>
          <w:sz w:val="28"/>
          <w:szCs w:val="28"/>
          <w:lang w:val="uk-UA"/>
        </w:rPr>
        <w:t xml:space="preserve"> </w:t>
      </w:r>
      <w:proofErr w:type="spellStart"/>
      <w:r w:rsidRPr="00A353D5">
        <w:rPr>
          <w:rFonts w:ascii="Times New Roman" w:hAnsi="Times New Roman" w:cs="Times New Roman"/>
          <w:i/>
          <w:sz w:val="28"/>
          <w:szCs w:val="28"/>
          <w:lang w:val="uk-UA"/>
        </w:rPr>
        <w:t>of</w:t>
      </w:r>
      <w:proofErr w:type="spellEnd"/>
      <w:r w:rsidRPr="00A353D5">
        <w:rPr>
          <w:rFonts w:ascii="Times New Roman" w:hAnsi="Times New Roman" w:cs="Times New Roman"/>
          <w:i/>
          <w:sz w:val="28"/>
          <w:szCs w:val="28"/>
          <w:lang w:val="uk-UA"/>
        </w:rPr>
        <w:t xml:space="preserve"> </w:t>
      </w:r>
      <w:proofErr w:type="spellStart"/>
      <w:r w:rsidRPr="00A353D5">
        <w:rPr>
          <w:rFonts w:ascii="Times New Roman" w:hAnsi="Times New Roman" w:cs="Times New Roman"/>
          <w:i/>
          <w:sz w:val="28"/>
          <w:szCs w:val="28"/>
          <w:lang w:val="uk-UA"/>
        </w:rPr>
        <w:t>Physical</w:t>
      </w:r>
      <w:proofErr w:type="spellEnd"/>
      <w:r w:rsidRPr="00A353D5">
        <w:rPr>
          <w:rFonts w:ascii="Times New Roman" w:hAnsi="Times New Roman" w:cs="Times New Roman"/>
          <w:i/>
          <w:sz w:val="28"/>
          <w:szCs w:val="28"/>
          <w:lang w:val="uk-UA"/>
        </w:rPr>
        <w:t xml:space="preserve"> </w:t>
      </w:r>
      <w:proofErr w:type="spellStart"/>
      <w:r w:rsidRPr="00A353D5">
        <w:rPr>
          <w:rFonts w:ascii="Times New Roman" w:hAnsi="Times New Roman" w:cs="Times New Roman"/>
          <w:i/>
          <w:sz w:val="28"/>
          <w:szCs w:val="28"/>
          <w:lang w:val="uk-UA"/>
        </w:rPr>
        <w:t>Education</w:t>
      </w:r>
      <w:proofErr w:type="spellEnd"/>
      <w:r w:rsidRPr="00A353D5">
        <w:rPr>
          <w:rFonts w:ascii="Times New Roman" w:hAnsi="Times New Roman" w:cs="Times New Roman"/>
          <w:i/>
          <w:sz w:val="28"/>
          <w:szCs w:val="28"/>
          <w:lang w:val="uk-UA"/>
        </w:rPr>
        <w:t xml:space="preserve"> </w:t>
      </w:r>
      <w:proofErr w:type="spellStart"/>
      <w:r w:rsidRPr="00A353D5">
        <w:rPr>
          <w:rFonts w:ascii="Times New Roman" w:hAnsi="Times New Roman" w:cs="Times New Roman"/>
          <w:i/>
          <w:sz w:val="28"/>
          <w:szCs w:val="28"/>
          <w:lang w:val="uk-UA"/>
        </w:rPr>
        <w:t>and</w:t>
      </w:r>
      <w:proofErr w:type="spellEnd"/>
      <w:r w:rsidRPr="00A353D5">
        <w:rPr>
          <w:rFonts w:ascii="Times New Roman" w:hAnsi="Times New Roman" w:cs="Times New Roman"/>
          <w:i/>
          <w:sz w:val="28"/>
          <w:szCs w:val="28"/>
          <w:lang w:val="uk-UA"/>
        </w:rPr>
        <w:t xml:space="preserve"> </w:t>
      </w:r>
      <w:proofErr w:type="spellStart"/>
      <w:r w:rsidRPr="00A353D5">
        <w:rPr>
          <w:rFonts w:ascii="Times New Roman" w:hAnsi="Times New Roman" w:cs="Times New Roman"/>
          <w:i/>
          <w:sz w:val="28"/>
          <w:szCs w:val="28"/>
          <w:lang w:val="uk-UA"/>
        </w:rPr>
        <w:t>Sport</w:t>
      </w:r>
      <w:proofErr w:type="spellEnd"/>
      <w:r>
        <w:rPr>
          <w:rFonts w:ascii="Times New Roman" w:hAnsi="Times New Roman" w:cs="Times New Roman"/>
          <w:sz w:val="28"/>
          <w:szCs w:val="28"/>
          <w:lang w:val="uk-UA"/>
        </w:rPr>
        <w:t xml:space="preserve">. 2017. </w:t>
      </w:r>
      <w:r>
        <w:rPr>
          <w:rFonts w:ascii="Times New Roman" w:hAnsi="Times New Roman" w:cs="Times New Roman"/>
          <w:sz w:val="28"/>
          <w:szCs w:val="28"/>
          <w:lang w:val="en-US"/>
        </w:rPr>
        <w:t>Vol</w:t>
      </w:r>
      <w:r>
        <w:rPr>
          <w:rFonts w:ascii="Times New Roman" w:hAnsi="Times New Roman" w:cs="Times New Roman"/>
          <w:sz w:val="28"/>
          <w:szCs w:val="28"/>
          <w:lang w:val="uk-UA"/>
        </w:rPr>
        <w:t xml:space="preserve"> 17. </w:t>
      </w:r>
      <w:r>
        <w:rPr>
          <w:rFonts w:ascii="Times New Roman" w:hAnsi="Times New Roman" w:cs="Times New Roman"/>
          <w:sz w:val="28"/>
          <w:szCs w:val="28"/>
          <w:lang w:val="en-US"/>
        </w:rPr>
        <w:t>P.</w:t>
      </w:r>
      <w:r w:rsidRPr="006B7175">
        <w:rPr>
          <w:rFonts w:ascii="Times New Roman" w:hAnsi="Times New Roman" w:cs="Times New Roman"/>
          <w:sz w:val="28"/>
          <w:szCs w:val="28"/>
          <w:lang w:val="uk-UA"/>
        </w:rPr>
        <w:t xml:space="preserve"> 2305-2310.</w:t>
      </w:r>
    </w:p>
    <w:p w:rsidR="006E6324" w:rsidRPr="00A2278F" w:rsidRDefault="00C60D7F" w:rsidP="006E6324">
      <w:pPr>
        <w:numPr>
          <w:ilvl w:val="0"/>
          <w:numId w:val="3"/>
        </w:numPr>
        <w:tabs>
          <w:tab w:val="left" w:pos="993"/>
        </w:tabs>
        <w:spacing w:after="0" w:line="24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Stafylidi</w:t>
      </w:r>
      <w:proofErr w:type="spellEnd"/>
      <w:r>
        <w:rPr>
          <w:rFonts w:ascii="Times New Roman" w:hAnsi="Times New Roman" w:cs="Times New Roman"/>
          <w:sz w:val="28"/>
          <w:szCs w:val="28"/>
          <w:lang w:val="uk-UA"/>
        </w:rPr>
        <w:t xml:space="preserve"> А</w:t>
      </w:r>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The</w:t>
      </w:r>
      <w:proofErr w:type="spellEnd"/>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effect</w:t>
      </w:r>
      <w:proofErr w:type="spellEnd"/>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of</w:t>
      </w:r>
      <w:proofErr w:type="spellEnd"/>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physical</w:t>
      </w:r>
      <w:proofErr w:type="spellEnd"/>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activity</w:t>
      </w:r>
      <w:proofErr w:type="spellEnd"/>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on</w:t>
      </w:r>
      <w:proofErr w:type="spellEnd"/>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self-esteem</w:t>
      </w:r>
      <w:proofErr w:type="spellEnd"/>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of</w:t>
      </w:r>
      <w:proofErr w:type="spellEnd"/>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people</w:t>
      </w:r>
      <w:proofErr w:type="spellEnd"/>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with</w:t>
      </w:r>
      <w:proofErr w:type="spellEnd"/>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visual</w:t>
      </w:r>
      <w:proofErr w:type="spellEnd"/>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impairments</w:t>
      </w:r>
      <w:proofErr w:type="spellEnd"/>
      <w:r w:rsidR="006B7175" w:rsidRPr="006B7175">
        <w:rPr>
          <w:rFonts w:ascii="Times New Roman" w:hAnsi="Times New Roman" w:cs="Times New Roman"/>
          <w:sz w:val="28"/>
          <w:szCs w:val="28"/>
          <w:lang w:val="uk-UA"/>
        </w:rPr>
        <w:t xml:space="preserve">. </w:t>
      </w:r>
      <w:proofErr w:type="spellStart"/>
      <w:r w:rsidR="006B7175" w:rsidRPr="00C60D7F">
        <w:rPr>
          <w:rFonts w:ascii="Times New Roman" w:hAnsi="Times New Roman" w:cs="Times New Roman"/>
          <w:i/>
          <w:sz w:val="28"/>
          <w:szCs w:val="28"/>
          <w:lang w:val="uk-UA"/>
        </w:rPr>
        <w:t>Journal</w:t>
      </w:r>
      <w:proofErr w:type="spellEnd"/>
      <w:r w:rsidR="006B7175" w:rsidRPr="00C60D7F">
        <w:rPr>
          <w:rFonts w:ascii="Times New Roman" w:hAnsi="Times New Roman" w:cs="Times New Roman"/>
          <w:i/>
          <w:sz w:val="28"/>
          <w:szCs w:val="28"/>
          <w:lang w:val="uk-UA"/>
        </w:rPr>
        <w:t xml:space="preserve"> </w:t>
      </w:r>
      <w:proofErr w:type="spellStart"/>
      <w:r w:rsidR="006B7175" w:rsidRPr="00C60D7F">
        <w:rPr>
          <w:rFonts w:ascii="Times New Roman" w:hAnsi="Times New Roman" w:cs="Times New Roman"/>
          <w:i/>
          <w:sz w:val="28"/>
          <w:szCs w:val="28"/>
          <w:lang w:val="uk-UA"/>
        </w:rPr>
        <w:t>of</w:t>
      </w:r>
      <w:proofErr w:type="spellEnd"/>
      <w:r w:rsidR="006B7175" w:rsidRPr="00C60D7F">
        <w:rPr>
          <w:rFonts w:ascii="Times New Roman" w:hAnsi="Times New Roman" w:cs="Times New Roman"/>
          <w:i/>
          <w:sz w:val="28"/>
          <w:szCs w:val="28"/>
          <w:lang w:val="uk-UA"/>
        </w:rPr>
        <w:t xml:space="preserve"> </w:t>
      </w:r>
      <w:proofErr w:type="spellStart"/>
      <w:r w:rsidR="006B7175" w:rsidRPr="00C60D7F">
        <w:rPr>
          <w:rFonts w:ascii="Times New Roman" w:hAnsi="Times New Roman" w:cs="Times New Roman"/>
          <w:i/>
          <w:sz w:val="28"/>
          <w:szCs w:val="28"/>
          <w:lang w:val="uk-UA"/>
        </w:rPr>
        <w:t>Physical</w:t>
      </w:r>
      <w:proofErr w:type="spellEnd"/>
      <w:r w:rsidR="006B7175" w:rsidRPr="00C60D7F">
        <w:rPr>
          <w:rFonts w:ascii="Times New Roman" w:hAnsi="Times New Roman" w:cs="Times New Roman"/>
          <w:i/>
          <w:sz w:val="28"/>
          <w:szCs w:val="28"/>
          <w:lang w:val="uk-UA"/>
        </w:rPr>
        <w:t xml:space="preserve"> </w:t>
      </w:r>
      <w:proofErr w:type="spellStart"/>
      <w:r w:rsidR="006B7175" w:rsidRPr="00C60D7F">
        <w:rPr>
          <w:rFonts w:ascii="Times New Roman" w:hAnsi="Times New Roman" w:cs="Times New Roman"/>
          <w:i/>
          <w:sz w:val="28"/>
          <w:szCs w:val="28"/>
          <w:lang w:val="uk-UA"/>
        </w:rPr>
        <w:t>Education</w:t>
      </w:r>
      <w:proofErr w:type="spellEnd"/>
      <w:r w:rsidR="006B7175" w:rsidRPr="00C60D7F">
        <w:rPr>
          <w:rFonts w:ascii="Times New Roman" w:hAnsi="Times New Roman" w:cs="Times New Roman"/>
          <w:i/>
          <w:sz w:val="28"/>
          <w:szCs w:val="28"/>
          <w:lang w:val="uk-UA"/>
        </w:rPr>
        <w:t xml:space="preserve"> </w:t>
      </w:r>
      <w:proofErr w:type="spellStart"/>
      <w:r w:rsidR="006B7175" w:rsidRPr="00C60D7F">
        <w:rPr>
          <w:rFonts w:ascii="Times New Roman" w:hAnsi="Times New Roman" w:cs="Times New Roman"/>
          <w:i/>
          <w:sz w:val="28"/>
          <w:szCs w:val="28"/>
          <w:lang w:val="uk-UA"/>
        </w:rPr>
        <w:t>and</w:t>
      </w:r>
      <w:proofErr w:type="spellEnd"/>
      <w:r w:rsidR="006B7175" w:rsidRPr="00C60D7F">
        <w:rPr>
          <w:rFonts w:ascii="Times New Roman" w:hAnsi="Times New Roman" w:cs="Times New Roman"/>
          <w:i/>
          <w:sz w:val="28"/>
          <w:szCs w:val="28"/>
          <w:lang w:val="uk-UA"/>
        </w:rPr>
        <w:t xml:space="preserve"> </w:t>
      </w:r>
      <w:proofErr w:type="spellStart"/>
      <w:r w:rsidR="006B7175" w:rsidRPr="00C60D7F">
        <w:rPr>
          <w:rFonts w:ascii="Times New Roman" w:hAnsi="Times New Roman" w:cs="Times New Roman"/>
          <w:i/>
          <w:sz w:val="28"/>
          <w:szCs w:val="28"/>
          <w:lang w:val="uk-UA"/>
        </w:rPr>
        <w:t>Sport</w:t>
      </w:r>
      <w:proofErr w:type="spellEnd"/>
      <w:r>
        <w:rPr>
          <w:rFonts w:ascii="Times New Roman" w:hAnsi="Times New Roman" w:cs="Times New Roman"/>
          <w:sz w:val="28"/>
          <w:szCs w:val="28"/>
          <w:lang w:val="uk-UA"/>
        </w:rPr>
        <w:t>. 2023.</w:t>
      </w:r>
      <w:r w:rsidR="006B7175" w:rsidRPr="006B7175">
        <w:rPr>
          <w:rFonts w:ascii="Times New Roman" w:hAnsi="Times New Roman" w:cs="Times New Roman"/>
          <w:sz w:val="28"/>
          <w:szCs w:val="28"/>
          <w:lang w:val="uk-UA"/>
        </w:rPr>
        <w:t xml:space="preserve"> </w:t>
      </w:r>
      <w:proofErr w:type="spellStart"/>
      <w:r w:rsidR="006B7175" w:rsidRPr="006B7175">
        <w:rPr>
          <w:rFonts w:ascii="Times New Roman" w:hAnsi="Times New Roman" w:cs="Times New Roman"/>
          <w:sz w:val="28"/>
          <w:szCs w:val="28"/>
          <w:lang w:val="uk-UA"/>
        </w:rPr>
        <w:t>Vol</w:t>
      </w:r>
      <w:proofErr w:type="spellEnd"/>
      <w:r w:rsidR="006B7175" w:rsidRPr="006B7175">
        <w:rPr>
          <w:rFonts w:ascii="Times New Roman" w:hAnsi="Times New Roman" w:cs="Times New Roman"/>
          <w:sz w:val="28"/>
          <w:szCs w:val="28"/>
          <w:lang w:val="uk-UA"/>
        </w:rPr>
        <w:t>. 23</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No. </w:t>
      </w:r>
      <w:r>
        <w:rPr>
          <w:rFonts w:ascii="Times New Roman" w:hAnsi="Times New Roman" w:cs="Times New Roman"/>
          <w:sz w:val="28"/>
          <w:szCs w:val="28"/>
          <w:lang w:val="uk-UA"/>
        </w:rPr>
        <w:t>9</w:t>
      </w:r>
      <w:r w:rsidR="00A353D5">
        <w:rPr>
          <w:rFonts w:ascii="Times New Roman" w:hAnsi="Times New Roman" w:cs="Times New Roman"/>
          <w:sz w:val="28"/>
          <w:szCs w:val="28"/>
          <w:lang w:val="uk-UA"/>
        </w:rPr>
        <w:t xml:space="preserve">. </w:t>
      </w:r>
      <w:r w:rsidR="00A353D5">
        <w:rPr>
          <w:rFonts w:ascii="Times New Roman" w:hAnsi="Times New Roman" w:cs="Times New Roman"/>
          <w:sz w:val="28"/>
          <w:szCs w:val="28"/>
          <w:lang w:val="en-US"/>
        </w:rPr>
        <w:t xml:space="preserve">P. </w:t>
      </w:r>
      <w:r w:rsidR="006B7175" w:rsidRPr="006B7175">
        <w:rPr>
          <w:rFonts w:ascii="Times New Roman" w:hAnsi="Times New Roman" w:cs="Times New Roman"/>
          <w:sz w:val="28"/>
          <w:szCs w:val="28"/>
          <w:lang w:val="uk-UA"/>
        </w:rPr>
        <w:t xml:space="preserve">2368 – 2375. </w:t>
      </w:r>
      <w:r w:rsidR="00A353D5">
        <w:rPr>
          <w:rFonts w:ascii="Times New Roman" w:hAnsi="Times New Roman" w:cs="Times New Roman"/>
          <w:sz w:val="28"/>
          <w:szCs w:val="28"/>
          <w:lang w:val="en-US"/>
        </w:rPr>
        <w:t xml:space="preserve">https// </w:t>
      </w:r>
      <w:r w:rsidR="00A353D5">
        <w:rPr>
          <w:rFonts w:ascii="Times New Roman" w:hAnsi="Times New Roman" w:cs="Times New Roman"/>
          <w:sz w:val="28"/>
          <w:szCs w:val="28"/>
          <w:lang w:val="uk-UA"/>
        </w:rPr>
        <w:t>doi</w:t>
      </w:r>
      <w:r w:rsidR="006B7175" w:rsidRPr="006B7175">
        <w:rPr>
          <w:rFonts w:ascii="Times New Roman" w:hAnsi="Times New Roman" w:cs="Times New Roman"/>
          <w:sz w:val="28"/>
          <w:szCs w:val="28"/>
          <w:lang w:val="uk-UA"/>
        </w:rPr>
        <w:t>:10.7752/jpes.2023.09272</w:t>
      </w:r>
    </w:p>
    <w:sectPr w:rsidR="006E6324" w:rsidRPr="00A2278F" w:rsidSect="000F60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1B28"/>
    <w:multiLevelType w:val="hybridMultilevel"/>
    <w:tmpl w:val="89FAAC2C"/>
    <w:lvl w:ilvl="0" w:tplc="5EBCD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2F62B0"/>
    <w:multiLevelType w:val="hybridMultilevel"/>
    <w:tmpl w:val="097893AC"/>
    <w:lvl w:ilvl="0" w:tplc="B4D01EF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6561E4"/>
    <w:multiLevelType w:val="hybridMultilevel"/>
    <w:tmpl w:val="BD5E6D80"/>
    <w:lvl w:ilvl="0" w:tplc="3234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1A869A7"/>
    <w:multiLevelType w:val="hybridMultilevel"/>
    <w:tmpl w:val="C9B6C8FE"/>
    <w:lvl w:ilvl="0" w:tplc="B4D01EF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0A7214"/>
    <w:multiLevelType w:val="hybridMultilevel"/>
    <w:tmpl w:val="4CEC7B9C"/>
    <w:lvl w:ilvl="0" w:tplc="62F81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24"/>
    <w:rsid w:val="00066E75"/>
    <w:rsid w:val="000F60C7"/>
    <w:rsid w:val="001241D4"/>
    <w:rsid w:val="00130B2E"/>
    <w:rsid w:val="00174806"/>
    <w:rsid w:val="0022246B"/>
    <w:rsid w:val="002466F9"/>
    <w:rsid w:val="00283C25"/>
    <w:rsid w:val="002D0422"/>
    <w:rsid w:val="0037122B"/>
    <w:rsid w:val="005B1CAB"/>
    <w:rsid w:val="0063357D"/>
    <w:rsid w:val="006B7175"/>
    <w:rsid w:val="006E6324"/>
    <w:rsid w:val="006E7DC6"/>
    <w:rsid w:val="00711007"/>
    <w:rsid w:val="00836A02"/>
    <w:rsid w:val="00862886"/>
    <w:rsid w:val="008A21E4"/>
    <w:rsid w:val="008F2EBE"/>
    <w:rsid w:val="00904446"/>
    <w:rsid w:val="00907370"/>
    <w:rsid w:val="00A2278F"/>
    <w:rsid w:val="00A353D5"/>
    <w:rsid w:val="00BD6123"/>
    <w:rsid w:val="00C60D7F"/>
    <w:rsid w:val="00C849F5"/>
    <w:rsid w:val="00D11A2A"/>
    <w:rsid w:val="00D12AC0"/>
    <w:rsid w:val="00E33C7F"/>
    <w:rsid w:val="00E435C0"/>
    <w:rsid w:val="00FB3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9EF5"/>
  <w15:chartTrackingRefBased/>
  <w15:docId w15:val="{3A24D3FD-C682-41F8-A570-106B31D3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2</Pages>
  <Words>621</Words>
  <Characters>4681</Characters>
  <Application>Microsoft Office Word</Application>
  <DocSecurity>0</DocSecurity>
  <Lines>93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2024-04-24T08:08:00Z</dcterms:created>
  <dcterms:modified xsi:type="dcterms:W3CDTF">2024-04-25T09:46:00Z</dcterms:modified>
</cp:coreProperties>
</file>