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9B" w:rsidRDefault="008E0127" w:rsidP="005E4A9B">
      <w:pPr>
        <w:jc w:val="center"/>
        <w:rPr>
          <w:rFonts w:hint="eastAsia"/>
        </w:rPr>
      </w:pPr>
      <w:r>
        <w:rPr>
          <w:rFonts w:hint="eastAsia"/>
        </w:rPr>
        <w:pict>
          <v:rect id="Прямоугольник 17" o:spid="_x0000_s1026" style="position:absolute;left:0;text-align:left;margin-left:432.05pt;margin-top:-48.2pt;width:60.7pt;height:71pt;z-index:251660288" strokecolor="white" strokeweight=".26mm">
            <v:fill color2="black" o:detectmouseclick="t"/>
          </v:rect>
        </w:pic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Міністерство освіти і науки України</w: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Департамент науки і освіти</w: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 xml:space="preserve">Харківської обласної районної адміністрації </w: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Комунальний заклад</w: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«Харківська гуманітарно-педагогічна академія»</w:t>
      </w: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Харківської обласної ради</w:t>
      </w:r>
    </w:p>
    <w:p w:rsidR="0071134F" w:rsidRPr="00037FCC" w:rsidRDefault="0071134F" w:rsidP="0071134F">
      <w:pPr>
        <w:jc w:val="center"/>
        <w:rPr>
          <w:rFonts w:ascii="Times New Roman" w:hAnsi="Times New Roman"/>
          <w:sz w:val="28"/>
          <w:szCs w:val="28"/>
          <w:lang w:val="uk-UA"/>
        </w:rPr>
      </w:pPr>
    </w:p>
    <w:p w:rsidR="0071134F" w:rsidRPr="00037FCC" w:rsidRDefault="0071134F" w:rsidP="0071134F">
      <w:pPr>
        <w:jc w:val="center"/>
        <w:rPr>
          <w:rFonts w:ascii="Times New Roman" w:hAnsi="Times New Roman"/>
          <w:sz w:val="28"/>
          <w:szCs w:val="28"/>
          <w:lang w:val="uk-UA"/>
        </w:rPr>
      </w:pPr>
    </w:p>
    <w:p w:rsidR="0071134F" w:rsidRPr="00037FCC" w:rsidRDefault="0071134F" w:rsidP="0071134F">
      <w:pPr>
        <w:jc w:val="center"/>
        <w:rPr>
          <w:rFonts w:ascii="Times New Roman" w:hAnsi="Times New Roman"/>
          <w:sz w:val="28"/>
          <w:szCs w:val="28"/>
          <w:lang w:val="uk-UA"/>
        </w:rPr>
      </w:pPr>
      <w:r w:rsidRPr="00037FCC">
        <w:rPr>
          <w:rFonts w:ascii="Times New Roman" w:hAnsi="Times New Roman"/>
          <w:sz w:val="28"/>
          <w:szCs w:val="28"/>
          <w:lang w:val="uk-UA"/>
        </w:rPr>
        <w:t>Факультету дошкільної та корекційної освіти і історії</w:t>
      </w:r>
    </w:p>
    <w:p w:rsidR="0071134F" w:rsidRPr="00037FCC" w:rsidRDefault="0071134F" w:rsidP="0071134F">
      <w:pPr>
        <w:jc w:val="center"/>
        <w:rPr>
          <w:rFonts w:ascii="Times New Roman" w:hAnsi="Times New Roman"/>
          <w:sz w:val="28"/>
          <w:szCs w:val="28"/>
          <w:lang w:val="uk-UA"/>
        </w:rPr>
      </w:pPr>
    </w:p>
    <w:p w:rsidR="0071134F" w:rsidRPr="00037FCC" w:rsidRDefault="0071134F" w:rsidP="0071134F">
      <w:pPr>
        <w:jc w:val="center"/>
        <w:rPr>
          <w:rFonts w:ascii="Times New Roman" w:hAnsi="Times New Roman"/>
          <w:sz w:val="28"/>
          <w:szCs w:val="28"/>
          <w:lang w:val="uk-UA"/>
        </w:rPr>
      </w:pPr>
    </w:p>
    <w:p w:rsidR="0071134F" w:rsidRPr="00037FCC" w:rsidRDefault="0071134F" w:rsidP="0071134F">
      <w:pPr>
        <w:jc w:val="center"/>
        <w:rPr>
          <w:rFonts w:ascii="Times New Roman" w:hAnsi="Times New Roman"/>
          <w:i/>
          <w:sz w:val="28"/>
          <w:szCs w:val="28"/>
          <w:lang w:val="uk-UA"/>
        </w:rPr>
      </w:pPr>
      <w:r w:rsidRPr="00037FCC">
        <w:rPr>
          <w:rFonts w:ascii="Times New Roman" w:hAnsi="Times New Roman"/>
          <w:i/>
          <w:sz w:val="28"/>
          <w:szCs w:val="28"/>
          <w:lang w:val="uk-UA"/>
        </w:rPr>
        <w:t>Кафедра корекційної освіти та спеціальної психології</w:t>
      </w:r>
    </w:p>
    <w:p w:rsidR="005E4A9B" w:rsidRDefault="005E4A9B" w:rsidP="005E4A9B">
      <w:pPr>
        <w:spacing w:line="360" w:lineRule="auto"/>
        <w:jc w:val="center"/>
        <w:rPr>
          <w:rFonts w:ascii="Times New Roman" w:hAnsi="Times New Roman" w:cs="Times New Roman"/>
          <w:b/>
          <w:color w:val="000000"/>
          <w:sz w:val="28"/>
          <w:szCs w:val="28"/>
          <w:lang w:val="uk-UA"/>
        </w:rPr>
      </w:pPr>
    </w:p>
    <w:p w:rsidR="005E4A9B" w:rsidRDefault="005E4A9B" w:rsidP="005E4A9B">
      <w:pPr>
        <w:spacing w:line="360" w:lineRule="auto"/>
        <w:jc w:val="center"/>
        <w:rPr>
          <w:rFonts w:ascii="Times New Roman" w:hAnsi="Times New Roman" w:cs="Times New Roman"/>
          <w:b/>
          <w:color w:val="000000"/>
          <w:sz w:val="28"/>
          <w:szCs w:val="28"/>
          <w:lang w:val="uk-UA"/>
        </w:rPr>
      </w:pPr>
    </w:p>
    <w:p w:rsidR="005E4A9B" w:rsidRDefault="005E4A9B" w:rsidP="005E4A9B">
      <w:pPr>
        <w:spacing w:line="360" w:lineRule="auto"/>
        <w:jc w:val="center"/>
        <w:rPr>
          <w:rFonts w:ascii="Times New Roman" w:hAnsi="Times New Roman" w:cs="Times New Roman"/>
          <w:b/>
          <w:color w:val="000000"/>
          <w:sz w:val="28"/>
          <w:szCs w:val="28"/>
          <w:lang w:val="uk-UA"/>
        </w:rPr>
      </w:pPr>
    </w:p>
    <w:p w:rsidR="005E4A9B" w:rsidRDefault="005E4A9B" w:rsidP="005E4A9B">
      <w:pPr>
        <w:spacing w:line="360" w:lineRule="auto"/>
        <w:jc w:val="center"/>
        <w:rPr>
          <w:rFonts w:ascii="Times New Roman" w:hAnsi="Times New Roman" w:cs="Times New Roman"/>
          <w:b/>
          <w:color w:val="000000"/>
          <w:sz w:val="28"/>
          <w:szCs w:val="28"/>
          <w:lang w:val="uk-UA"/>
        </w:rPr>
      </w:pPr>
    </w:p>
    <w:p w:rsidR="005E4A9B" w:rsidRDefault="2C82924F" w:rsidP="2C82924F">
      <w:pPr>
        <w:jc w:val="center"/>
        <w:rPr>
          <w:rFonts w:ascii="Times New Roman" w:hAnsi="Times New Roman" w:cs="Times New Roman"/>
          <w:b/>
          <w:bCs/>
          <w:color w:val="000000"/>
          <w:sz w:val="28"/>
          <w:szCs w:val="28"/>
          <w:lang w:val="uk-UA"/>
        </w:rPr>
      </w:pPr>
      <w:r w:rsidRPr="2C82924F">
        <w:rPr>
          <w:rFonts w:ascii="Times New Roman" w:hAnsi="Times New Roman" w:cs="Times New Roman"/>
          <w:b/>
          <w:bCs/>
          <w:color w:val="000000" w:themeColor="text1"/>
          <w:sz w:val="28"/>
          <w:szCs w:val="28"/>
          <w:lang w:val="uk-UA"/>
        </w:rPr>
        <w:t>БАКАЛАВРСЬКА РОБОТА</w:t>
      </w:r>
    </w:p>
    <w:p w:rsidR="005E4A9B" w:rsidRPr="000174F7" w:rsidRDefault="2C82924F" w:rsidP="2C82924F">
      <w:pPr>
        <w:jc w:val="center"/>
        <w:rPr>
          <w:rFonts w:hint="eastAsia"/>
          <w:lang w:val="uk-UA"/>
        </w:rPr>
      </w:pPr>
      <w:r w:rsidRPr="2C82924F">
        <w:rPr>
          <w:rFonts w:ascii="Times New Roman" w:hAnsi="Times New Roman" w:cs="Times New Roman"/>
          <w:color w:val="000000" w:themeColor="text1"/>
          <w:sz w:val="28"/>
          <w:szCs w:val="28"/>
          <w:lang w:val="uk-UA"/>
        </w:rPr>
        <w:t>на тему</w:t>
      </w:r>
      <w:r w:rsidRPr="2C82924F">
        <w:rPr>
          <w:rFonts w:ascii="Times New Roman" w:hAnsi="Times New Roman" w:cs="Times New Roman"/>
          <w:b/>
          <w:bCs/>
          <w:color w:val="000000" w:themeColor="text1"/>
          <w:sz w:val="28"/>
          <w:szCs w:val="28"/>
          <w:lang w:val="uk-UA"/>
        </w:rPr>
        <w:t xml:space="preserve">: </w:t>
      </w:r>
      <w:r w:rsidRPr="2C82924F">
        <w:rPr>
          <w:rFonts w:ascii="Times New Roman" w:hAnsi="Times New Roman" w:cs="Times New Roman"/>
          <w:color w:val="000000" w:themeColor="text1"/>
          <w:sz w:val="28"/>
          <w:szCs w:val="28"/>
          <w:lang w:val="uk-UA"/>
        </w:rPr>
        <w:t>«ОСОБЛИВОСТІ РОБОТИ ІЗ БАТЬКАМИ ДІТЕЙ З ПОРУШЕННЯМИ МОВЛЕННЄВОГО РОЗВИТКУ»</w:t>
      </w:r>
    </w:p>
    <w:p w:rsidR="005E4A9B" w:rsidRDefault="005E4A9B" w:rsidP="005E4A9B">
      <w:pPr>
        <w:jc w:val="center"/>
        <w:rPr>
          <w:rFonts w:hint="eastAsia"/>
          <w:color w:val="000000"/>
          <w:lang w:val="uk-UA"/>
        </w:rPr>
      </w:pPr>
    </w:p>
    <w:p w:rsidR="005E4A9B" w:rsidRDefault="2C82924F" w:rsidP="005E4A9B">
      <w:pPr>
        <w:jc w:val="center"/>
        <w:rPr>
          <w:rFonts w:ascii="Times New Roman" w:hAnsi="Times New Roman" w:cs="Times New Roman"/>
          <w:color w:val="000000"/>
          <w:sz w:val="28"/>
          <w:szCs w:val="28"/>
          <w:lang w:val="uk-UA"/>
        </w:rPr>
      </w:pPr>
      <w:r w:rsidRPr="2C82924F">
        <w:rPr>
          <w:rFonts w:ascii="Times New Roman" w:hAnsi="Times New Roman" w:cs="Times New Roman"/>
          <w:color w:val="000000" w:themeColor="text1"/>
          <w:sz w:val="28"/>
          <w:szCs w:val="28"/>
          <w:lang w:val="uk-UA"/>
        </w:rPr>
        <w:t>освітньо-кваліфікаційного рівня бакалавр</w:t>
      </w:r>
    </w:p>
    <w:p w:rsidR="00CF3687" w:rsidRDefault="00CF3687" w:rsidP="00CF3687">
      <w:pPr>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(денної форми навчання)</w:t>
      </w:r>
    </w:p>
    <w:p w:rsidR="005E4A9B" w:rsidRDefault="005E4A9B" w:rsidP="005E4A9B">
      <w:pPr>
        <w:spacing w:line="360" w:lineRule="auto"/>
        <w:jc w:val="center"/>
        <w:rPr>
          <w:rFonts w:ascii="Times New Roman" w:hAnsi="Times New Roman" w:cs="Times New Roman"/>
          <w:color w:val="000000"/>
          <w:sz w:val="28"/>
          <w:szCs w:val="28"/>
          <w:lang w:val="uk-UA"/>
        </w:rPr>
      </w:pPr>
    </w:p>
    <w:p w:rsidR="005E4A9B" w:rsidRDefault="005E4A9B" w:rsidP="005E4A9B">
      <w:pPr>
        <w:spacing w:line="360" w:lineRule="auto"/>
        <w:jc w:val="center"/>
        <w:rPr>
          <w:rFonts w:ascii="Times New Roman" w:hAnsi="Times New Roman" w:cs="Times New Roman"/>
          <w:color w:val="000000"/>
          <w:sz w:val="28"/>
          <w:szCs w:val="28"/>
          <w:lang w:val="uk-UA"/>
        </w:rPr>
      </w:pPr>
    </w:p>
    <w:p w:rsidR="005E4A9B" w:rsidRDefault="005E4A9B" w:rsidP="005E4A9B">
      <w:pPr>
        <w:spacing w:line="360" w:lineRule="auto"/>
        <w:jc w:val="center"/>
        <w:rPr>
          <w:rFonts w:ascii="Times New Roman" w:hAnsi="Times New Roman" w:cs="Times New Roman"/>
          <w:color w:val="000000"/>
          <w:sz w:val="28"/>
          <w:szCs w:val="28"/>
          <w:lang w:val="uk-UA"/>
        </w:rPr>
      </w:pPr>
    </w:p>
    <w:p w:rsidR="005E4A9B" w:rsidRDefault="005E4A9B" w:rsidP="005E4A9B">
      <w:pPr>
        <w:spacing w:line="360" w:lineRule="auto"/>
        <w:jc w:val="center"/>
        <w:rPr>
          <w:rFonts w:ascii="Times New Roman" w:hAnsi="Times New Roman" w:cs="Times New Roman"/>
          <w:color w:val="000000"/>
          <w:sz w:val="28"/>
          <w:szCs w:val="28"/>
          <w:lang w:val="uk-UA"/>
        </w:rPr>
      </w:pPr>
    </w:p>
    <w:p w:rsidR="005E4A9B" w:rsidRPr="000174F7" w:rsidRDefault="2C82924F" w:rsidP="2C82924F">
      <w:pPr>
        <w:rPr>
          <w:rFonts w:hint="eastAsia"/>
          <w:lang w:val="ru-RU"/>
        </w:rPr>
      </w:pPr>
      <w:r w:rsidRPr="2C82924F">
        <w:rPr>
          <w:rFonts w:ascii="Times New Roman" w:eastAsia="Times New Roman" w:hAnsi="Times New Roman" w:cs="Times New Roman"/>
          <w:color w:val="000000" w:themeColor="text1"/>
          <w:sz w:val="28"/>
          <w:szCs w:val="28"/>
          <w:lang w:val="uk-UA"/>
        </w:rPr>
        <w:t xml:space="preserve">                                                </w:t>
      </w:r>
      <w:r w:rsidRPr="2C82924F">
        <w:rPr>
          <w:rFonts w:ascii="Times New Roman" w:hAnsi="Times New Roman" w:cs="Times New Roman"/>
          <w:color w:val="000000" w:themeColor="text1"/>
          <w:sz w:val="28"/>
          <w:szCs w:val="28"/>
          <w:lang w:val="uk-UA"/>
        </w:rPr>
        <w:t>Виконала: студентка 4 курсу 411-СО групи</w:t>
      </w:r>
    </w:p>
    <w:p w:rsidR="005E4A9B" w:rsidRPr="000174F7" w:rsidRDefault="005E4A9B" w:rsidP="005E4A9B">
      <w:pPr>
        <w:rPr>
          <w:rFonts w:hint="eastAsia"/>
          <w:lang w:val="ru-RU"/>
        </w:rPr>
      </w:pP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галузь знань 01 Освіта</w:t>
      </w:r>
    </w:p>
    <w:p w:rsidR="005E4A9B" w:rsidRPr="000174F7" w:rsidRDefault="005E4A9B" w:rsidP="005E4A9B">
      <w:pPr>
        <w:rPr>
          <w:rFonts w:hint="eastAsia"/>
          <w:lang w:val="ru-RU"/>
        </w:rPr>
      </w:pPr>
      <w:r>
        <w:rPr>
          <w:rFonts w:ascii="Times New Roman" w:eastAsia="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спеціальність 016 Спеціальна освіта</w:t>
      </w:r>
    </w:p>
    <w:p w:rsidR="005E4A9B" w:rsidRPr="000174F7" w:rsidRDefault="2C82924F" w:rsidP="2C82924F">
      <w:pPr>
        <w:rPr>
          <w:rFonts w:ascii="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rPr>
        <w:t xml:space="preserve">                                                </w:t>
      </w:r>
      <w:r w:rsidR="00497667">
        <w:rPr>
          <w:rFonts w:ascii="Times New Roman" w:eastAsia="Times New Roman" w:hAnsi="Times New Roman" w:cs="Times New Roman"/>
          <w:color w:val="000000" w:themeColor="text1"/>
          <w:sz w:val="28"/>
          <w:szCs w:val="28"/>
          <w:lang w:val="uk-UA"/>
        </w:rPr>
        <w:t>Є</w:t>
      </w:r>
      <w:r w:rsidRPr="2C82924F">
        <w:rPr>
          <w:rFonts w:ascii="Times New Roman" w:eastAsia="Times New Roman" w:hAnsi="Times New Roman" w:cs="Times New Roman"/>
          <w:color w:val="000000" w:themeColor="text1"/>
          <w:sz w:val="28"/>
          <w:szCs w:val="28"/>
          <w:lang w:val="uk-UA"/>
        </w:rPr>
        <w:t>лизавета ХОЛОДОВА</w:t>
      </w:r>
    </w:p>
    <w:p w:rsidR="005E4A9B" w:rsidRPr="000174F7" w:rsidRDefault="2C82924F" w:rsidP="2C82924F">
      <w:pPr>
        <w:rPr>
          <w:rFonts w:hint="eastAsia"/>
          <w:lang w:val="ru-RU"/>
        </w:rPr>
      </w:pPr>
      <w:r w:rsidRPr="2C82924F">
        <w:rPr>
          <w:rFonts w:ascii="Times New Roman" w:eastAsia="Times New Roman" w:hAnsi="Times New Roman" w:cs="Times New Roman"/>
          <w:color w:val="000000" w:themeColor="text1"/>
          <w:sz w:val="28"/>
          <w:szCs w:val="28"/>
          <w:lang w:val="uk-UA"/>
        </w:rPr>
        <w:t xml:space="preserve">                                                </w:t>
      </w:r>
      <w:r w:rsidRPr="2C82924F">
        <w:rPr>
          <w:rFonts w:ascii="Times New Roman" w:hAnsi="Times New Roman" w:cs="Times New Roman"/>
          <w:color w:val="000000" w:themeColor="text1"/>
          <w:sz w:val="28"/>
          <w:szCs w:val="28"/>
          <w:lang w:val="uk-UA"/>
        </w:rPr>
        <w:t xml:space="preserve">Керівник: кандидат психологічних наук, </w:t>
      </w:r>
    </w:p>
    <w:p w:rsidR="005E4A9B" w:rsidRPr="000174F7" w:rsidRDefault="2C82924F" w:rsidP="2C82924F">
      <w:pPr>
        <w:rPr>
          <w:rFonts w:hint="eastAsia"/>
          <w:lang w:val="ru-RU"/>
        </w:rPr>
      </w:pPr>
      <w:r w:rsidRPr="2C82924F">
        <w:rPr>
          <w:rFonts w:ascii="Times New Roman" w:eastAsia="Times New Roman" w:hAnsi="Times New Roman" w:cs="Times New Roman"/>
          <w:color w:val="000000" w:themeColor="text1"/>
          <w:sz w:val="28"/>
          <w:szCs w:val="28"/>
          <w:lang w:val="uk-UA"/>
        </w:rPr>
        <w:t xml:space="preserve">                                                Тетяна КАЛІНІНА</w:t>
      </w:r>
      <w:r w:rsidRPr="2C82924F">
        <w:rPr>
          <w:rFonts w:ascii="Times New Roman" w:hAnsi="Times New Roman" w:cs="Times New Roman"/>
          <w:color w:val="000000" w:themeColor="text1"/>
          <w:sz w:val="28"/>
          <w:szCs w:val="28"/>
          <w:lang w:val="uk-UA"/>
        </w:rPr>
        <w:t xml:space="preserve"> </w:t>
      </w:r>
    </w:p>
    <w:p w:rsidR="005E4A9B" w:rsidRPr="000174F7" w:rsidRDefault="2C82924F" w:rsidP="2C82924F">
      <w:pPr>
        <w:rPr>
          <w:rFonts w:ascii="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eastAsia="ru-RU"/>
        </w:rPr>
        <w:t xml:space="preserve">                                                Рецензент:</w:t>
      </w:r>
      <w:r w:rsidRPr="2C82924F">
        <w:rPr>
          <w:rFonts w:ascii="Arial" w:hAnsi="Arial"/>
          <w:color w:val="000000" w:themeColor="text1"/>
          <w:sz w:val="27"/>
          <w:szCs w:val="27"/>
          <w:lang w:val="uk-UA"/>
        </w:rPr>
        <w:t xml:space="preserve"> </w:t>
      </w:r>
      <w:r w:rsidRPr="2C82924F">
        <w:rPr>
          <w:rFonts w:ascii="Times New Roman" w:eastAsia="Times New Roman" w:hAnsi="Times New Roman" w:cs="Times New Roman"/>
          <w:color w:val="000000" w:themeColor="text1"/>
          <w:sz w:val="28"/>
          <w:szCs w:val="28"/>
          <w:lang w:val="uk-UA"/>
        </w:rPr>
        <w:t>кандидат</w:t>
      </w:r>
      <w:r w:rsidRPr="2C82924F">
        <w:rPr>
          <w:rFonts w:ascii="Arial" w:hAnsi="Arial"/>
          <w:color w:val="000000" w:themeColor="text1"/>
          <w:sz w:val="28"/>
          <w:szCs w:val="28"/>
          <w:lang w:val="uk-UA"/>
        </w:rPr>
        <w:t xml:space="preserve"> </w:t>
      </w:r>
      <w:r w:rsidRPr="2C82924F">
        <w:rPr>
          <w:rFonts w:ascii="Times New Roman" w:eastAsia="Times New Roman" w:hAnsi="Times New Roman" w:cs="Times New Roman"/>
          <w:color w:val="000000" w:themeColor="text1"/>
          <w:sz w:val="28"/>
          <w:szCs w:val="28"/>
          <w:lang w:val="uk-UA"/>
        </w:rPr>
        <w:t>педагогічних наук,доцент</w:t>
      </w:r>
    </w:p>
    <w:p w:rsidR="005E4A9B" w:rsidRPr="000174F7" w:rsidRDefault="2C82924F" w:rsidP="2C82924F">
      <w:pPr>
        <w:rPr>
          <w:rFonts w:hint="eastAsia"/>
          <w:lang w:val="ru-RU"/>
        </w:rPr>
      </w:pPr>
      <w:r w:rsidRPr="2C82924F">
        <w:rPr>
          <w:rFonts w:ascii="Times New Roman" w:eastAsia="Times New Roman" w:hAnsi="Times New Roman" w:cs="Times New Roman"/>
          <w:color w:val="000000" w:themeColor="text1"/>
          <w:sz w:val="28"/>
          <w:szCs w:val="28"/>
          <w:lang w:val="uk-UA"/>
        </w:rPr>
        <w:t xml:space="preserve">                                                Ірина САМОЙЛОВА</w:t>
      </w:r>
      <w:r w:rsidRPr="2C82924F">
        <w:rPr>
          <w:rFonts w:ascii="Times New Roman" w:hAnsi="Times New Roman" w:cs="Times New Roman"/>
          <w:color w:val="000000" w:themeColor="text1"/>
          <w:sz w:val="28"/>
          <w:szCs w:val="28"/>
          <w:lang w:val="uk-UA"/>
        </w:rPr>
        <w:t xml:space="preserve"> </w:t>
      </w:r>
    </w:p>
    <w:p w:rsidR="005E4A9B" w:rsidRDefault="005E4A9B" w:rsidP="005E4A9B">
      <w:pPr>
        <w:spacing w:line="360" w:lineRule="auto"/>
        <w:contextualSpacing/>
        <w:jc w:val="center"/>
        <w:rPr>
          <w:rFonts w:ascii="Times New Roman" w:hAnsi="Times New Roman" w:cs="Times New Roman"/>
          <w:color w:val="000000"/>
          <w:sz w:val="28"/>
          <w:szCs w:val="28"/>
          <w:lang w:val="uk-UA"/>
        </w:rPr>
      </w:pPr>
    </w:p>
    <w:p w:rsidR="005E4A9B" w:rsidRDefault="005E4A9B" w:rsidP="005E4A9B">
      <w:pPr>
        <w:spacing w:line="360" w:lineRule="auto"/>
        <w:contextualSpacing/>
        <w:rPr>
          <w:rFonts w:ascii="Times New Roman" w:hAnsi="Times New Roman" w:cs="Times New Roman"/>
          <w:color w:val="000000"/>
          <w:sz w:val="28"/>
          <w:szCs w:val="28"/>
          <w:lang w:val="uk-UA"/>
        </w:rPr>
      </w:pPr>
    </w:p>
    <w:p w:rsidR="005E4A9B" w:rsidRDefault="008E0127" w:rsidP="2C82924F">
      <w:pPr>
        <w:tabs>
          <w:tab w:val="left" w:pos="2835"/>
          <w:tab w:val="left" w:pos="5529"/>
        </w:tabs>
        <w:spacing w:line="360" w:lineRule="auto"/>
        <w:contextualSpacing/>
        <w:jc w:val="center"/>
        <w:rPr>
          <w:rFonts w:ascii="Times New Roman" w:hAnsi="Times New Roman" w:cs="Times New Roman"/>
          <w:b/>
          <w:bCs/>
          <w:color w:val="000000" w:themeColor="text1"/>
          <w:sz w:val="28"/>
          <w:szCs w:val="28"/>
          <w:lang w:val="uk-UA"/>
        </w:rPr>
      </w:pPr>
      <w:r>
        <w:rPr>
          <w:rFonts w:ascii="Times New Roman" w:hAnsi="Times New Roman" w:cs="Times New Roman"/>
          <w:color w:val="000000"/>
          <w:sz w:val="28"/>
          <w:szCs w:val="28"/>
          <w:lang w:val="uk-UA"/>
        </w:rPr>
        <w:pict>
          <v:rect id="Прямоугольник 1" o:spid="_x0000_s1027" style="position:absolute;left:0;text-align:left;margin-left:391.6pt;margin-top:10.85pt;width:97.45pt;height:71.05pt;z-index:251661312" strokecolor="white" strokeweight=".71mm">
            <v:fill color2="black" o:detectmouseclick="t"/>
            <v:stroke joinstyle="round"/>
          </v:rect>
        </w:pict>
      </w:r>
      <w:r>
        <w:rPr>
          <w:rFonts w:ascii="Times New Roman" w:hAnsi="Times New Roman" w:cs="Times New Roman"/>
          <w:color w:val="000000"/>
          <w:sz w:val="28"/>
          <w:szCs w:val="28"/>
          <w:lang w:val="uk-UA"/>
        </w:rPr>
        <w:pict>
          <v:rect id="Прямоугольник 9" o:spid="_x0000_s1028" style="position:absolute;left:0;text-align:left;margin-left:360.6pt;margin-top:1.85pt;width:131.8pt;height:71.95pt;z-index:251662336" strokecolor="white" strokeweight=".26mm">
            <v:fill color2="black" o:detectmouseclick="t"/>
          </v:rect>
        </w:pict>
      </w:r>
      <w:r w:rsidR="005E4A9B" w:rsidRPr="2C82924F">
        <w:rPr>
          <w:rFonts w:ascii="Times New Roman" w:hAnsi="Times New Roman" w:cs="Times New Roman"/>
          <w:b/>
          <w:bCs/>
          <w:color w:val="000000"/>
          <w:sz w:val="28"/>
          <w:szCs w:val="28"/>
          <w:lang w:val="uk-UA"/>
        </w:rPr>
        <w:t xml:space="preserve">м. Харків – 2021 р. </w:t>
      </w:r>
    </w:p>
    <w:p w:rsidR="0071134F" w:rsidRDefault="0071134F">
      <w:pPr>
        <w:suppressAutoHyphens w:val="0"/>
        <w:rPr>
          <w:rFonts w:hint="eastAsia"/>
          <w:b/>
          <w:sz w:val="28"/>
          <w:szCs w:val="28"/>
          <w:lang w:val="uk-UA"/>
        </w:rPr>
      </w:pPr>
      <w:r>
        <w:rPr>
          <w:rFonts w:hint="eastAsia"/>
          <w:b/>
          <w:sz w:val="28"/>
          <w:szCs w:val="28"/>
          <w:lang w:val="uk-UA"/>
        </w:rPr>
        <w:br w:type="page"/>
      </w:r>
    </w:p>
    <w:p w:rsidR="0071134F" w:rsidRDefault="0071134F" w:rsidP="0071134F">
      <w:pPr>
        <w:spacing w:line="360" w:lineRule="auto"/>
        <w:jc w:val="center"/>
        <w:rPr>
          <w:rFonts w:hint="eastAsia"/>
          <w:b/>
          <w:sz w:val="28"/>
          <w:szCs w:val="28"/>
          <w:lang w:val="uk-UA"/>
        </w:rPr>
      </w:pPr>
    </w:p>
    <w:p w:rsidR="0071134F" w:rsidRPr="000620E2" w:rsidRDefault="0071134F" w:rsidP="0071134F">
      <w:pPr>
        <w:spacing w:line="360" w:lineRule="auto"/>
        <w:jc w:val="center"/>
        <w:rPr>
          <w:rFonts w:hint="eastAsia"/>
          <w:b/>
          <w:sz w:val="28"/>
          <w:szCs w:val="28"/>
          <w:lang w:val="uk-UA"/>
        </w:rPr>
      </w:pPr>
      <w:r w:rsidRPr="000620E2">
        <w:rPr>
          <w:b/>
          <w:sz w:val="28"/>
          <w:szCs w:val="28"/>
          <w:lang w:val="uk-UA"/>
        </w:rPr>
        <w:t>ЗМІСТ</w:t>
      </w:r>
    </w:p>
    <w:p w:rsidR="0071134F" w:rsidRDefault="0071134F" w:rsidP="0071134F">
      <w:pPr>
        <w:pStyle w:val="11"/>
        <w:rPr>
          <w:rFonts w:ascii="Calibri" w:hAnsi="Calibri"/>
          <w:caps w:val="0"/>
          <w:sz w:val="22"/>
          <w:szCs w:val="22"/>
        </w:rPr>
      </w:pPr>
      <w:r w:rsidRPr="00955001">
        <w:rPr>
          <w:lang w:val="uk-UA"/>
        </w:rPr>
        <w:fldChar w:fldCharType="begin"/>
      </w:r>
      <w:r w:rsidRPr="00955001">
        <w:rPr>
          <w:lang w:val="uk-UA"/>
        </w:rPr>
        <w:instrText xml:space="preserve"> TOC \o "1-3" \h \z \u </w:instrText>
      </w:r>
      <w:r w:rsidRPr="00955001">
        <w:rPr>
          <w:lang w:val="uk-UA"/>
        </w:rPr>
        <w:fldChar w:fldCharType="separate"/>
      </w:r>
      <w:hyperlink w:anchor="_Toc71828297" w:history="1">
        <w:r w:rsidRPr="00F1097A">
          <w:rPr>
            <w:rStyle w:val="a9"/>
            <w:b/>
            <w:iCs/>
          </w:rPr>
          <w:t>ВСТУП</w:t>
        </w:r>
        <w:r>
          <w:rPr>
            <w:webHidden/>
          </w:rPr>
          <w:tab/>
        </w:r>
        <w:r>
          <w:rPr>
            <w:webHidden/>
          </w:rPr>
          <w:fldChar w:fldCharType="begin"/>
        </w:r>
        <w:r>
          <w:rPr>
            <w:webHidden/>
          </w:rPr>
          <w:instrText xml:space="preserve"> PAGEREF _Toc71828297 \h </w:instrText>
        </w:r>
        <w:r>
          <w:rPr>
            <w:webHidden/>
          </w:rPr>
        </w:r>
        <w:r>
          <w:rPr>
            <w:webHidden/>
          </w:rPr>
          <w:fldChar w:fldCharType="separate"/>
        </w:r>
        <w:r>
          <w:rPr>
            <w:webHidden/>
          </w:rPr>
          <w:t>2</w:t>
        </w:r>
        <w:r>
          <w:rPr>
            <w:webHidden/>
          </w:rPr>
          <w:fldChar w:fldCharType="end"/>
        </w:r>
      </w:hyperlink>
    </w:p>
    <w:p w:rsidR="0071134F" w:rsidRDefault="008E0127" w:rsidP="0071134F">
      <w:pPr>
        <w:pStyle w:val="2"/>
        <w:rPr>
          <w:rFonts w:ascii="Calibri" w:hAnsi="Calibri"/>
          <w:smallCaps w:val="0"/>
          <w:sz w:val="22"/>
          <w:szCs w:val="22"/>
        </w:rPr>
      </w:pPr>
      <w:hyperlink w:anchor="_Toc71828298" w:history="1">
        <w:r w:rsidR="0071134F" w:rsidRPr="00F1097A">
          <w:rPr>
            <w:rStyle w:val="a9"/>
            <w:iCs/>
          </w:rPr>
          <w:t>РОЗДІЛ 1 ПСИХОЛОГО-ПЕДАГОГІЧНА ПРОБЛЕМА СІМ’Ї ЯКА ВИХОВУЄ ДИТИНУ З ПОРУШЕННЯМИ МОВЛЕННЄВОГО РОЗВИТКУ</w:t>
        </w:r>
        <w:r w:rsidR="0071134F">
          <w:rPr>
            <w:webHidden/>
          </w:rPr>
          <w:tab/>
        </w:r>
        <w:r w:rsidR="0071134F">
          <w:rPr>
            <w:webHidden/>
          </w:rPr>
          <w:fldChar w:fldCharType="begin"/>
        </w:r>
        <w:r w:rsidR="0071134F">
          <w:rPr>
            <w:webHidden/>
          </w:rPr>
          <w:instrText xml:space="preserve"> PAGEREF _Toc71828298 \h </w:instrText>
        </w:r>
        <w:r w:rsidR="0071134F">
          <w:rPr>
            <w:webHidden/>
          </w:rPr>
        </w:r>
        <w:r w:rsidR="0071134F">
          <w:rPr>
            <w:webHidden/>
          </w:rPr>
          <w:fldChar w:fldCharType="separate"/>
        </w:r>
        <w:r w:rsidR="0071134F">
          <w:rPr>
            <w:webHidden/>
          </w:rPr>
          <w:t>5</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299" w:history="1">
        <w:r w:rsidR="0071134F" w:rsidRPr="00F1097A">
          <w:rPr>
            <w:rStyle w:val="a9"/>
          </w:rPr>
          <w:t>1.1 Основні підходи вивчення сім'ї в психолого-педагогічній літературі. Функціональні характеристики сім'ї</w:t>
        </w:r>
        <w:r w:rsidR="0071134F">
          <w:rPr>
            <w:webHidden/>
          </w:rPr>
          <w:tab/>
        </w:r>
        <w:r w:rsidR="0071134F">
          <w:rPr>
            <w:webHidden/>
          </w:rPr>
          <w:fldChar w:fldCharType="begin"/>
        </w:r>
        <w:r w:rsidR="0071134F">
          <w:rPr>
            <w:webHidden/>
          </w:rPr>
          <w:instrText xml:space="preserve"> PAGEREF _Toc71828299 \h </w:instrText>
        </w:r>
        <w:r w:rsidR="0071134F">
          <w:rPr>
            <w:webHidden/>
          </w:rPr>
        </w:r>
        <w:r w:rsidR="0071134F">
          <w:rPr>
            <w:webHidden/>
          </w:rPr>
          <w:fldChar w:fldCharType="separate"/>
        </w:r>
        <w:r w:rsidR="0071134F">
          <w:rPr>
            <w:webHidden/>
          </w:rPr>
          <w:t>5</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0" w:history="1">
        <w:r w:rsidR="0071134F" w:rsidRPr="00F1097A">
          <w:rPr>
            <w:rStyle w:val="a9"/>
          </w:rPr>
          <w:t>1.2 Типи сімейного виховання і їх вплив на батьківське ставлення до дитини з порушеннями мовленнєвого розвитку.</w:t>
        </w:r>
        <w:r w:rsidR="0071134F">
          <w:rPr>
            <w:webHidden/>
          </w:rPr>
          <w:tab/>
        </w:r>
        <w:r w:rsidR="0071134F">
          <w:rPr>
            <w:webHidden/>
          </w:rPr>
          <w:fldChar w:fldCharType="begin"/>
        </w:r>
        <w:r w:rsidR="0071134F">
          <w:rPr>
            <w:webHidden/>
          </w:rPr>
          <w:instrText xml:space="preserve"> PAGEREF _Toc71828300 \h </w:instrText>
        </w:r>
        <w:r w:rsidR="0071134F">
          <w:rPr>
            <w:webHidden/>
          </w:rPr>
        </w:r>
        <w:r w:rsidR="0071134F">
          <w:rPr>
            <w:webHidden/>
          </w:rPr>
          <w:fldChar w:fldCharType="separate"/>
        </w:r>
        <w:r w:rsidR="0071134F">
          <w:rPr>
            <w:webHidden/>
          </w:rPr>
          <w:t>10</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1" w:history="1">
        <w:r w:rsidR="0071134F" w:rsidRPr="00F1097A">
          <w:rPr>
            <w:rStyle w:val="a9"/>
          </w:rPr>
          <w:t>1.3 Особливості наслідків емоційного стресу у батьків, які виховують дітей з порушеннями мовленнєвого розвитку</w:t>
        </w:r>
        <w:r w:rsidR="0071134F">
          <w:rPr>
            <w:webHidden/>
          </w:rPr>
          <w:tab/>
        </w:r>
        <w:r w:rsidR="0071134F">
          <w:rPr>
            <w:webHidden/>
          </w:rPr>
          <w:fldChar w:fldCharType="begin"/>
        </w:r>
        <w:r w:rsidR="0071134F">
          <w:rPr>
            <w:webHidden/>
          </w:rPr>
          <w:instrText xml:space="preserve"> PAGEREF _Toc71828301 \h </w:instrText>
        </w:r>
        <w:r w:rsidR="0071134F">
          <w:rPr>
            <w:webHidden/>
          </w:rPr>
        </w:r>
        <w:r w:rsidR="0071134F">
          <w:rPr>
            <w:webHidden/>
          </w:rPr>
          <w:fldChar w:fldCharType="separate"/>
        </w:r>
        <w:r w:rsidR="0071134F">
          <w:rPr>
            <w:webHidden/>
          </w:rPr>
          <w:t>20</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2" w:history="1">
        <w:r w:rsidR="0071134F" w:rsidRPr="00F1097A">
          <w:rPr>
            <w:rStyle w:val="a9"/>
          </w:rPr>
          <w:t>Висновки до першого розділу</w:t>
        </w:r>
        <w:r w:rsidR="0071134F">
          <w:rPr>
            <w:webHidden/>
          </w:rPr>
          <w:tab/>
        </w:r>
        <w:r w:rsidR="0071134F">
          <w:rPr>
            <w:webHidden/>
          </w:rPr>
          <w:fldChar w:fldCharType="begin"/>
        </w:r>
        <w:r w:rsidR="0071134F">
          <w:rPr>
            <w:webHidden/>
          </w:rPr>
          <w:instrText xml:space="preserve"> PAGEREF _Toc71828302 \h </w:instrText>
        </w:r>
        <w:r w:rsidR="0071134F">
          <w:rPr>
            <w:webHidden/>
          </w:rPr>
        </w:r>
        <w:r w:rsidR="0071134F">
          <w:rPr>
            <w:webHidden/>
          </w:rPr>
          <w:fldChar w:fldCharType="separate"/>
        </w:r>
        <w:r w:rsidR="0071134F">
          <w:rPr>
            <w:webHidden/>
          </w:rPr>
          <w:t>23</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3" w:history="1">
        <w:r w:rsidR="0071134F" w:rsidRPr="00F1097A">
          <w:rPr>
            <w:rStyle w:val="a9"/>
            <w:iCs/>
          </w:rPr>
          <w:t>РОЗДІЛ 2. ВИВЧЕННЯ ДИТЯЧО-БАТЬКІВСЬКИХ ВІДНОСИН В СІМ'ЯХ, ЯКІ ВИХОВУЮТЬ ДІТЕЙ З ПОРУШЕННЯМ МОВЛЕННЄВОГО РОЗВИТКУ</w:t>
        </w:r>
        <w:r w:rsidR="0071134F">
          <w:rPr>
            <w:webHidden/>
          </w:rPr>
          <w:tab/>
        </w:r>
        <w:r w:rsidR="0071134F">
          <w:rPr>
            <w:webHidden/>
          </w:rPr>
          <w:fldChar w:fldCharType="begin"/>
        </w:r>
        <w:r w:rsidR="0071134F">
          <w:rPr>
            <w:webHidden/>
          </w:rPr>
          <w:instrText xml:space="preserve"> PAGEREF _Toc71828303 \h </w:instrText>
        </w:r>
        <w:r w:rsidR="0071134F">
          <w:rPr>
            <w:webHidden/>
          </w:rPr>
        </w:r>
        <w:r w:rsidR="0071134F">
          <w:rPr>
            <w:webHidden/>
          </w:rPr>
          <w:fldChar w:fldCharType="separate"/>
        </w:r>
        <w:r w:rsidR="0071134F">
          <w:rPr>
            <w:webHidden/>
          </w:rPr>
          <w:t>25</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4" w:history="1">
        <w:r w:rsidR="0071134F" w:rsidRPr="00F1097A">
          <w:rPr>
            <w:rStyle w:val="a9"/>
          </w:rPr>
          <w:t>2.1 Організація і методи дослідження відносин в сім'ї, яка виховує дитину з порушенням мовленнєвого розвитку.</w:t>
        </w:r>
        <w:r w:rsidR="0071134F">
          <w:rPr>
            <w:webHidden/>
          </w:rPr>
          <w:tab/>
        </w:r>
        <w:r w:rsidR="0071134F">
          <w:rPr>
            <w:webHidden/>
          </w:rPr>
          <w:fldChar w:fldCharType="begin"/>
        </w:r>
        <w:r w:rsidR="0071134F">
          <w:rPr>
            <w:webHidden/>
          </w:rPr>
          <w:instrText xml:space="preserve"> PAGEREF _Toc71828304 \h </w:instrText>
        </w:r>
        <w:r w:rsidR="0071134F">
          <w:rPr>
            <w:webHidden/>
          </w:rPr>
        </w:r>
        <w:r w:rsidR="0071134F">
          <w:rPr>
            <w:webHidden/>
          </w:rPr>
          <w:fldChar w:fldCharType="separate"/>
        </w:r>
        <w:r w:rsidR="0071134F">
          <w:rPr>
            <w:webHidden/>
          </w:rPr>
          <w:t>25</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5" w:history="1">
        <w:r w:rsidR="0071134F" w:rsidRPr="00F1097A">
          <w:rPr>
            <w:rStyle w:val="a9"/>
          </w:rPr>
          <w:t>2.2 Результати та аналіз дослідження відносин в сім'ї, яка виховує дитину з порушенням мовленнєвого розвитку.</w:t>
        </w:r>
        <w:r w:rsidR="0071134F">
          <w:rPr>
            <w:webHidden/>
          </w:rPr>
          <w:tab/>
        </w:r>
        <w:r w:rsidR="0071134F">
          <w:rPr>
            <w:webHidden/>
          </w:rPr>
          <w:fldChar w:fldCharType="begin"/>
        </w:r>
        <w:r w:rsidR="0071134F">
          <w:rPr>
            <w:webHidden/>
          </w:rPr>
          <w:instrText xml:space="preserve"> PAGEREF _Toc71828305 \h </w:instrText>
        </w:r>
        <w:r w:rsidR="0071134F">
          <w:rPr>
            <w:webHidden/>
          </w:rPr>
        </w:r>
        <w:r w:rsidR="0071134F">
          <w:rPr>
            <w:webHidden/>
          </w:rPr>
          <w:fldChar w:fldCharType="separate"/>
        </w:r>
        <w:r w:rsidR="0071134F">
          <w:rPr>
            <w:webHidden/>
          </w:rPr>
          <w:t>28</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6" w:history="1">
        <w:r w:rsidR="0071134F" w:rsidRPr="00F1097A">
          <w:rPr>
            <w:rStyle w:val="a9"/>
          </w:rPr>
          <w:t>2.3 Психолого-педагогічна допомога та підтримка батькам дітей з порушенням мовленнєвого розвитку.</w:t>
        </w:r>
        <w:r w:rsidR="0071134F">
          <w:rPr>
            <w:webHidden/>
          </w:rPr>
          <w:tab/>
        </w:r>
        <w:r w:rsidR="0071134F">
          <w:rPr>
            <w:webHidden/>
          </w:rPr>
          <w:fldChar w:fldCharType="begin"/>
        </w:r>
        <w:r w:rsidR="0071134F">
          <w:rPr>
            <w:webHidden/>
          </w:rPr>
          <w:instrText xml:space="preserve"> PAGEREF _Toc71828306 \h </w:instrText>
        </w:r>
        <w:r w:rsidR="0071134F">
          <w:rPr>
            <w:webHidden/>
          </w:rPr>
        </w:r>
        <w:r w:rsidR="0071134F">
          <w:rPr>
            <w:webHidden/>
          </w:rPr>
          <w:fldChar w:fldCharType="separate"/>
        </w:r>
        <w:r w:rsidR="0071134F">
          <w:rPr>
            <w:webHidden/>
          </w:rPr>
          <w:t>31</w:t>
        </w:r>
        <w:r w:rsidR="0071134F">
          <w:rPr>
            <w:webHidden/>
          </w:rPr>
          <w:fldChar w:fldCharType="end"/>
        </w:r>
      </w:hyperlink>
    </w:p>
    <w:p w:rsidR="0071134F" w:rsidRDefault="008E0127" w:rsidP="0071134F">
      <w:pPr>
        <w:pStyle w:val="2"/>
        <w:rPr>
          <w:rFonts w:ascii="Calibri" w:hAnsi="Calibri"/>
          <w:smallCaps w:val="0"/>
          <w:sz w:val="22"/>
          <w:szCs w:val="22"/>
        </w:rPr>
      </w:pPr>
      <w:hyperlink w:anchor="_Toc71828307" w:history="1">
        <w:r w:rsidR="0071134F" w:rsidRPr="00F1097A">
          <w:rPr>
            <w:rStyle w:val="a9"/>
          </w:rPr>
          <w:t>Висновки до другого розділу</w:t>
        </w:r>
        <w:r w:rsidR="0071134F">
          <w:rPr>
            <w:webHidden/>
          </w:rPr>
          <w:tab/>
        </w:r>
        <w:r w:rsidR="0071134F">
          <w:rPr>
            <w:webHidden/>
          </w:rPr>
          <w:fldChar w:fldCharType="begin"/>
        </w:r>
        <w:r w:rsidR="0071134F">
          <w:rPr>
            <w:webHidden/>
          </w:rPr>
          <w:instrText xml:space="preserve"> PAGEREF _Toc71828307 \h </w:instrText>
        </w:r>
        <w:r w:rsidR="0071134F">
          <w:rPr>
            <w:webHidden/>
          </w:rPr>
        </w:r>
        <w:r w:rsidR="0071134F">
          <w:rPr>
            <w:webHidden/>
          </w:rPr>
          <w:fldChar w:fldCharType="separate"/>
        </w:r>
        <w:r w:rsidR="0071134F">
          <w:rPr>
            <w:webHidden/>
          </w:rPr>
          <w:t>40</w:t>
        </w:r>
        <w:r w:rsidR="0071134F">
          <w:rPr>
            <w:webHidden/>
          </w:rPr>
          <w:fldChar w:fldCharType="end"/>
        </w:r>
      </w:hyperlink>
    </w:p>
    <w:p w:rsidR="0071134F" w:rsidRDefault="008E0127" w:rsidP="0071134F">
      <w:pPr>
        <w:pStyle w:val="11"/>
        <w:rPr>
          <w:rFonts w:ascii="Calibri" w:hAnsi="Calibri"/>
          <w:caps w:val="0"/>
          <w:sz w:val="22"/>
          <w:szCs w:val="22"/>
        </w:rPr>
      </w:pPr>
      <w:hyperlink w:anchor="_Toc71828308" w:history="1">
        <w:r w:rsidR="0071134F" w:rsidRPr="00F1097A">
          <w:rPr>
            <w:rStyle w:val="a9"/>
            <w:b/>
            <w:bCs/>
            <w:iCs/>
            <w:kern w:val="32"/>
          </w:rPr>
          <w:t>ВИСНОВКИ</w:t>
        </w:r>
        <w:r w:rsidR="0071134F">
          <w:rPr>
            <w:webHidden/>
          </w:rPr>
          <w:tab/>
        </w:r>
        <w:r w:rsidR="0071134F">
          <w:rPr>
            <w:webHidden/>
          </w:rPr>
          <w:fldChar w:fldCharType="begin"/>
        </w:r>
        <w:r w:rsidR="0071134F">
          <w:rPr>
            <w:webHidden/>
          </w:rPr>
          <w:instrText xml:space="preserve"> PAGEREF _Toc71828308 \h </w:instrText>
        </w:r>
        <w:r w:rsidR="0071134F">
          <w:rPr>
            <w:webHidden/>
          </w:rPr>
        </w:r>
        <w:r w:rsidR="0071134F">
          <w:rPr>
            <w:webHidden/>
          </w:rPr>
          <w:fldChar w:fldCharType="separate"/>
        </w:r>
        <w:r w:rsidR="0071134F">
          <w:rPr>
            <w:webHidden/>
          </w:rPr>
          <w:t>42</w:t>
        </w:r>
        <w:r w:rsidR="0071134F">
          <w:rPr>
            <w:webHidden/>
          </w:rPr>
          <w:fldChar w:fldCharType="end"/>
        </w:r>
      </w:hyperlink>
    </w:p>
    <w:p w:rsidR="0071134F" w:rsidRDefault="008E0127" w:rsidP="0071134F">
      <w:pPr>
        <w:pStyle w:val="11"/>
        <w:rPr>
          <w:rFonts w:ascii="Calibri" w:hAnsi="Calibri"/>
          <w:caps w:val="0"/>
          <w:sz w:val="22"/>
          <w:szCs w:val="22"/>
        </w:rPr>
      </w:pPr>
      <w:hyperlink w:anchor="_Toc71828309" w:history="1">
        <w:r w:rsidR="0071134F" w:rsidRPr="00F1097A">
          <w:rPr>
            <w:rStyle w:val="a9"/>
            <w:b/>
            <w:bCs/>
            <w:iCs/>
            <w:kern w:val="32"/>
          </w:rPr>
          <w:t>СПИСОК ВИКОРИСТАНОЇ ЛІТЕРАТУРИ</w:t>
        </w:r>
        <w:r w:rsidR="0071134F">
          <w:rPr>
            <w:webHidden/>
          </w:rPr>
          <w:tab/>
        </w:r>
        <w:r w:rsidR="0071134F">
          <w:rPr>
            <w:webHidden/>
          </w:rPr>
          <w:fldChar w:fldCharType="begin"/>
        </w:r>
        <w:r w:rsidR="0071134F">
          <w:rPr>
            <w:webHidden/>
          </w:rPr>
          <w:instrText xml:space="preserve"> PAGEREF _Toc71828309 \h </w:instrText>
        </w:r>
        <w:r w:rsidR="0071134F">
          <w:rPr>
            <w:webHidden/>
          </w:rPr>
        </w:r>
        <w:r w:rsidR="0071134F">
          <w:rPr>
            <w:webHidden/>
          </w:rPr>
          <w:fldChar w:fldCharType="separate"/>
        </w:r>
        <w:r w:rsidR="0071134F">
          <w:rPr>
            <w:webHidden/>
          </w:rPr>
          <w:t>44</w:t>
        </w:r>
        <w:r w:rsidR="0071134F">
          <w:rPr>
            <w:webHidden/>
          </w:rPr>
          <w:fldChar w:fldCharType="end"/>
        </w:r>
      </w:hyperlink>
    </w:p>
    <w:p w:rsidR="0071134F" w:rsidRDefault="008E0127" w:rsidP="0071134F">
      <w:pPr>
        <w:pStyle w:val="11"/>
        <w:rPr>
          <w:rFonts w:ascii="Calibri" w:hAnsi="Calibri"/>
          <w:caps w:val="0"/>
          <w:sz w:val="22"/>
          <w:szCs w:val="22"/>
        </w:rPr>
      </w:pPr>
      <w:hyperlink w:anchor="_Toc71828310" w:history="1">
        <w:r w:rsidR="0071134F" w:rsidRPr="00F1097A">
          <w:rPr>
            <w:rStyle w:val="a9"/>
            <w:b/>
            <w:bCs/>
            <w:iCs/>
            <w:kern w:val="32"/>
          </w:rPr>
          <w:t>ДОДАТОК</w:t>
        </w:r>
        <w:r w:rsidR="0071134F">
          <w:rPr>
            <w:webHidden/>
          </w:rPr>
          <w:tab/>
        </w:r>
        <w:r w:rsidR="0071134F">
          <w:rPr>
            <w:webHidden/>
          </w:rPr>
          <w:fldChar w:fldCharType="begin"/>
        </w:r>
        <w:r w:rsidR="0071134F">
          <w:rPr>
            <w:webHidden/>
          </w:rPr>
          <w:instrText xml:space="preserve"> PAGEREF _Toc71828310 \h </w:instrText>
        </w:r>
        <w:r w:rsidR="0071134F">
          <w:rPr>
            <w:webHidden/>
          </w:rPr>
        </w:r>
        <w:r w:rsidR="0071134F">
          <w:rPr>
            <w:webHidden/>
          </w:rPr>
          <w:fldChar w:fldCharType="separate"/>
        </w:r>
        <w:r w:rsidR="0071134F">
          <w:rPr>
            <w:webHidden/>
          </w:rPr>
          <w:t>48</w:t>
        </w:r>
        <w:r w:rsidR="0071134F">
          <w:rPr>
            <w:webHidden/>
          </w:rPr>
          <w:fldChar w:fldCharType="end"/>
        </w:r>
      </w:hyperlink>
    </w:p>
    <w:p w:rsidR="0071134F" w:rsidRDefault="0071134F" w:rsidP="0071134F">
      <w:pPr>
        <w:pStyle w:val="a7"/>
        <w:ind w:firstLine="425"/>
        <w:jc w:val="center"/>
        <w:rPr>
          <w:lang w:val="uk-UA"/>
        </w:rPr>
      </w:pPr>
      <w:r w:rsidRPr="00955001">
        <w:rPr>
          <w:lang w:val="uk-UA"/>
        </w:rPr>
        <w:fldChar w:fldCharType="end"/>
      </w:r>
    </w:p>
    <w:p w:rsidR="0071134F" w:rsidRDefault="0071134F" w:rsidP="0071134F">
      <w:pPr>
        <w:pStyle w:val="a7"/>
        <w:ind w:firstLine="425"/>
        <w:jc w:val="center"/>
        <w:rPr>
          <w:color w:val="000000" w:themeColor="text1"/>
          <w:szCs w:val="28"/>
          <w:lang w:val="uk-UA"/>
        </w:rPr>
      </w:pPr>
    </w:p>
    <w:p w:rsidR="0071134F" w:rsidRDefault="0071134F">
      <w:pPr>
        <w:suppressAutoHyphens w:val="0"/>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br w:type="page"/>
      </w:r>
    </w:p>
    <w:p w:rsidR="0071134F" w:rsidRDefault="0071134F" w:rsidP="2C82924F">
      <w:pPr>
        <w:tabs>
          <w:tab w:val="left" w:pos="2835"/>
          <w:tab w:val="left" w:pos="5529"/>
        </w:tabs>
        <w:spacing w:line="360" w:lineRule="auto"/>
        <w:contextualSpacing/>
        <w:jc w:val="center"/>
        <w:rPr>
          <w:rFonts w:ascii="Times New Roman" w:hAnsi="Times New Roman" w:cs="Times New Roman"/>
          <w:color w:val="000000" w:themeColor="text1"/>
          <w:sz w:val="28"/>
          <w:szCs w:val="28"/>
          <w:lang w:val="uk-UA"/>
        </w:rPr>
      </w:pPr>
    </w:p>
    <w:p w:rsidR="005E4A9B" w:rsidRPr="00CF3687" w:rsidRDefault="00CF3687" w:rsidP="2C82924F">
      <w:pPr>
        <w:tabs>
          <w:tab w:val="left" w:pos="2835"/>
          <w:tab w:val="left" w:pos="5529"/>
        </w:tabs>
        <w:spacing w:line="36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Холодова О</w:t>
      </w:r>
      <w:r w:rsidRPr="00CF3687">
        <w:rPr>
          <w:rFonts w:ascii="Times New Roman" w:hAnsi="Times New Roman" w:cs="Times New Roman"/>
          <w:b/>
          <w:color w:val="000000"/>
          <w:sz w:val="28"/>
          <w:szCs w:val="28"/>
          <w:lang w:val="uk-UA"/>
        </w:rPr>
        <w:t xml:space="preserve">собливості роботи із батьками дітей з порушеннями мовленнєвого </w:t>
      </w:r>
      <w:r w:rsidR="00416F0C">
        <w:rPr>
          <w:rFonts w:ascii="Times New Roman" w:hAnsi="Times New Roman" w:cs="Times New Roman"/>
          <w:b/>
          <w:color w:val="000000"/>
          <w:sz w:val="28"/>
          <w:szCs w:val="28"/>
          <w:lang w:val="uk-UA"/>
        </w:rPr>
        <w:t xml:space="preserve">Є. Ю. </w:t>
      </w:r>
      <w:r w:rsidRPr="00CF3687">
        <w:rPr>
          <w:rFonts w:ascii="Times New Roman" w:hAnsi="Times New Roman" w:cs="Times New Roman"/>
          <w:b/>
          <w:color w:val="000000"/>
          <w:sz w:val="28"/>
          <w:szCs w:val="28"/>
          <w:lang w:val="uk-UA"/>
        </w:rPr>
        <w:t>розвитку</w:t>
      </w:r>
    </w:p>
    <w:p w:rsidR="005E4A9B" w:rsidRDefault="2C82924F" w:rsidP="2C8292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rPr>
        <w:t>Дипломна робота присвячена вивченню особливост</w:t>
      </w:r>
      <w:r w:rsidR="005A3CE3">
        <w:rPr>
          <w:rFonts w:ascii="Times New Roman" w:eastAsia="Times New Roman" w:hAnsi="Times New Roman" w:cs="Times New Roman"/>
          <w:color w:val="000000" w:themeColor="text1"/>
          <w:sz w:val="28"/>
          <w:szCs w:val="28"/>
          <w:lang w:val="uk-UA"/>
        </w:rPr>
        <w:t>ей</w:t>
      </w:r>
      <w:r w:rsidRPr="2C82924F">
        <w:rPr>
          <w:rFonts w:ascii="Times New Roman" w:eastAsia="Times New Roman" w:hAnsi="Times New Roman" w:cs="Times New Roman"/>
          <w:color w:val="000000" w:themeColor="text1"/>
          <w:sz w:val="28"/>
          <w:szCs w:val="28"/>
          <w:lang w:val="uk-UA"/>
        </w:rPr>
        <w:t xml:space="preserve"> роботи з батьками дітей з порушеннями мовленнєвого розвитку, а саме аналізу науково-психологічної та педагогічної літератури з проблеми дитячо-батьківських відносин у сім'ях, де виховується дитина з порушенням мовлення, вивченню функціональних характеристик сім'ї в розвитку і вихованні дитини, дослідженню особливостей цих відносин.</w:t>
      </w:r>
    </w:p>
    <w:p w:rsidR="00CF3687" w:rsidRDefault="2C82924F" w:rsidP="2C8292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rPr>
        <w:t xml:space="preserve">Визначено, що в сім'ях, які виховують дітей з порушеннями мовленнєвого розвитку, частіше домінують дві моделі виховання: модель «співпраця» і модель «відмова від взаємодії». Поява в сім'ї дитини з порушеннями завжди пов'язана з емоційними переживаннями батьків і близьких родичів. </w:t>
      </w:r>
    </w:p>
    <w:p w:rsidR="00497667" w:rsidRDefault="2C82924F" w:rsidP="2C8292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rPr>
        <w:t xml:space="preserve">Аналіз отриманих у дослідженні даних за результатами модифікованого </w:t>
      </w:r>
      <w:proofErr w:type="spellStart"/>
      <w:r w:rsidRPr="2C82924F">
        <w:rPr>
          <w:rFonts w:ascii="Times New Roman" w:eastAsia="Times New Roman" w:hAnsi="Times New Roman" w:cs="Times New Roman"/>
          <w:color w:val="000000" w:themeColor="text1"/>
          <w:sz w:val="28"/>
          <w:szCs w:val="28"/>
          <w:lang w:val="uk-UA"/>
        </w:rPr>
        <w:t>теста</w:t>
      </w:r>
      <w:proofErr w:type="spellEnd"/>
      <w:r w:rsidRPr="2C82924F">
        <w:rPr>
          <w:rFonts w:ascii="Times New Roman" w:eastAsia="Times New Roman" w:hAnsi="Times New Roman" w:cs="Times New Roman"/>
          <w:color w:val="000000" w:themeColor="text1"/>
          <w:sz w:val="28"/>
          <w:szCs w:val="28"/>
          <w:lang w:val="uk-UA"/>
        </w:rPr>
        <w:t xml:space="preserve">-опитувальника «Визначення батьківського відносини А. </w:t>
      </w:r>
      <w:proofErr w:type="spellStart"/>
      <w:r w:rsidRPr="2C82924F">
        <w:rPr>
          <w:rFonts w:ascii="Times New Roman" w:eastAsia="Times New Roman" w:hAnsi="Times New Roman" w:cs="Times New Roman"/>
          <w:color w:val="000000" w:themeColor="text1"/>
          <w:sz w:val="28"/>
          <w:szCs w:val="28"/>
          <w:lang w:val="uk-UA"/>
        </w:rPr>
        <w:t>Варга</w:t>
      </w:r>
      <w:proofErr w:type="spellEnd"/>
      <w:r w:rsidRPr="2C82924F">
        <w:rPr>
          <w:rFonts w:ascii="Times New Roman" w:eastAsia="Times New Roman" w:hAnsi="Times New Roman" w:cs="Times New Roman"/>
          <w:color w:val="000000" w:themeColor="text1"/>
          <w:sz w:val="28"/>
          <w:szCs w:val="28"/>
          <w:lang w:val="uk-UA"/>
        </w:rPr>
        <w:t>, В. </w:t>
      </w:r>
      <w:proofErr w:type="spellStart"/>
      <w:r w:rsidRPr="2C82924F">
        <w:rPr>
          <w:rFonts w:ascii="Times New Roman" w:eastAsia="Times New Roman" w:hAnsi="Times New Roman" w:cs="Times New Roman"/>
          <w:color w:val="000000" w:themeColor="text1"/>
          <w:sz w:val="28"/>
          <w:szCs w:val="28"/>
          <w:lang w:val="uk-UA"/>
        </w:rPr>
        <w:t>Столін</w:t>
      </w:r>
      <w:proofErr w:type="spellEnd"/>
      <w:r w:rsidRPr="2C82924F">
        <w:rPr>
          <w:rFonts w:ascii="Times New Roman" w:eastAsia="Times New Roman" w:hAnsi="Times New Roman" w:cs="Times New Roman"/>
          <w:color w:val="000000" w:themeColor="text1"/>
          <w:sz w:val="28"/>
          <w:szCs w:val="28"/>
          <w:lang w:val="uk-UA"/>
        </w:rPr>
        <w:t xml:space="preserve">» дозволив виділити наступні особливості батьківського ставлення до дитини: батьки дітей з </w:t>
      </w:r>
      <w:r w:rsidR="00497667" w:rsidRPr="2C82924F">
        <w:rPr>
          <w:rFonts w:ascii="Times New Roman" w:eastAsia="Times New Roman" w:hAnsi="Times New Roman" w:cs="Times New Roman"/>
          <w:color w:val="000000" w:themeColor="text1"/>
          <w:sz w:val="28"/>
          <w:szCs w:val="28"/>
          <w:lang w:val="uk-UA"/>
        </w:rPr>
        <w:t xml:space="preserve">порушенням мовлення </w:t>
      </w:r>
      <w:r w:rsidRPr="2C82924F">
        <w:rPr>
          <w:rFonts w:ascii="Times New Roman" w:eastAsia="Times New Roman" w:hAnsi="Times New Roman" w:cs="Times New Roman"/>
          <w:color w:val="000000" w:themeColor="text1"/>
          <w:sz w:val="28"/>
          <w:szCs w:val="28"/>
          <w:lang w:val="uk-UA"/>
        </w:rPr>
        <w:t xml:space="preserve">частіше здійснюють в основному контролюючу функцію за поведінкою </w:t>
      </w:r>
      <w:r w:rsidR="00497667">
        <w:rPr>
          <w:rFonts w:ascii="Times New Roman" w:eastAsia="Times New Roman" w:hAnsi="Times New Roman" w:cs="Times New Roman"/>
          <w:color w:val="000000" w:themeColor="text1"/>
          <w:sz w:val="28"/>
          <w:szCs w:val="28"/>
          <w:lang w:val="uk-UA"/>
        </w:rPr>
        <w:t>дітей</w:t>
      </w:r>
      <w:r w:rsidRPr="2C82924F">
        <w:rPr>
          <w:rFonts w:ascii="Times New Roman" w:eastAsia="Times New Roman" w:hAnsi="Times New Roman" w:cs="Times New Roman"/>
          <w:color w:val="000000" w:themeColor="text1"/>
          <w:sz w:val="28"/>
          <w:szCs w:val="28"/>
          <w:lang w:val="uk-UA"/>
        </w:rPr>
        <w:t xml:space="preserve">; батьки дітей з особливостями не завжди прагнуть до надмірно близької дистанції в спілкуванні з дитиною та неадекватно сприймають її здатності. </w:t>
      </w:r>
    </w:p>
    <w:p w:rsidR="00497667" w:rsidRDefault="2C82924F" w:rsidP="00497667">
      <w:pPr>
        <w:spacing w:after="200" w:line="360" w:lineRule="auto"/>
        <w:ind w:firstLine="567"/>
        <w:contextualSpacing/>
        <w:jc w:val="both"/>
        <w:rPr>
          <w:rFonts w:ascii="Times New Roman" w:hAnsi="Times New Roman" w:cs="Times New Roman"/>
          <w:color w:val="000000" w:themeColor="text1"/>
          <w:sz w:val="28"/>
          <w:szCs w:val="28"/>
          <w:lang w:val="uk-UA"/>
        </w:rPr>
      </w:pPr>
      <w:r w:rsidRPr="2C82924F">
        <w:rPr>
          <w:rFonts w:ascii="Times New Roman" w:eastAsia="Times New Roman" w:hAnsi="Times New Roman" w:cs="Times New Roman"/>
          <w:color w:val="000000" w:themeColor="text1"/>
          <w:sz w:val="28"/>
          <w:szCs w:val="28"/>
          <w:lang w:val="uk-UA"/>
        </w:rPr>
        <w:t>В роботі визначено, що своєчасно надана психолого-педагогічна допомога оптимізує особистісний розвиток дитини і сприяє зняттю психологічних проблем у самих батьків.</w:t>
      </w:r>
      <w:r w:rsidR="00497667">
        <w:rPr>
          <w:rFonts w:ascii="Times New Roman" w:eastAsia="Times New Roman" w:hAnsi="Times New Roman" w:cs="Times New Roman"/>
          <w:color w:val="000000" w:themeColor="text1"/>
          <w:sz w:val="28"/>
          <w:szCs w:val="28"/>
          <w:lang w:val="uk-UA"/>
        </w:rPr>
        <w:t xml:space="preserve"> </w:t>
      </w:r>
      <w:r w:rsidR="00497667" w:rsidRPr="19EE32C1">
        <w:rPr>
          <w:rFonts w:ascii="Times New Roman" w:eastAsia="Times New Roman" w:hAnsi="Times New Roman" w:cs="Times New Roman"/>
          <w:sz w:val="28"/>
          <w:szCs w:val="28"/>
          <w:lang w:val="uk-UA"/>
        </w:rPr>
        <w:t>Встановлено ефективність реалізації психолого-педагогічної роботи з батьками дітей з порушеннями мовленнєвого розвитку, яка відбувалася з використанням різноманітних інтерактивних методів.</w:t>
      </w:r>
    </w:p>
    <w:p w:rsidR="00497667" w:rsidRDefault="00497667" w:rsidP="2C82924F">
      <w:pPr>
        <w:tabs>
          <w:tab w:val="left" w:pos="2835"/>
          <w:tab w:val="left" w:pos="5529"/>
        </w:tabs>
        <w:spacing w:line="360" w:lineRule="auto"/>
        <w:contextualSpacing/>
        <w:rPr>
          <w:rFonts w:ascii="Times New Roman" w:hAnsi="Times New Roman" w:cs="Times New Roman"/>
          <w:color w:val="000000" w:themeColor="text1"/>
          <w:sz w:val="28"/>
          <w:szCs w:val="28"/>
          <w:lang w:val="uk-UA"/>
        </w:rPr>
      </w:pPr>
    </w:p>
    <w:p w:rsidR="005E4A9B" w:rsidRDefault="2C82924F" w:rsidP="00457912">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r w:rsidRPr="00457912">
        <w:rPr>
          <w:rFonts w:ascii="Times New Roman" w:eastAsia="Times New Roman" w:hAnsi="Times New Roman" w:cs="Times New Roman"/>
          <w:b/>
          <w:color w:val="000000" w:themeColor="text1"/>
          <w:sz w:val="28"/>
          <w:szCs w:val="28"/>
          <w:lang w:val="uk-UA"/>
        </w:rPr>
        <w:t>Ключові слова</w:t>
      </w:r>
      <w:r w:rsidRPr="00457912">
        <w:rPr>
          <w:rFonts w:ascii="Times New Roman" w:eastAsia="Times New Roman" w:hAnsi="Times New Roman" w:cs="Times New Roman"/>
          <w:color w:val="000000" w:themeColor="text1"/>
          <w:sz w:val="28"/>
          <w:szCs w:val="28"/>
          <w:lang w:val="uk-UA"/>
        </w:rPr>
        <w:t xml:space="preserve">: </w:t>
      </w:r>
      <w:r w:rsidR="00457912">
        <w:rPr>
          <w:rFonts w:ascii="Times New Roman" w:eastAsia="Times New Roman" w:hAnsi="Times New Roman" w:cs="Times New Roman"/>
          <w:color w:val="000000" w:themeColor="text1"/>
          <w:sz w:val="28"/>
          <w:szCs w:val="28"/>
          <w:lang w:val="uk-UA"/>
        </w:rPr>
        <w:t>д</w:t>
      </w:r>
      <w:r w:rsidRPr="00457912">
        <w:rPr>
          <w:rFonts w:ascii="Times New Roman" w:eastAsia="Times New Roman" w:hAnsi="Times New Roman" w:cs="Times New Roman"/>
          <w:color w:val="000000" w:themeColor="text1"/>
          <w:sz w:val="28"/>
          <w:szCs w:val="28"/>
          <w:lang w:val="uk-UA"/>
        </w:rPr>
        <w:t>іти з порушеннями мовленнєвого розвитку, батьки дітей з порушеннями, взаємодія батьків з дітьми.</w:t>
      </w:r>
    </w:p>
    <w:p w:rsidR="0071134F" w:rsidRDefault="0071134F">
      <w:pPr>
        <w:suppressAutoHyphens w:val="0"/>
        <w:rPr>
          <w:rFonts w:ascii="Times New Roman" w:eastAsia="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rPr>
        <w:lastRenderedPageBreak/>
        <w:br w:type="page"/>
      </w:r>
    </w:p>
    <w:p w:rsidR="0071134F" w:rsidRPr="00416F0C" w:rsidRDefault="0071134F" w:rsidP="0071134F">
      <w:pPr>
        <w:tabs>
          <w:tab w:val="left" w:pos="2835"/>
          <w:tab w:val="left" w:pos="5529"/>
        </w:tabs>
        <w:spacing w:line="360" w:lineRule="auto"/>
        <w:jc w:val="both"/>
        <w:rPr>
          <w:rFonts w:hint="eastAsia"/>
          <w:color w:val="000000" w:themeColor="text1"/>
          <w:lang w:val="uk-UA"/>
        </w:rPr>
      </w:pPr>
    </w:p>
    <w:p w:rsidR="0071134F" w:rsidRPr="0071134F" w:rsidRDefault="0071134F" w:rsidP="0071134F">
      <w:pPr>
        <w:tabs>
          <w:tab w:val="left" w:pos="2835"/>
          <w:tab w:val="left" w:pos="5529"/>
        </w:tabs>
        <w:spacing w:line="360" w:lineRule="auto"/>
        <w:jc w:val="center"/>
        <w:rPr>
          <w:rFonts w:ascii="Times New Roman" w:hAnsi="Times New Roman" w:cs="Times New Roman"/>
          <w:b/>
          <w:color w:val="000000"/>
          <w:sz w:val="28"/>
          <w:szCs w:val="28"/>
          <w:lang w:val="uk-UA"/>
        </w:rPr>
      </w:pPr>
      <w:proofErr w:type="spellStart"/>
      <w:r w:rsidRPr="0071134F">
        <w:rPr>
          <w:rFonts w:ascii="Times New Roman" w:hAnsi="Times New Roman" w:cs="Times New Roman"/>
          <w:b/>
          <w:color w:val="000000"/>
          <w:sz w:val="28"/>
          <w:szCs w:val="28"/>
          <w:lang w:val="uk-UA"/>
        </w:rPr>
        <w:t>Kholodova</w:t>
      </w:r>
      <w:proofErr w:type="spellEnd"/>
      <w:r w:rsidRPr="0071134F">
        <w:rPr>
          <w:rFonts w:ascii="Times New Roman" w:hAnsi="Times New Roman" w:cs="Times New Roman"/>
          <w:b/>
          <w:color w:val="000000"/>
          <w:sz w:val="28"/>
          <w:szCs w:val="28"/>
          <w:lang w:val="uk-UA"/>
        </w:rPr>
        <w:t xml:space="preserve"> E. Features of work with parents of children with speech disorders </w:t>
      </w:r>
    </w:p>
    <w:p w:rsidR="0071134F" w:rsidRPr="0071134F" w:rsidRDefault="0071134F" w:rsidP="0071134F">
      <w:pPr>
        <w:tabs>
          <w:tab w:val="left" w:pos="2835"/>
          <w:tab w:val="left" w:pos="5529"/>
        </w:tabs>
        <w:spacing w:line="360" w:lineRule="auto"/>
        <w:jc w:val="center"/>
        <w:rPr>
          <w:rFonts w:ascii="Times New Roman" w:hAnsi="Times New Roman" w:cs="Times New Roman"/>
          <w:b/>
          <w:color w:val="000000"/>
          <w:sz w:val="28"/>
          <w:szCs w:val="28"/>
          <w:lang w:val="uk-UA"/>
        </w:rPr>
      </w:pPr>
    </w:p>
    <w:p w:rsidR="0071134F" w:rsidRPr="0071134F" w:rsidRDefault="0071134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dissertation</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is</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devoted</w:t>
      </w:r>
      <w:proofErr w:type="spellEnd"/>
      <w:r w:rsidRPr="0071134F">
        <w:rPr>
          <w:rFonts w:ascii="Times New Roman" w:eastAsia="Times New Roman" w:hAnsi="Times New Roman" w:cs="Times New Roman"/>
          <w:color w:val="000000" w:themeColor="text1"/>
          <w:sz w:val="28"/>
          <w:szCs w:val="28"/>
          <w:lang w:val="uk-UA"/>
        </w:rPr>
        <w:t xml:space="preserve"> to the study of features of work with parents of children with speech disorders, namely the analysis of scientific, psychological and pedagogical literature on the problem of child-parent relations in families with a child with speech disorders, the study of functional characteristics of the family in child development and upbringing, research features of this relationship.</w:t>
      </w:r>
    </w:p>
    <w:p w:rsidR="0071134F" w:rsidRPr="0071134F" w:rsidRDefault="0071134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It</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is</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determined</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that</w:t>
      </w:r>
      <w:proofErr w:type="spellEnd"/>
      <w:r w:rsidRPr="0071134F">
        <w:rPr>
          <w:rFonts w:ascii="Times New Roman" w:eastAsia="Times New Roman" w:hAnsi="Times New Roman" w:cs="Times New Roman"/>
          <w:color w:val="000000" w:themeColor="text1"/>
          <w:sz w:val="28"/>
          <w:szCs w:val="28"/>
          <w:lang w:val="uk-UA"/>
        </w:rPr>
        <w:t xml:space="preserve"> in families raising children with speech disorders, two models of upbringing often dominate: the model of "cooperation" and the model </w:t>
      </w:r>
      <w:proofErr w:type="spellStart"/>
      <w:r w:rsidRPr="0071134F">
        <w:rPr>
          <w:rFonts w:ascii="Times New Roman" w:eastAsia="Times New Roman" w:hAnsi="Times New Roman" w:cs="Times New Roman"/>
          <w:color w:val="000000" w:themeColor="text1"/>
          <w:sz w:val="28"/>
          <w:szCs w:val="28"/>
          <w:lang w:val="uk-UA"/>
        </w:rPr>
        <w:t>of</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refusal</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to</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interact</w:t>
      </w:r>
      <w:proofErr w:type="spellEnd"/>
      <w:r w:rsidRPr="0071134F">
        <w:rPr>
          <w:rFonts w:ascii="Times New Roman" w:eastAsia="Times New Roman" w:hAnsi="Times New Roman" w:cs="Times New Roman"/>
          <w:color w:val="000000" w:themeColor="text1"/>
          <w:sz w:val="28"/>
          <w:szCs w:val="28"/>
          <w:lang w:val="uk-UA"/>
        </w:rPr>
        <w:t>".</w:t>
      </w: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appearance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in</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family of a child with disorders is always associated with the emotional experiences of parents and close relatives.</w:t>
      </w:r>
    </w:p>
    <w:p w:rsidR="0071134F" w:rsidRPr="0071134F" w:rsidRDefault="0071134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Analysis</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of</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data</w:t>
      </w:r>
      <w:proofErr w:type="spellEnd"/>
      <w:r w:rsidRPr="0071134F">
        <w:rPr>
          <w:rFonts w:ascii="Times New Roman" w:eastAsia="Times New Roman" w:hAnsi="Times New Roman" w:cs="Times New Roman"/>
          <w:color w:val="000000" w:themeColor="text1"/>
          <w:sz w:val="28"/>
          <w:szCs w:val="28"/>
          <w:lang w:val="uk-UA"/>
        </w:rPr>
        <w:t xml:space="preserve"> obtained in the study based on the results of a modified test-questionnaire "Determination of parental relations A. </w:t>
      </w:r>
      <w:proofErr w:type="spellStart"/>
      <w:r w:rsidRPr="0071134F">
        <w:rPr>
          <w:rFonts w:ascii="Times New Roman" w:eastAsia="Times New Roman" w:hAnsi="Times New Roman" w:cs="Times New Roman"/>
          <w:color w:val="000000" w:themeColor="text1"/>
          <w:sz w:val="28"/>
          <w:szCs w:val="28"/>
          <w:lang w:val="uk-UA"/>
        </w:rPr>
        <w:t>Varga</w:t>
      </w:r>
      <w:proofErr w:type="spellEnd"/>
      <w:r w:rsidRPr="0071134F">
        <w:rPr>
          <w:rFonts w:ascii="Times New Roman" w:eastAsia="Times New Roman" w:hAnsi="Times New Roman" w:cs="Times New Roman"/>
          <w:color w:val="000000" w:themeColor="text1"/>
          <w:sz w:val="28"/>
          <w:szCs w:val="28"/>
          <w:lang w:val="uk-UA"/>
        </w:rPr>
        <w:t xml:space="preserve">, V. </w:t>
      </w:r>
      <w:proofErr w:type="spellStart"/>
      <w:r w:rsidRPr="0071134F">
        <w:rPr>
          <w:rFonts w:ascii="Times New Roman" w:eastAsia="Times New Roman" w:hAnsi="Times New Roman" w:cs="Times New Roman"/>
          <w:color w:val="000000" w:themeColor="text1"/>
          <w:sz w:val="28"/>
          <w:szCs w:val="28"/>
          <w:lang w:val="uk-UA"/>
        </w:rPr>
        <w:t>Stolin</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revealed</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following</w:t>
      </w:r>
      <w:proofErr w:type="spellEnd"/>
      <w:r w:rsidRPr="0071134F">
        <w:rPr>
          <w:rFonts w:ascii="Times New Roman" w:eastAsia="Times New Roman" w:hAnsi="Times New Roman" w:cs="Times New Roman"/>
          <w:color w:val="000000" w:themeColor="text1"/>
          <w:sz w:val="28"/>
          <w:szCs w:val="28"/>
          <w:lang w:val="uk-UA"/>
        </w:rPr>
        <w:t xml:space="preserve"> features of parents' attitudes to children: parents of children with speech disorders often perform mainly control function of children's behavior; Parents of children with special needs do not always strive for excessive intimacy in communication with the child and inadequately perceive his abilities.</w:t>
      </w:r>
    </w:p>
    <w:p w:rsidR="0071134F" w:rsidRPr="0071134F" w:rsidRDefault="0071134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The</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paper</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determines</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that</w:t>
      </w:r>
      <w:proofErr w:type="spellEnd"/>
      <w:r w:rsidRPr="0071134F">
        <w:rPr>
          <w:rFonts w:ascii="Times New Roman" w:eastAsia="Times New Roman" w:hAnsi="Times New Roman" w:cs="Times New Roman"/>
          <w:color w:val="000000" w:themeColor="text1"/>
          <w:sz w:val="28"/>
          <w:szCs w:val="28"/>
          <w:lang w:val="uk-UA"/>
        </w:rPr>
        <w:t xml:space="preserve"> timely psychological and pedagogical assistance optimizes the child's personal development and helps to remove psychological problems in the parents themselves. The effectiveness of psychological and pedagogical work with parents of children with speech disorders, which took place using a variety of interactive methods. </w:t>
      </w:r>
    </w:p>
    <w:p w:rsidR="0071134F" w:rsidRPr="00416F0C" w:rsidRDefault="0071134F" w:rsidP="2C82924F">
      <w:pPr>
        <w:tabs>
          <w:tab w:val="left" w:pos="2835"/>
          <w:tab w:val="left" w:pos="5529"/>
        </w:tabs>
        <w:spacing w:line="360" w:lineRule="auto"/>
        <w:contextualSpacing/>
        <w:jc w:val="both"/>
        <w:rPr>
          <w:rFonts w:ascii="Times New Roman" w:hAnsi="Times New Roman" w:cs="Times New Roman"/>
          <w:b/>
          <w:color w:val="000000" w:themeColor="text1"/>
          <w:sz w:val="28"/>
          <w:szCs w:val="28"/>
        </w:rPr>
      </w:pPr>
    </w:p>
    <w:p w:rsidR="00B81C37" w:rsidRPr="00416F0C" w:rsidRDefault="335D851F" w:rsidP="00457912">
      <w:pPr>
        <w:tabs>
          <w:tab w:val="left" w:pos="2835"/>
          <w:tab w:val="left" w:pos="5529"/>
        </w:tabs>
        <w:spacing w:line="360" w:lineRule="auto"/>
        <w:contextualSpacing/>
        <w:jc w:val="both"/>
        <w:rPr>
          <w:rFonts w:ascii="Times New Roman" w:hAnsi="Times New Roman" w:cs="Times New Roman"/>
          <w:color w:val="000000" w:themeColor="text1"/>
          <w:sz w:val="28"/>
          <w:szCs w:val="28"/>
        </w:rPr>
      </w:pPr>
      <w:bookmarkStart w:id="0" w:name="_GoBack"/>
      <w:r w:rsidRPr="00416F0C">
        <w:rPr>
          <w:rFonts w:ascii="Times New Roman" w:hAnsi="Times New Roman" w:cs="Times New Roman"/>
          <w:b/>
          <w:bCs/>
          <w:color w:val="000000" w:themeColor="text1"/>
          <w:sz w:val="28"/>
          <w:szCs w:val="28"/>
        </w:rPr>
        <w:t>Key Words</w:t>
      </w:r>
      <w:r w:rsidRPr="00416F0C">
        <w:rPr>
          <w:rFonts w:ascii="Times New Roman" w:hAnsi="Times New Roman" w:cs="Times New Roman"/>
          <w:color w:val="000000" w:themeColor="text1"/>
          <w:sz w:val="28"/>
          <w:szCs w:val="28"/>
        </w:rPr>
        <w:t>: children with speech impairments, parents of children with disabilities, Parent-child interaction</w:t>
      </w:r>
      <w:bookmarkEnd w:id="0"/>
      <w:r w:rsidRPr="00416F0C">
        <w:rPr>
          <w:rFonts w:ascii="Times New Roman" w:hAnsi="Times New Roman" w:cs="Times New Roman"/>
          <w:color w:val="000000" w:themeColor="text1"/>
          <w:sz w:val="28"/>
          <w:szCs w:val="28"/>
        </w:rPr>
        <w:t xml:space="preserve">. </w:t>
      </w:r>
    </w:p>
    <w:p w:rsidR="0071134F" w:rsidRPr="00416F0C" w:rsidRDefault="0071134F" w:rsidP="00457912">
      <w:pPr>
        <w:tabs>
          <w:tab w:val="left" w:pos="2835"/>
          <w:tab w:val="left" w:pos="5529"/>
        </w:tabs>
        <w:spacing w:line="360" w:lineRule="auto"/>
        <w:contextualSpacing/>
        <w:jc w:val="both"/>
        <w:rPr>
          <w:rFonts w:ascii="Times New Roman" w:hAnsi="Times New Roman" w:cs="Times New Roman"/>
          <w:color w:val="000000" w:themeColor="text1"/>
          <w:sz w:val="28"/>
          <w:szCs w:val="28"/>
        </w:rPr>
      </w:pPr>
    </w:p>
    <w:p w:rsidR="0071134F" w:rsidRPr="00416F0C" w:rsidRDefault="0071134F" w:rsidP="00457912">
      <w:pPr>
        <w:tabs>
          <w:tab w:val="left" w:pos="2835"/>
          <w:tab w:val="left" w:pos="5529"/>
        </w:tabs>
        <w:spacing w:line="360" w:lineRule="auto"/>
        <w:contextualSpacing/>
        <w:jc w:val="both"/>
        <w:rPr>
          <w:rFonts w:ascii="Times New Roman" w:hAnsi="Times New Roman" w:cs="Times New Roman"/>
          <w:color w:val="000000" w:themeColor="text1"/>
          <w:sz w:val="28"/>
          <w:szCs w:val="28"/>
        </w:rPr>
      </w:pPr>
    </w:p>
    <w:p w:rsidR="0071134F" w:rsidRPr="00416F0C" w:rsidRDefault="0071134F">
      <w:pPr>
        <w:suppressAutoHyphens w:val="0"/>
        <w:rPr>
          <w:rFonts w:ascii="Times New Roman" w:hAnsi="Times New Roman" w:cs="Times New Roman"/>
          <w:color w:val="000000" w:themeColor="text1"/>
          <w:sz w:val="28"/>
          <w:szCs w:val="28"/>
        </w:rPr>
      </w:pPr>
      <w:r w:rsidRPr="00416F0C">
        <w:rPr>
          <w:rFonts w:ascii="Times New Roman" w:hAnsi="Times New Roman" w:cs="Times New Roman"/>
          <w:color w:val="000000" w:themeColor="text1"/>
          <w:sz w:val="28"/>
          <w:szCs w:val="28"/>
        </w:rPr>
        <w:br w:type="page"/>
      </w:r>
    </w:p>
    <w:p w:rsidR="335D851F" w:rsidRDefault="335D851F" w:rsidP="335D851F">
      <w:pPr>
        <w:tabs>
          <w:tab w:val="left" w:pos="2835"/>
          <w:tab w:val="left" w:pos="5529"/>
        </w:tabs>
        <w:spacing w:line="360" w:lineRule="auto"/>
        <w:jc w:val="center"/>
        <w:rPr>
          <w:rFonts w:ascii="Times New Roman" w:eastAsia="Times New Roman" w:hAnsi="Times New Roman" w:cs="Times New Roman"/>
          <w:color w:val="000000" w:themeColor="text1"/>
          <w:sz w:val="28"/>
          <w:szCs w:val="28"/>
          <w:lang w:val="ru-RU"/>
        </w:rPr>
      </w:pPr>
      <w:r w:rsidRPr="00416F0C">
        <w:rPr>
          <w:rFonts w:ascii="Times New Roman" w:eastAsia="Times New Roman" w:hAnsi="Times New Roman" w:cs="Times New Roman"/>
          <w:b/>
          <w:bCs/>
          <w:color w:val="000000" w:themeColor="text1"/>
          <w:sz w:val="28"/>
          <w:szCs w:val="28"/>
          <w:lang w:val="ru-RU"/>
        </w:rPr>
        <w:lastRenderedPageBreak/>
        <w:t>Холодова Е.Ю. Особенности работы с родителями детей с нарушениями речи</w:t>
      </w:r>
      <w:r w:rsidRPr="00416F0C">
        <w:rPr>
          <w:rFonts w:ascii="Times New Roman" w:eastAsia="Times New Roman" w:hAnsi="Times New Roman" w:cs="Times New Roman"/>
          <w:color w:val="000000" w:themeColor="text1"/>
          <w:sz w:val="28"/>
          <w:szCs w:val="28"/>
          <w:lang w:val="ru-RU"/>
        </w:rPr>
        <w:t xml:space="preserve"> </w:t>
      </w:r>
    </w:p>
    <w:p w:rsidR="335D851F" w:rsidRPr="0071134F" w:rsidRDefault="335D851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Дипломная</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работа</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посвящена</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изучению</w:t>
      </w:r>
      <w:proofErr w:type="spellEnd"/>
      <w:r w:rsidRPr="0071134F">
        <w:rPr>
          <w:rFonts w:ascii="Times New Roman" w:eastAsia="Times New Roman" w:hAnsi="Times New Roman" w:cs="Times New Roman"/>
          <w:color w:val="000000" w:themeColor="text1"/>
          <w:sz w:val="28"/>
          <w:szCs w:val="28"/>
          <w:lang w:val="uk-UA"/>
        </w:rPr>
        <w:t xml:space="preserve"> особенностей работы с родителями детей с нарушениями речевого развития, а именно анализа научно-психологической и педагогической литературы по проблеме детско-родительских отношений в семьях, где воспитывается ребенок с нарушением речи, изучению функциональных характеристик семьи в развитии и воспитании ребенка, исследованию особенностей этих отношений.</w:t>
      </w:r>
    </w:p>
    <w:p w:rsidR="335D851F" w:rsidRPr="0071134F" w:rsidRDefault="335D851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Определено</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что</w:t>
      </w:r>
      <w:proofErr w:type="spellEnd"/>
      <w:r w:rsidRPr="0071134F">
        <w:rPr>
          <w:rFonts w:ascii="Times New Roman" w:eastAsia="Times New Roman" w:hAnsi="Times New Roman" w:cs="Times New Roman"/>
          <w:color w:val="000000" w:themeColor="text1"/>
          <w:sz w:val="28"/>
          <w:szCs w:val="28"/>
          <w:lang w:val="uk-UA"/>
        </w:rPr>
        <w:t xml:space="preserve"> в </w:t>
      </w:r>
      <w:proofErr w:type="spellStart"/>
      <w:r w:rsidRPr="0071134F">
        <w:rPr>
          <w:rFonts w:ascii="Times New Roman" w:eastAsia="Times New Roman" w:hAnsi="Times New Roman" w:cs="Times New Roman"/>
          <w:color w:val="000000" w:themeColor="text1"/>
          <w:sz w:val="28"/>
          <w:szCs w:val="28"/>
          <w:lang w:val="uk-UA"/>
        </w:rPr>
        <w:t>семьях</w:t>
      </w:r>
      <w:proofErr w:type="spellEnd"/>
      <w:r w:rsidRPr="0071134F">
        <w:rPr>
          <w:rFonts w:ascii="Times New Roman" w:eastAsia="Times New Roman" w:hAnsi="Times New Roman" w:cs="Times New Roman"/>
          <w:color w:val="000000" w:themeColor="text1"/>
          <w:sz w:val="28"/>
          <w:szCs w:val="28"/>
          <w:lang w:val="uk-UA"/>
        </w:rPr>
        <w:t>, воспитывающих детей с нарушениями речевого развития, чаще доминируют две модели воспитания: модель «сотрудничество» и модель «отказ от взаимодействия». Появление в семье ребенка с нарушениями всегда связана с эмоциональными переживаниями родителей и близких родственников.</w:t>
      </w:r>
    </w:p>
    <w:p w:rsidR="335D851F" w:rsidRPr="0071134F" w:rsidRDefault="335D851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roofErr w:type="spellStart"/>
      <w:r w:rsidRPr="0071134F">
        <w:rPr>
          <w:rFonts w:ascii="Times New Roman" w:eastAsia="Times New Roman" w:hAnsi="Times New Roman" w:cs="Times New Roman"/>
          <w:color w:val="000000" w:themeColor="text1"/>
          <w:sz w:val="28"/>
          <w:szCs w:val="28"/>
          <w:lang w:val="uk-UA"/>
        </w:rPr>
        <w:t>Анализ</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полученных</w:t>
      </w:r>
      <w:proofErr w:type="spellEnd"/>
      <w:r w:rsidRPr="0071134F">
        <w:rPr>
          <w:rFonts w:ascii="Times New Roman" w:eastAsia="Times New Roman" w:hAnsi="Times New Roman" w:cs="Times New Roman"/>
          <w:color w:val="000000" w:themeColor="text1"/>
          <w:sz w:val="28"/>
          <w:szCs w:val="28"/>
          <w:lang w:val="uk-UA"/>
        </w:rPr>
        <w:t xml:space="preserve"> в </w:t>
      </w:r>
      <w:proofErr w:type="spellStart"/>
      <w:r w:rsidRPr="0071134F">
        <w:rPr>
          <w:rFonts w:ascii="Times New Roman" w:eastAsia="Times New Roman" w:hAnsi="Times New Roman" w:cs="Times New Roman"/>
          <w:color w:val="000000" w:themeColor="text1"/>
          <w:sz w:val="28"/>
          <w:szCs w:val="28"/>
          <w:lang w:val="uk-UA"/>
        </w:rPr>
        <w:t>исследовании</w:t>
      </w:r>
      <w:proofErr w:type="spellEnd"/>
      <w:r w:rsidRPr="0071134F">
        <w:rPr>
          <w:rFonts w:ascii="Times New Roman" w:eastAsia="Times New Roman" w:hAnsi="Times New Roman" w:cs="Times New Roman"/>
          <w:color w:val="000000" w:themeColor="text1"/>
          <w:sz w:val="28"/>
          <w:szCs w:val="28"/>
          <w:lang w:val="uk-UA"/>
        </w:rPr>
        <w:t xml:space="preserve"> данных по результатам </w:t>
      </w:r>
      <w:proofErr w:type="spellStart"/>
      <w:r w:rsidRPr="0071134F">
        <w:rPr>
          <w:rFonts w:ascii="Times New Roman" w:eastAsia="Times New Roman" w:hAnsi="Times New Roman" w:cs="Times New Roman"/>
          <w:color w:val="000000" w:themeColor="text1"/>
          <w:sz w:val="28"/>
          <w:szCs w:val="28"/>
          <w:lang w:val="uk-UA"/>
        </w:rPr>
        <w:t>модифицированного</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теста-опросника</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Определение</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родительского</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отношения</w:t>
      </w:r>
      <w:proofErr w:type="spellEnd"/>
      <w:r w:rsidRPr="0071134F">
        <w:rPr>
          <w:rFonts w:ascii="Times New Roman" w:eastAsia="Times New Roman" w:hAnsi="Times New Roman" w:cs="Times New Roman"/>
          <w:color w:val="000000" w:themeColor="text1"/>
          <w:sz w:val="28"/>
          <w:szCs w:val="28"/>
          <w:lang w:val="uk-UA"/>
        </w:rPr>
        <w:t xml:space="preserve"> А. Варга, В. </w:t>
      </w:r>
      <w:proofErr w:type="spellStart"/>
      <w:r w:rsidRPr="0071134F">
        <w:rPr>
          <w:rFonts w:ascii="Times New Roman" w:eastAsia="Times New Roman" w:hAnsi="Times New Roman" w:cs="Times New Roman"/>
          <w:color w:val="000000" w:themeColor="text1"/>
          <w:sz w:val="28"/>
          <w:szCs w:val="28"/>
          <w:lang w:val="uk-UA"/>
        </w:rPr>
        <w:t>Столин</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позволил</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выделить</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следующие</w:t>
      </w:r>
      <w:proofErr w:type="spellEnd"/>
      <w:r w:rsidRPr="0071134F">
        <w:rPr>
          <w:rFonts w:ascii="Times New Roman" w:eastAsia="Times New Roman" w:hAnsi="Times New Roman" w:cs="Times New Roman"/>
          <w:color w:val="000000" w:themeColor="text1"/>
          <w:sz w:val="28"/>
          <w:szCs w:val="28"/>
          <w:lang w:val="uk-UA"/>
        </w:rPr>
        <w:t xml:space="preserve"> особенности родительского отношения к ребенку: родители детей с нарушением речи чаще совершают в основном контролирующую функцию за поведением детей; родители детей с особенностями не всегда стремятся к чрезмерно близкой дистанции в общении с ребенком и неадекватно воспринимают ее способности.</w:t>
      </w:r>
    </w:p>
    <w:p w:rsidR="335D851F" w:rsidRPr="0071134F" w:rsidRDefault="335D851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r w:rsidRPr="0071134F">
        <w:rPr>
          <w:rFonts w:ascii="Times New Roman" w:eastAsia="Times New Roman" w:hAnsi="Times New Roman" w:cs="Times New Roman"/>
          <w:color w:val="000000" w:themeColor="text1"/>
          <w:sz w:val="28"/>
          <w:szCs w:val="28"/>
          <w:lang w:val="uk-UA"/>
        </w:rPr>
        <w:t xml:space="preserve">В </w:t>
      </w:r>
      <w:proofErr w:type="spellStart"/>
      <w:r w:rsidRPr="0071134F">
        <w:rPr>
          <w:rFonts w:ascii="Times New Roman" w:eastAsia="Times New Roman" w:hAnsi="Times New Roman" w:cs="Times New Roman"/>
          <w:color w:val="000000" w:themeColor="text1"/>
          <w:sz w:val="28"/>
          <w:szCs w:val="28"/>
          <w:lang w:val="uk-UA"/>
        </w:rPr>
        <w:t>работе</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определено</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что</w:t>
      </w:r>
      <w:proofErr w:type="spellEnd"/>
      <w:r w:rsidRPr="0071134F">
        <w:rPr>
          <w:rFonts w:ascii="Times New Roman" w:eastAsia="Times New Roman" w:hAnsi="Times New Roman" w:cs="Times New Roman"/>
          <w:color w:val="000000" w:themeColor="text1"/>
          <w:sz w:val="28"/>
          <w:szCs w:val="28"/>
          <w:lang w:val="uk-UA"/>
        </w:rPr>
        <w:t xml:space="preserve"> </w:t>
      </w:r>
      <w:proofErr w:type="spellStart"/>
      <w:r w:rsidRPr="0071134F">
        <w:rPr>
          <w:rFonts w:ascii="Times New Roman" w:eastAsia="Times New Roman" w:hAnsi="Times New Roman" w:cs="Times New Roman"/>
          <w:color w:val="000000" w:themeColor="text1"/>
          <w:sz w:val="28"/>
          <w:szCs w:val="28"/>
          <w:lang w:val="uk-UA"/>
        </w:rPr>
        <w:t>своевременно</w:t>
      </w:r>
      <w:proofErr w:type="spellEnd"/>
      <w:r w:rsidRPr="0071134F">
        <w:rPr>
          <w:rFonts w:ascii="Times New Roman" w:eastAsia="Times New Roman" w:hAnsi="Times New Roman" w:cs="Times New Roman"/>
          <w:color w:val="000000" w:themeColor="text1"/>
          <w:sz w:val="28"/>
          <w:szCs w:val="28"/>
          <w:lang w:val="uk-UA"/>
        </w:rPr>
        <w:t xml:space="preserve"> оказанная психолого-педагогическая помощь оптимизирует личностное развитие ребенка и способствует снятию психологических проблем у самих родителей. Установлена эффективность реализации психолого-педагогической работы с родителями детей с нарушениями речевого развития, которая проходила с использованием различных интерактивных методов.</w:t>
      </w:r>
    </w:p>
    <w:p w:rsidR="335D851F" w:rsidRPr="0071134F" w:rsidRDefault="335D851F" w:rsidP="0071134F">
      <w:pPr>
        <w:spacing w:after="200" w:line="360" w:lineRule="auto"/>
        <w:ind w:firstLine="567"/>
        <w:contextualSpacing/>
        <w:jc w:val="both"/>
        <w:rPr>
          <w:rFonts w:ascii="Times New Roman" w:eastAsia="Times New Roman" w:hAnsi="Times New Roman" w:cs="Times New Roman"/>
          <w:color w:val="000000" w:themeColor="text1"/>
          <w:sz w:val="28"/>
          <w:szCs w:val="28"/>
          <w:lang w:val="uk-UA"/>
        </w:rPr>
      </w:pPr>
    </w:p>
    <w:p w:rsidR="0071134F" w:rsidRPr="00457912" w:rsidRDefault="0071134F" w:rsidP="0071134F">
      <w:pPr>
        <w:tabs>
          <w:tab w:val="left" w:pos="2835"/>
          <w:tab w:val="left" w:pos="5529"/>
        </w:tabs>
        <w:spacing w:line="360" w:lineRule="auto"/>
        <w:contextualSpacing/>
        <w:jc w:val="both"/>
        <w:rPr>
          <w:rFonts w:ascii="Times New Roman" w:hAnsi="Times New Roman" w:cs="Times New Roman"/>
          <w:color w:val="000000" w:themeColor="text1"/>
          <w:sz w:val="28"/>
          <w:szCs w:val="28"/>
          <w:lang w:val="ru-RU"/>
        </w:rPr>
      </w:pPr>
      <w:r w:rsidRPr="00457912">
        <w:rPr>
          <w:rFonts w:ascii="Times New Roman" w:hAnsi="Times New Roman" w:cs="Times New Roman"/>
          <w:b/>
          <w:color w:val="000000" w:themeColor="text1"/>
          <w:sz w:val="28"/>
          <w:szCs w:val="28"/>
          <w:lang w:val="ru-RU"/>
        </w:rPr>
        <w:t>Ключевые слова</w:t>
      </w:r>
      <w:r w:rsidRPr="00457912">
        <w:rPr>
          <w:rFonts w:ascii="Times New Roman" w:hAnsi="Times New Roman" w:cs="Times New Roman"/>
          <w:color w:val="000000" w:themeColor="text1"/>
          <w:sz w:val="28"/>
          <w:szCs w:val="28"/>
          <w:lang w:val="ru-RU"/>
        </w:rPr>
        <w:t xml:space="preserve">: </w:t>
      </w:r>
      <w:r>
        <w:rPr>
          <w:rFonts w:ascii="Times New Roman" w:hAnsi="Times New Roman" w:cs="Times New Roman"/>
          <w:color w:val="000000" w:themeColor="text1"/>
          <w:sz w:val="28"/>
          <w:szCs w:val="28"/>
          <w:lang w:val="ru-RU"/>
        </w:rPr>
        <w:t>д</w:t>
      </w:r>
      <w:r w:rsidRPr="00457912">
        <w:rPr>
          <w:rFonts w:ascii="Times New Roman" w:hAnsi="Times New Roman" w:cs="Times New Roman"/>
          <w:color w:val="000000" w:themeColor="text1"/>
          <w:sz w:val="28"/>
          <w:szCs w:val="28"/>
          <w:lang w:val="ru-RU"/>
        </w:rPr>
        <w:t xml:space="preserve">ети с речевыми нарушениями, родители детей с нарушениями, взаимодействие родителей с </w:t>
      </w:r>
      <w:proofErr w:type="gramStart"/>
      <w:r w:rsidRPr="00457912">
        <w:rPr>
          <w:rFonts w:ascii="Times New Roman" w:hAnsi="Times New Roman" w:cs="Times New Roman"/>
          <w:color w:val="000000" w:themeColor="text1"/>
          <w:sz w:val="28"/>
          <w:szCs w:val="28"/>
          <w:lang w:val="ru-RU"/>
        </w:rPr>
        <w:t>детьми .</w:t>
      </w:r>
      <w:proofErr w:type="gramEnd"/>
    </w:p>
    <w:sectPr w:rsidR="0071134F" w:rsidRPr="00457912" w:rsidSect="00B81C3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127" w:rsidRDefault="008E0127" w:rsidP="005E4A9B">
      <w:pPr>
        <w:rPr>
          <w:rFonts w:hint="eastAsia"/>
        </w:rPr>
      </w:pPr>
      <w:r>
        <w:separator/>
      </w:r>
    </w:p>
  </w:endnote>
  <w:endnote w:type="continuationSeparator" w:id="0">
    <w:p w:rsidR="008E0127" w:rsidRDefault="008E0127" w:rsidP="005E4A9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127" w:rsidRDefault="008E0127" w:rsidP="005E4A9B">
      <w:pPr>
        <w:rPr>
          <w:rFonts w:hint="eastAsia"/>
        </w:rPr>
      </w:pPr>
      <w:r>
        <w:separator/>
      </w:r>
    </w:p>
  </w:footnote>
  <w:footnote w:type="continuationSeparator" w:id="0">
    <w:p w:rsidR="008E0127" w:rsidRDefault="008E0127" w:rsidP="005E4A9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9B" w:rsidRDefault="005E4A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4A9B"/>
    <w:rsid w:val="00103DDC"/>
    <w:rsid w:val="00181AD5"/>
    <w:rsid w:val="002E173E"/>
    <w:rsid w:val="00416F0C"/>
    <w:rsid w:val="00457912"/>
    <w:rsid w:val="00497667"/>
    <w:rsid w:val="00590F0D"/>
    <w:rsid w:val="005A23DD"/>
    <w:rsid w:val="005A3CE3"/>
    <w:rsid w:val="005E4A9B"/>
    <w:rsid w:val="006074EE"/>
    <w:rsid w:val="006274FC"/>
    <w:rsid w:val="00676101"/>
    <w:rsid w:val="0071134F"/>
    <w:rsid w:val="008E0127"/>
    <w:rsid w:val="00B81C37"/>
    <w:rsid w:val="00CF3687"/>
    <w:rsid w:val="00FD5D25"/>
    <w:rsid w:val="2C82924F"/>
    <w:rsid w:val="335D8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097AAB-42DF-4D8C-902A-87094891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A9B"/>
    <w:pPr>
      <w:suppressAutoHyphens/>
    </w:pPr>
    <w:rPr>
      <w:rFonts w:ascii="Liberation Serif;Times New Roma" w:eastAsia="NSimSun" w:hAnsi="Liberation Serif;Times New Roma" w:cs="Arial"/>
      <w:kern w:val="2"/>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E4A9B"/>
    <w:pPr>
      <w:tabs>
        <w:tab w:val="center" w:pos="4677"/>
        <w:tab w:val="right" w:pos="9355"/>
      </w:tabs>
      <w:suppressAutoHyphens w:val="0"/>
    </w:pPr>
    <w:rPr>
      <w:rFonts w:ascii="Times New Roman" w:eastAsiaTheme="minorHAnsi" w:hAnsi="Times New Roman" w:cstheme="minorBidi"/>
      <w:kern w:val="0"/>
      <w:sz w:val="28"/>
      <w:szCs w:val="22"/>
      <w:lang w:val="ru-RU" w:eastAsia="en-US" w:bidi="ar-SA"/>
    </w:rPr>
  </w:style>
  <w:style w:type="character" w:customStyle="1" w:styleId="a4">
    <w:name w:val="Верхний колонтитул Знак"/>
    <w:basedOn w:val="a0"/>
    <w:link w:val="a3"/>
    <w:uiPriority w:val="99"/>
    <w:semiHidden/>
    <w:rsid w:val="005E4A9B"/>
  </w:style>
  <w:style w:type="paragraph" w:styleId="a5">
    <w:name w:val="footer"/>
    <w:basedOn w:val="a"/>
    <w:link w:val="a6"/>
    <w:uiPriority w:val="99"/>
    <w:semiHidden/>
    <w:unhideWhenUsed/>
    <w:rsid w:val="005E4A9B"/>
    <w:pPr>
      <w:tabs>
        <w:tab w:val="center" w:pos="4677"/>
        <w:tab w:val="right" w:pos="9355"/>
      </w:tabs>
      <w:suppressAutoHyphens w:val="0"/>
    </w:pPr>
    <w:rPr>
      <w:rFonts w:ascii="Times New Roman" w:eastAsiaTheme="minorHAnsi" w:hAnsi="Times New Roman" w:cstheme="minorBidi"/>
      <w:kern w:val="0"/>
      <w:sz w:val="28"/>
      <w:szCs w:val="22"/>
      <w:lang w:val="ru-RU" w:eastAsia="en-US" w:bidi="ar-SA"/>
    </w:rPr>
  </w:style>
  <w:style w:type="character" w:customStyle="1" w:styleId="a6">
    <w:name w:val="Нижний колонтитул Знак"/>
    <w:basedOn w:val="a0"/>
    <w:link w:val="a5"/>
    <w:uiPriority w:val="99"/>
    <w:semiHidden/>
    <w:rsid w:val="005E4A9B"/>
  </w:style>
  <w:style w:type="character" w:customStyle="1" w:styleId="1">
    <w:name w:val="Верхний колонтитул Знак1"/>
    <w:basedOn w:val="a0"/>
    <w:uiPriority w:val="99"/>
    <w:semiHidden/>
    <w:rsid w:val="005E4A9B"/>
    <w:rPr>
      <w:rFonts w:ascii="Liberation Serif;Times New Roma" w:hAnsi="Liberation Serif;Times New Roma" w:cs="Mangal"/>
      <w:kern w:val="2"/>
      <w:sz w:val="24"/>
      <w:szCs w:val="21"/>
    </w:rPr>
  </w:style>
  <w:style w:type="character" w:customStyle="1" w:styleId="10">
    <w:name w:val="Нижний колонтитул Знак1"/>
    <w:basedOn w:val="a0"/>
    <w:uiPriority w:val="99"/>
    <w:semiHidden/>
    <w:rsid w:val="005E4A9B"/>
    <w:rPr>
      <w:rFonts w:ascii="Liberation Serif;Times New Roma" w:hAnsi="Liberation Serif;Times New Roma" w:cs="Mangal"/>
      <w:kern w:val="2"/>
      <w:sz w:val="24"/>
      <w:szCs w:val="21"/>
    </w:rPr>
  </w:style>
  <w:style w:type="paragraph" w:styleId="a7">
    <w:name w:val="Body Text Indent"/>
    <w:basedOn w:val="a"/>
    <w:link w:val="a8"/>
    <w:rsid w:val="0071134F"/>
    <w:pPr>
      <w:suppressAutoHyphens w:val="0"/>
      <w:spacing w:line="360" w:lineRule="auto"/>
      <w:ind w:firstLine="720"/>
      <w:jc w:val="both"/>
    </w:pPr>
    <w:rPr>
      <w:rFonts w:ascii="Times New Roman" w:eastAsia="Times New Roman" w:hAnsi="Times New Roman" w:cs="Times New Roman"/>
      <w:kern w:val="0"/>
      <w:sz w:val="28"/>
      <w:szCs w:val="20"/>
      <w:lang w:bidi="ar-SA"/>
    </w:rPr>
  </w:style>
  <w:style w:type="character" w:customStyle="1" w:styleId="a8">
    <w:name w:val="Основной текст с отступом Знак"/>
    <w:basedOn w:val="a0"/>
    <w:link w:val="a7"/>
    <w:rsid w:val="0071134F"/>
    <w:rPr>
      <w:rFonts w:eastAsia="Times New Roman" w:cs="Times New Roman"/>
      <w:szCs w:val="20"/>
    </w:rPr>
  </w:style>
  <w:style w:type="paragraph" w:styleId="11">
    <w:name w:val="toc 1"/>
    <w:basedOn w:val="a"/>
    <w:next w:val="a"/>
    <w:autoRedefine/>
    <w:uiPriority w:val="39"/>
    <w:rsid w:val="0071134F"/>
    <w:pPr>
      <w:widowControl w:val="0"/>
      <w:tabs>
        <w:tab w:val="right" w:leader="dot" w:pos="9540"/>
        <w:tab w:val="right" w:leader="dot" w:pos="10260"/>
      </w:tabs>
      <w:suppressAutoHyphens w:val="0"/>
      <w:overflowPunct w:val="0"/>
      <w:autoSpaceDE w:val="0"/>
      <w:autoSpaceDN w:val="0"/>
      <w:adjustRightInd w:val="0"/>
      <w:spacing w:before="120" w:after="120" w:line="360" w:lineRule="auto"/>
      <w:textAlignment w:val="baseline"/>
    </w:pPr>
    <w:rPr>
      <w:rFonts w:ascii="Times New Roman" w:eastAsia="Times New Roman" w:hAnsi="Times New Roman" w:cs="Times New Roman"/>
      <w:caps/>
      <w:noProof/>
      <w:kern w:val="0"/>
      <w:sz w:val="28"/>
      <w:szCs w:val="32"/>
      <w:lang w:val="ru-RU" w:eastAsia="ru-RU" w:bidi="ar-SA"/>
    </w:rPr>
  </w:style>
  <w:style w:type="character" w:styleId="a9">
    <w:name w:val="Hyperlink"/>
    <w:uiPriority w:val="99"/>
    <w:rsid w:val="0071134F"/>
    <w:rPr>
      <w:color w:val="0000FF"/>
      <w:u w:val="single"/>
    </w:rPr>
  </w:style>
  <w:style w:type="paragraph" w:styleId="2">
    <w:name w:val="toc 2"/>
    <w:basedOn w:val="a"/>
    <w:next w:val="a"/>
    <w:autoRedefine/>
    <w:uiPriority w:val="39"/>
    <w:rsid w:val="0071134F"/>
    <w:pPr>
      <w:widowControl w:val="0"/>
      <w:tabs>
        <w:tab w:val="right" w:leader="dot" w:pos="9540"/>
        <w:tab w:val="right" w:leader="dot" w:pos="10260"/>
      </w:tabs>
      <w:suppressAutoHyphens w:val="0"/>
      <w:overflowPunct w:val="0"/>
      <w:autoSpaceDE w:val="0"/>
      <w:autoSpaceDN w:val="0"/>
      <w:adjustRightInd w:val="0"/>
      <w:spacing w:line="360" w:lineRule="auto"/>
      <w:textAlignment w:val="baseline"/>
    </w:pPr>
    <w:rPr>
      <w:rFonts w:ascii="Times New Roman" w:eastAsia="Times New Roman" w:hAnsi="Times New Roman" w:cs="Times New Roman"/>
      <w:smallCaps/>
      <w:noProof/>
      <w:kern w:val="0"/>
      <w:sz w:val="28"/>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Natalya</cp:lastModifiedBy>
  <cp:revision>9</cp:revision>
  <dcterms:created xsi:type="dcterms:W3CDTF">2021-05-19T11:23:00Z</dcterms:created>
  <dcterms:modified xsi:type="dcterms:W3CDTF">2022-10-17T09:23:00Z</dcterms:modified>
</cp:coreProperties>
</file>