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6A" w:rsidRDefault="00A44C6A" w:rsidP="00A44C6A">
      <w:pPr>
        <w:spacing w:before="89" w:after="19"/>
        <w:ind w:left="498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Актуальні</w:t>
      </w:r>
      <w:r>
        <w:rPr>
          <w:rFonts w:ascii="Cambria" w:hAnsi="Cambria"/>
          <w:i/>
          <w:spacing w:val="-3"/>
          <w:sz w:val="24"/>
        </w:rPr>
        <w:t xml:space="preserve"> </w:t>
      </w:r>
      <w:r>
        <w:rPr>
          <w:rFonts w:ascii="Cambria" w:hAnsi="Cambria"/>
          <w:i/>
          <w:sz w:val="24"/>
        </w:rPr>
        <w:t>проблеми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фізичного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виховання</w:t>
      </w:r>
      <w:r>
        <w:rPr>
          <w:rFonts w:ascii="Cambria" w:hAnsi="Cambria"/>
          <w:i/>
          <w:spacing w:val="-3"/>
          <w:sz w:val="24"/>
        </w:rPr>
        <w:t xml:space="preserve"> </w:t>
      </w:r>
      <w:r>
        <w:rPr>
          <w:rFonts w:ascii="Cambria" w:hAnsi="Cambria"/>
          <w:i/>
          <w:sz w:val="24"/>
        </w:rPr>
        <w:t>різних</w:t>
      </w:r>
      <w:r>
        <w:rPr>
          <w:rFonts w:ascii="Cambria" w:hAnsi="Cambria"/>
          <w:i/>
          <w:spacing w:val="-3"/>
          <w:sz w:val="24"/>
        </w:rPr>
        <w:t xml:space="preserve"> </w:t>
      </w:r>
      <w:r>
        <w:rPr>
          <w:rFonts w:ascii="Cambria" w:hAnsi="Cambria"/>
          <w:i/>
          <w:sz w:val="24"/>
        </w:rPr>
        <w:t>верств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населення.</w:t>
      </w:r>
      <w:r>
        <w:rPr>
          <w:rFonts w:ascii="Cambria" w:hAnsi="Cambria"/>
          <w:i/>
          <w:spacing w:val="7"/>
          <w:sz w:val="24"/>
        </w:rPr>
        <w:t xml:space="preserve"> </w:t>
      </w:r>
      <w:r>
        <w:rPr>
          <w:rFonts w:ascii="Cambria" w:hAnsi="Cambria"/>
          <w:i/>
          <w:sz w:val="24"/>
        </w:rPr>
        <w:t>Харків:</w:t>
      </w:r>
      <w:r>
        <w:rPr>
          <w:rFonts w:ascii="Cambria" w:hAnsi="Cambria"/>
          <w:i/>
          <w:spacing w:val="-5"/>
          <w:sz w:val="24"/>
        </w:rPr>
        <w:t xml:space="preserve"> </w:t>
      </w:r>
      <w:r>
        <w:rPr>
          <w:rFonts w:ascii="Cambria" w:hAnsi="Cambria"/>
          <w:i/>
          <w:sz w:val="24"/>
        </w:rPr>
        <w:t>ХДАФК,</w:t>
      </w:r>
      <w:r>
        <w:rPr>
          <w:rFonts w:ascii="Cambria" w:hAnsi="Cambria"/>
          <w:i/>
          <w:spacing w:val="-3"/>
          <w:sz w:val="24"/>
        </w:rPr>
        <w:t xml:space="preserve"> </w:t>
      </w:r>
      <w:r>
        <w:rPr>
          <w:rFonts w:ascii="Cambria" w:hAnsi="Cambria"/>
          <w:i/>
          <w:sz w:val="24"/>
        </w:rPr>
        <w:t>2021</w:t>
      </w:r>
    </w:p>
    <w:p w:rsidR="00A44C6A" w:rsidRDefault="00A44C6A" w:rsidP="00A44C6A">
      <w:pPr>
        <w:pStyle w:val="a3"/>
        <w:spacing w:line="88" w:lineRule="exact"/>
        <w:ind w:left="284" w:firstLine="0"/>
        <w:jc w:val="left"/>
        <w:rPr>
          <w:rFonts w:ascii="Cambria"/>
          <w:sz w:val="8"/>
        </w:rPr>
      </w:pPr>
      <w:r>
        <w:rPr>
          <w:rFonts w:ascii="Cambria"/>
          <w:noProof/>
          <w:position w:val="-1"/>
          <w:sz w:val="8"/>
          <w:lang w:val="ru-RU" w:eastAsia="ru-RU"/>
        </w:rPr>
        <mc:AlternateContent>
          <mc:Choice Requires="wpg">
            <w:drawing>
              <wp:inline distT="0" distB="0" distL="0" distR="0">
                <wp:extent cx="6158230" cy="56515"/>
                <wp:effectExtent l="0" t="3175" r="0" b="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56515"/>
                          <a:chOff x="0" y="0"/>
                          <a:chExt cx="9698" cy="89"/>
                        </a:xfrm>
                      </wpg:grpSpPr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8" cy="89"/>
                          </a:xfrm>
                          <a:custGeom>
                            <a:avLst/>
                            <a:gdLst>
                              <a:gd name="T0" fmla="*/ 9698 w 9698"/>
                              <a:gd name="T1" fmla="*/ 29 h 89"/>
                              <a:gd name="T2" fmla="*/ 0 w 9698"/>
                              <a:gd name="T3" fmla="*/ 29 h 89"/>
                              <a:gd name="T4" fmla="*/ 0 w 9698"/>
                              <a:gd name="T5" fmla="*/ 89 h 89"/>
                              <a:gd name="T6" fmla="*/ 9698 w 9698"/>
                              <a:gd name="T7" fmla="*/ 89 h 89"/>
                              <a:gd name="T8" fmla="*/ 9698 w 9698"/>
                              <a:gd name="T9" fmla="*/ 29 h 89"/>
                              <a:gd name="T10" fmla="*/ 9698 w 9698"/>
                              <a:gd name="T11" fmla="*/ 0 h 89"/>
                              <a:gd name="T12" fmla="*/ 0 w 9698"/>
                              <a:gd name="T13" fmla="*/ 0 h 89"/>
                              <a:gd name="T14" fmla="*/ 0 w 9698"/>
                              <a:gd name="T15" fmla="*/ 14 h 89"/>
                              <a:gd name="T16" fmla="*/ 9698 w 9698"/>
                              <a:gd name="T17" fmla="*/ 14 h 89"/>
                              <a:gd name="T18" fmla="*/ 9698 w 9698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8" h="89">
                                <a:moveTo>
                                  <a:pt x="969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98" y="89"/>
                                </a:lnTo>
                                <a:lnTo>
                                  <a:pt x="9698" y="29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8" y="14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91B71" id="Группа 8" o:spid="_x0000_s1026" style="width:484.9pt;height:4.45pt;mso-position-horizontal-relative:char;mso-position-vertical-relative:line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">
                <v:shape id="AutoShape 5" o:spid="_x0000_s1027" style="position:absolute;width:9698;height:89;visibility:visible;mso-wrap-style:square;v-text-anchor:top" coordsize="969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" path="m9698,29l,29,,89r9698,l9698,29xm9698,l,,,14r9698,l9698,xe" fillcolor="#612322" stroked="f">
                  <v:path arrowok="t" o:connecttype="custom" o:connectlocs="9698,29;0,29;0,89;9698,89;9698,29;9698,0;0,0;0,14;9698,14;9698,0" o:connectangles="0,0,0,0,0,0,0,0,0,0"/>
                </v:shape>
                <w10:anchorlock/>
              </v:group>
            </w:pict>
          </mc:Fallback>
        </mc:AlternateContent>
      </w:r>
    </w:p>
    <w:p w:rsidR="00A44C6A" w:rsidRDefault="00A44C6A" w:rsidP="00A44C6A">
      <w:pPr>
        <w:pStyle w:val="a3"/>
        <w:ind w:left="0" w:firstLine="0"/>
        <w:jc w:val="left"/>
        <w:rPr>
          <w:rFonts w:ascii="Cambria"/>
          <w:i/>
          <w:sz w:val="25"/>
        </w:rPr>
      </w:pPr>
    </w:p>
    <w:p w:rsidR="00A44C6A" w:rsidRDefault="00A44C6A" w:rsidP="00A44C6A">
      <w:pPr>
        <w:pStyle w:val="11"/>
        <w:spacing w:before="89" w:line="360" w:lineRule="auto"/>
        <w:ind w:left="288" w:right="215"/>
        <w:jc w:val="center"/>
      </w:pPr>
      <w:bookmarkStart w:id="0" w:name="_bookmark43"/>
      <w:bookmarkEnd w:id="0"/>
      <w:r>
        <w:t>ВИКОРИСТАННЯ ПЛАТФОРМ ZOOM ТА GOOGLE CLASSROOM ДЛЯ</w:t>
      </w:r>
      <w:r>
        <w:rPr>
          <w:spacing w:val="-68"/>
        </w:rPr>
        <w:t xml:space="preserve"> </w:t>
      </w:r>
      <w:r>
        <w:t>ПРОВЕДЕННЯ ЗАНЯТЬ СПОРТИВНО-ПЕДАГОГІЧНОЇ</w:t>
      </w:r>
      <w:r>
        <w:rPr>
          <w:spacing w:val="1"/>
        </w:rPr>
        <w:t xml:space="preserve"> </w:t>
      </w:r>
      <w:r>
        <w:t>СПРЯМОВАНОСТІ</w:t>
      </w:r>
    </w:p>
    <w:p w:rsidR="00A44C6A" w:rsidRDefault="00A44C6A" w:rsidP="00A44C6A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A44C6A" w:rsidRDefault="00A44C6A" w:rsidP="00A44C6A">
      <w:pPr>
        <w:pStyle w:val="21"/>
        <w:ind w:left="295"/>
      </w:pPr>
      <w:r>
        <w:t>Шестерова</w:t>
      </w:r>
      <w:r>
        <w:rPr>
          <w:spacing w:val="-2"/>
        </w:rPr>
        <w:t xml:space="preserve"> </w:t>
      </w:r>
      <w:r>
        <w:t>Людмила,</w:t>
      </w:r>
      <w:r>
        <w:rPr>
          <w:spacing w:val="-2"/>
        </w:rPr>
        <w:t xml:space="preserve"> </w:t>
      </w:r>
      <w:r>
        <w:t>Пятницька</w:t>
      </w:r>
      <w:r>
        <w:rPr>
          <w:spacing w:val="-5"/>
        </w:rPr>
        <w:t xml:space="preserve"> </w:t>
      </w:r>
      <w:r>
        <w:t>Дар’я</w:t>
      </w:r>
    </w:p>
    <w:p w:rsidR="00A44C6A" w:rsidRDefault="00A44C6A" w:rsidP="00A44C6A">
      <w:pPr>
        <w:spacing w:before="160" w:line="362" w:lineRule="auto"/>
        <w:ind w:left="358" w:right="280"/>
        <w:jc w:val="center"/>
        <w:rPr>
          <w:i/>
          <w:sz w:val="28"/>
        </w:rPr>
      </w:pPr>
      <w:r>
        <w:rPr>
          <w:i/>
          <w:sz w:val="28"/>
        </w:rPr>
        <w:t>Комунальний заклад «Харківська гуманітарно-педагогічна академія»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Харківської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обласної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Харків</w:t>
      </w:r>
    </w:p>
    <w:p w:rsidR="00A44C6A" w:rsidRDefault="00A44C6A" w:rsidP="00A44C6A">
      <w:pPr>
        <w:pStyle w:val="a3"/>
        <w:spacing w:before="6"/>
        <w:ind w:left="0" w:firstLine="0"/>
        <w:jc w:val="left"/>
        <w:rPr>
          <w:i/>
          <w:sz w:val="41"/>
        </w:rPr>
      </w:pPr>
    </w:p>
    <w:p w:rsidR="00A44C6A" w:rsidRDefault="00A44C6A" w:rsidP="00A44C6A">
      <w:pPr>
        <w:pStyle w:val="a3"/>
        <w:spacing w:before="1" w:line="360" w:lineRule="auto"/>
        <w:ind w:right="228"/>
      </w:pPr>
      <w:r>
        <w:rPr>
          <w:b/>
        </w:rPr>
        <w:t>Анотація.</w:t>
      </w:r>
      <w:r>
        <w:rPr>
          <w:b/>
          <w:spacing w:val="1"/>
        </w:rPr>
        <w:t xml:space="preserve"> </w:t>
      </w:r>
      <w:r>
        <w:t>Стаття</w:t>
      </w:r>
      <w:r>
        <w:rPr>
          <w:spacing w:val="1"/>
        </w:rPr>
        <w:t xml:space="preserve"> </w:t>
      </w:r>
      <w:r>
        <w:t>присвячена</w:t>
      </w:r>
      <w:r>
        <w:rPr>
          <w:spacing w:val="1"/>
        </w:rPr>
        <w:t xml:space="preserve"> </w:t>
      </w:r>
      <w:r>
        <w:t>висвітленню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значущості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інтернет-платформ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 під час дистанційного навчання. Проаналізовано досвід використання</w:t>
      </w:r>
      <w:r>
        <w:rPr>
          <w:spacing w:val="-67"/>
        </w:rPr>
        <w:t xml:space="preserve"> </w:t>
      </w:r>
      <w:r>
        <w:t>платформ</w:t>
      </w:r>
      <w:r>
        <w:rPr>
          <w:spacing w:val="1"/>
        </w:rPr>
        <w:t xml:space="preserve"> </w:t>
      </w:r>
      <w:r>
        <w:t>ZOOM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заняттях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спортивно-</w:t>
      </w:r>
      <w:r>
        <w:rPr>
          <w:spacing w:val="-67"/>
        </w:rPr>
        <w:t xml:space="preserve"> </w:t>
      </w:r>
      <w:r>
        <w:t>педагогічних дисциплін. Виявлено позитивні сторони і недоліки проведення</w:t>
      </w:r>
      <w:r>
        <w:rPr>
          <w:spacing w:val="1"/>
        </w:rPr>
        <w:t xml:space="preserve"> </w:t>
      </w:r>
      <w:r>
        <w:t>таких занять.</w:t>
      </w:r>
    </w:p>
    <w:p w:rsidR="00A44C6A" w:rsidRDefault="00A44C6A" w:rsidP="00A44C6A">
      <w:pPr>
        <w:spacing w:line="321" w:lineRule="exact"/>
        <w:ind w:left="1021"/>
        <w:jc w:val="both"/>
        <w:rPr>
          <w:sz w:val="28"/>
        </w:rPr>
      </w:pPr>
      <w:r>
        <w:rPr>
          <w:b/>
          <w:sz w:val="28"/>
        </w:rPr>
        <w:t>Ключові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інтернет-платформа,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дистанційне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студенти.</w:t>
      </w:r>
    </w:p>
    <w:p w:rsidR="00A44C6A" w:rsidRDefault="00A44C6A" w:rsidP="00A44C6A">
      <w:pPr>
        <w:pStyle w:val="a3"/>
        <w:ind w:left="0" w:firstLine="0"/>
        <w:jc w:val="left"/>
        <w:rPr>
          <w:sz w:val="30"/>
        </w:rPr>
      </w:pPr>
    </w:p>
    <w:p w:rsidR="00A44C6A" w:rsidRDefault="00A44C6A" w:rsidP="00A44C6A">
      <w:pPr>
        <w:pStyle w:val="a3"/>
        <w:spacing w:before="1"/>
        <w:ind w:left="0" w:firstLine="0"/>
        <w:jc w:val="left"/>
        <w:rPr>
          <w:sz w:val="26"/>
        </w:rPr>
      </w:pPr>
    </w:p>
    <w:p w:rsidR="00A44C6A" w:rsidRDefault="00A44C6A" w:rsidP="00A44C6A">
      <w:pPr>
        <w:pStyle w:val="a3"/>
        <w:spacing w:line="360" w:lineRule="auto"/>
        <w:ind w:right="228"/>
      </w:pPr>
      <w:r>
        <w:rPr>
          <w:b/>
        </w:rPr>
        <w:t>Вступ.</w:t>
      </w:r>
      <w:r>
        <w:rPr>
          <w:b/>
          <w:spacing w:val="1"/>
        </w:rPr>
        <w:t xml:space="preserve"> </w:t>
      </w:r>
      <w:r>
        <w:t>Пандемія</w:t>
      </w:r>
      <w:r>
        <w:rPr>
          <w:spacing w:val="1"/>
        </w:rPr>
        <w:t xml:space="preserve"> </w:t>
      </w:r>
      <w:r>
        <w:t>«COVID-19»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вплинула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людства,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українців.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вимушених</w:t>
      </w:r>
      <w:r>
        <w:rPr>
          <w:spacing w:val="1"/>
        </w:rPr>
        <w:t xml:space="preserve"> </w:t>
      </w:r>
      <w:r>
        <w:t>карантинних</w:t>
      </w:r>
      <w:r>
        <w:rPr>
          <w:spacing w:val="1"/>
        </w:rPr>
        <w:t xml:space="preserve"> </w:t>
      </w:r>
      <w:r>
        <w:t>обмежень</w:t>
      </w:r>
      <w:r>
        <w:rPr>
          <w:spacing w:val="1"/>
        </w:rPr>
        <w:t xml:space="preserve"> </w:t>
      </w:r>
      <w:r>
        <w:t>торкнулися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Викладачі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освоювати</w:t>
      </w:r>
      <w:r>
        <w:rPr>
          <w:spacing w:val="1"/>
        </w:rPr>
        <w:t xml:space="preserve"> </w:t>
      </w:r>
      <w:r>
        <w:t>ІТ-технології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переводити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інтеренет-платформи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завдань навчання необхідно висвітлити позитивні і негативні сторони, завдяки</w:t>
      </w:r>
      <w:r>
        <w:rPr>
          <w:spacing w:val="1"/>
        </w:rPr>
        <w:t xml:space="preserve"> </w:t>
      </w:r>
      <w:r>
        <w:t>чому навчання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color w:val="1F2023"/>
        </w:rPr>
        <w:t>віддаленому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режимі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буде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найбільш продуктивним.</w:t>
      </w:r>
    </w:p>
    <w:p w:rsidR="00A44C6A" w:rsidRDefault="00A44C6A" w:rsidP="00A44C6A">
      <w:pPr>
        <w:pStyle w:val="a3"/>
        <w:spacing w:before="1" w:line="360" w:lineRule="auto"/>
        <w:ind w:right="231"/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дослідження:</w:t>
      </w:r>
      <w:r>
        <w:rPr>
          <w:b/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71"/>
        </w:rPr>
        <w:t xml:space="preserve"> </w:t>
      </w:r>
      <w:r>
        <w:t>платформ</w:t>
      </w:r>
      <w:r>
        <w:rPr>
          <w:spacing w:val="1"/>
        </w:rPr>
        <w:t xml:space="preserve"> </w:t>
      </w:r>
      <w:r>
        <w:t>ZOOM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педагогічних</w:t>
      </w:r>
      <w:r>
        <w:rPr>
          <w:spacing w:val="-4"/>
        </w:rPr>
        <w:t xml:space="preserve"> </w:t>
      </w:r>
      <w:r>
        <w:t>дисциплін.</w:t>
      </w:r>
    </w:p>
    <w:p w:rsidR="00A44C6A" w:rsidRDefault="00A44C6A" w:rsidP="00A44C6A">
      <w:pPr>
        <w:pStyle w:val="11"/>
        <w:spacing w:line="321" w:lineRule="exact"/>
        <w:jc w:val="both"/>
      </w:pPr>
      <w:r>
        <w:t>Завдання</w:t>
      </w:r>
      <w:r>
        <w:rPr>
          <w:spacing w:val="-5"/>
        </w:rPr>
        <w:t xml:space="preserve"> </w:t>
      </w:r>
      <w:r>
        <w:t>дослідження:</w:t>
      </w:r>
    </w:p>
    <w:p w:rsidR="00A44C6A" w:rsidRDefault="00A44C6A" w:rsidP="00A44C6A">
      <w:pPr>
        <w:pStyle w:val="a5"/>
        <w:numPr>
          <w:ilvl w:val="0"/>
          <w:numId w:val="4"/>
        </w:numPr>
        <w:tabs>
          <w:tab w:val="left" w:pos="1446"/>
        </w:tabs>
        <w:spacing w:before="163" w:line="360" w:lineRule="auto"/>
        <w:ind w:right="235" w:firstLine="708"/>
        <w:jc w:val="both"/>
        <w:rPr>
          <w:sz w:val="28"/>
        </w:rPr>
      </w:pPr>
      <w:r>
        <w:rPr>
          <w:sz w:val="28"/>
        </w:rPr>
        <w:t>Здійснити аналіз науково-методичну літературу щодо 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хмарних</w:t>
      </w:r>
      <w:r>
        <w:rPr>
          <w:spacing w:val="-4"/>
          <w:sz w:val="28"/>
        </w:rPr>
        <w:t xml:space="preserve"> </w:t>
      </w:r>
      <w:r>
        <w:rPr>
          <w:sz w:val="28"/>
        </w:rPr>
        <w:t>сервісів</w:t>
      </w:r>
      <w:r>
        <w:rPr>
          <w:spacing w:val="-2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навчання.</w:t>
      </w:r>
    </w:p>
    <w:p w:rsidR="00A44C6A" w:rsidRDefault="00A44C6A" w:rsidP="00A44C6A">
      <w:pPr>
        <w:spacing w:line="360" w:lineRule="auto"/>
        <w:jc w:val="both"/>
        <w:rPr>
          <w:sz w:val="28"/>
        </w:rPr>
        <w:sectPr w:rsidR="00A44C6A">
          <w:pgSz w:w="11910" w:h="16840"/>
          <w:pgMar w:top="600" w:right="900" w:bottom="660" w:left="820" w:header="0" w:footer="465" w:gutter="0"/>
          <w:cols w:space="720"/>
        </w:sectPr>
      </w:pPr>
    </w:p>
    <w:p w:rsidR="00A44C6A" w:rsidRDefault="00A44C6A" w:rsidP="00A44C6A">
      <w:pPr>
        <w:spacing w:before="72"/>
        <w:ind w:left="291"/>
        <w:rPr>
          <w:rFonts w:ascii="Cambria" w:hAnsi="Cambria"/>
          <w:i/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399415</wp:posOffset>
                </wp:positionV>
                <wp:extent cx="6158230" cy="56515"/>
                <wp:effectExtent l="0" t="0" r="0" b="127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56515"/>
                        </a:xfrm>
                        <a:custGeom>
                          <a:avLst/>
                          <a:gdLst>
                            <a:gd name="T0" fmla="+- 0 10802 1104"/>
                            <a:gd name="T1" fmla="*/ T0 w 9698"/>
                            <a:gd name="T2" fmla="+- 0 658 629"/>
                            <a:gd name="T3" fmla="*/ 658 h 89"/>
                            <a:gd name="T4" fmla="+- 0 1104 1104"/>
                            <a:gd name="T5" fmla="*/ T4 w 9698"/>
                            <a:gd name="T6" fmla="+- 0 658 629"/>
                            <a:gd name="T7" fmla="*/ 658 h 89"/>
                            <a:gd name="T8" fmla="+- 0 1104 1104"/>
                            <a:gd name="T9" fmla="*/ T8 w 9698"/>
                            <a:gd name="T10" fmla="+- 0 718 629"/>
                            <a:gd name="T11" fmla="*/ 718 h 89"/>
                            <a:gd name="T12" fmla="+- 0 10802 1104"/>
                            <a:gd name="T13" fmla="*/ T12 w 9698"/>
                            <a:gd name="T14" fmla="+- 0 718 629"/>
                            <a:gd name="T15" fmla="*/ 718 h 89"/>
                            <a:gd name="T16" fmla="+- 0 10802 1104"/>
                            <a:gd name="T17" fmla="*/ T16 w 9698"/>
                            <a:gd name="T18" fmla="+- 0 658 629"/>
                            <a:gd name="T19" fmla="*/ 658 h 89"/>
                            <a:gd name="T20" fmla="+- 0 10802 1104"/>
                            <a:gd name="T21" fmla="*/ T20 w 9698"/>
                            <a:gd name="T22" fmla="+- 0 629 629"/>
                            <a:gd name="T23" fmla="*/ 629 h 89"/>
                            <a:gd name="T24" fmla="+- 0 1104 1104"/>
                            <a:gd name="T25" fmla="*/ T24 w 9698"/>
                            <a:gd name="T26" fmla="+- 0 629 629"/>
                            <a:gd name="T27" fmla="*/ 629 h 89"/>
                            <a:gd name="T28" fmla="+- 0 1104 1104"/>
                            <a:gd name="T29" fmla="*/ T28 w 9698"/>
                            <a:gd name="T30" fmla="+- 0 644 629"/>
                            <a:gd name="T31" fmla="*/ 644 h 89"/>
                            <a:gd name="T32" fmla="+- 0 10802 1104"/>
                            <a:gd name="T33" fmla="*/ T32 w 9698"/>
                            <a:gd name="T34" fmla="+- 0 644 629"/>
                            <a:gd name="T35" fmla="*/ 644 h 89"/>
                            <a:gd name="T36" fmla="+- 0 10802 1104"/>
                            <a:gd name="T37" fmla="*/ T36 w 9698"/>
                            <a:gd name="T38" fmla="+- 0 629 629"/>
                            <a:gd name="T39" fmla="*/ 629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8" h="89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98" y="89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8" y="15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4DF94" id="Полилиния 6" o:spid="_x0000_s1026" style="position:absolute;margin-left:55.2pt;margin-top:31.45pt;width:484.9pt;height:4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" path="m9698,29l,29,,89r9698,l9698,29xm9698,l,,,15r9698,l9698,xe" fillcolor="#612322" stroked="f">
                <v:path arrowok="t" o:connecttype="custom" o:connectlocs="6158230,417830;0,417830;0,455930;6158230,455930;6158230,417830;6158230,399415;0,399415;0,408940;6158230,408940;6158230,399415" o:connectangles="0,0,0,0,0,0,0,0,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i/>
          <w:sz w:val="20"/>
        </w:rPr>
        <w:t>Шестерова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Людмила,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Пятницька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Дар’я.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Використання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платформ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ZOOM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GOOGLE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CLASSROOM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для</w:t>
      </w:r>
      <w:r>
        <w:rPr>
          <w:rFonts w:ascii="Cambria" w:hAnsi="Cambria"/>
          <w:i/>
          <w:spacing w:val="-41"/>
          <w:sz w:val="20"/>
        </w:rPr>
        <w:t xml:space="preserve"> </w:t>
      </w:r>
      <w:r>
        <w:rPr>
          <w:rFonts w:ascii="Cambria" w:hAnsi="Cambria"/>
          <w:i/>
          <w:sz w:val="20"/>
        </w:rPr>
        <w:t>проведення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занять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спортивно-педагогічної спрямованості</w:t>
      </w:r>
    </w:p>
    <w:p w:rsidR="00A44C6A" w:rsidRDefault="00A44C6A" w:rsidP="00A44C6A">
      <w:pPr>
        <w:pStyle w:val="a5"/>
        <w:numPr>
          <w:ilvl w:val="0"/>
          <w:numId w:val="4"/>
        </w:numPr>
        <w:tabs>
          <w:tab w:val="left" w:pos="1446"/>
        </w:tabs>
        <w:spacing w:before="7" w:line="360" w:lineRule="auto"/>
        <w:ind w:right="231" w:firstLine="708"/>
        <w:jc w:val="both"/>
        <w:rPr>
          <w:sz w:val="28"/>
        </w:rPr>
      </w:pP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</w:t>
      </w:r>
      <w:r>
        <w:rPr>
          <w:spacing w:val="-67"/>
          <w:sz w:val="28"/>
        </w:rPr>
        <w:t xml:space="preserve"> </w:t>
      </w:r>
      <w:r>
        <w:rPr>
          <w:sz w:val="28"/>
        </w:rPr>
        <w:t>ZOOM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GOOGLE</w:t>
      </w:r>
      <w:r>
        <w:rPr>
          <w:spacing w:val="1"/>
          <w:sz w:val="28"/>
        </w:rPr>
        <w:t xml:space="preserve"> </w:t>
      </w:r>
      <w:r>
        <w:rPr>
          <w:sz w:val="28"/>
        </w:rPr>
        <w:t>CLASSROOM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дисциплін.</w:t>
      </w:r>
    </w:p>
    <w:p w:rsidR="00A44C6A" w:rsidRDefault="00A44C6A" w:rsidP="00A44C6A">
      <w:pPr>
        <w:pStyle w:val="a3"/>
        <w:spacing w:before="1" w:line="360" w:lineRule="auto"/>
        <w:ind w:right="232"/>
      </w:pPr>
      <w:r>
        <w:rPr>
          <w:b/>
        </w:rPr>
        <w:t>Матеріал</w:t>
      </w:r>
      <w:r>
        <w:rPr>
          <w:b/>
          <w:spacing w:val="1"/>
        </w:rPr>
        <w:t xml:space="preserve"> </w:t>
      </w:r>
      <w:r>
        <w:rPr>
          <w:b/>
        </w:rPr>
        <w:t>і</w:t>
      </w:r>
      <w:r>
        <w:rPr>
          <w:b/>
          <w:spacing w:val="1"/>
        </w:rPr>
        <w:t xml:space="preserve"> </w:t>
      </w:r>
      <w:r>
        <w:rPr>
          <w:b/>
        </w:rPr>
        <w:t>методи</w:t>
      </w:r>
      <w:r>
        <w:rPr>
          <w:b/>
          <w:spacing w:val="1"/>
        </w:rPr>
        <w:t xml:space="preserve"> </w:t>
      </w:r>
      <w:r>
        <w:rPr>
          <w:b/>
        </w:rPr>
        <w:t>дослідження.</w:t>
      </w:r>
      <w:r>
        <w:rPr>
          <w:b/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проводилося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Комунального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«Харківська</w:t>
      </w:r>
      <w:r>
        <w:rPr>
          <w:spacing w:val="1"/>
        </w:rPr>
        <w:t xml:space="preserve"> </w:t>
      </w:r>
      <w:r>
        <w:t>гуманітарно-педагогічна</w:t>
      </w:r>
      <w:r>
        <w:rPr>
          <w:spacing w:val="1"/>
        </w:rPr>
        <w:t xml:space="preserve"> </w:t>
      </w:r>
      <w:r>
        <w:t>академія»</w:t>
      </w:r>
      <w:r>
        <w:rPr>
          <w:spacing w:val="1"/>
        </w:rPr>
        <w:t xml:space="preserve"> </w:t>
      </w:r>
      <w:r>
        <w:t>Харківської</w:t>
      </w:r>
      <w:r>
        <w:rPr>
          <w:spacing w:val="1"/>
        </w:rPr>
        <w:t xml:space="preserve"> </w:t>
      </w:r>
      <w:r>
        <w:t>обласної</w:t>
      </w:r>
      <w:r>
        <w:rPr>
          <w:spacing w:val="1"/>
        </w:rPr>
        <w:t xml:space="preserve"> </w:t>
      </w:r>
      <w:r>
        <w:t>ради.</w:t>
      </w:r>
      <w:r>
        <w:rPr>
          <w:spacing w:val="1"/>
        </w:rPr>
        <w:t xml:space="preserve"> </w:t>
      </w:r>
      <w:r>
        <w:t>Лекції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адаптувалися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платформах</w:t>
      </w:r>
      <w:r>
        <w:rPr>
          <w:spacing w:val="-5"/>
        </w:rPr>
        <w:t xml:space="preserve"> </w:t>
      </w:r>
      <w:r>
        <w:t>ZOOM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GOOGLE CLASSROOM.</w:t>
      </w:r>
    </w:p>
    <w:p w:rsidR="00A44C6A" w:rsidRDefault="00A44C6A" w:rsidP="00A44C6A">
      <w:pPr>
        <w:pStyle w:val="a3"/>
        <w:spacing w:line="360" w:lineRule="auto"/>
        <w:ind w:right="230"/>
      </w:pPr>
      <w:r>
        <w:t xml:space="preserve">Для вирішення поставлених завдань були використані наступні </w:t>
      </w:r>
      <w:r>
        <w:rPr>
          <w:i/>
        </w:rPr>
        <w:t>методи</w:t>
      </w:r>
      <w:r>
        <w:rPr>
          <w:i/>
          <w:spacing w:val="1"/>
        </w:rPr>
        <w:t xml:space="preserve"> </w:t>
      </w:r>
      <w:r>
        <w:rPr>
          <w:i/>
        </w:rPr>
        <w:t>дослідження</w:t>
      </w:r>
      <w:r>
        <w:t>:</w:t>
      </w:r>
      <w:r>
        <w:rPr>
          <w:spacing w:val="1"/>
        </w:rPr>
        <w:t xml:space="preserve"> </w:t>
      </w:r>
      <w:r>
        <w:t>теоретичний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науково-методичної</w:t>
      </w:r>
      <w:r>
        <w:rPr>
          <w:spacing w:val="1"/>
        </w:rPr>
        <w:t xml:space="preserve"> </w:t>
      </w:r>
      <w:r>
        <w:t>літератури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педагогічне</w:t>
      </w:r>
      <w:r>
        <w:rPr>
          <w:spacing w:val="-3"/>
        </w:rPr>
        <w:t xml:space="preserve"> </w:t>
      </w:r>
      <w:r>
        <w:t>спостереження.</w:t>
      </w:r>
    </w:p>
    <w:p w:rsidR="00A44C6A" w:rsidRDefault="00A44C6A" w:rsidP="00A44C6A">
      <w:pPr>
        <w:pStyle w:val="a3"/>
        <w:spacing w:before="2" w:line="360" w:lineRule="auto"/>
        <w:ind w:right="230"/>
      </w:pPr>
      <w:r>
        <w:rPr>
          <w:b/>
        </w:rPr>
        <w:t>Результати</w:t>
      </w:r>
      <w:r>
        <w:rPr>
          <w:b/>
          <w:spacing w:val="1"/>
        </w:rPr>
        <w:t xml:space="preserve"> </w:t>
      </w:r>
      <w:r>
        <w:rPr>
          <w:b/>
        </w:rPr>
        <w:t>дослідження</w:t>
      </w:r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їх</w:t>
      </w:r>
      <w:r>
        <w:rPr>
          <w:b/>
          <w:spacing w:val="1"/>
        </w:rPr>
        <w:t xml:space="preserve"> </w:t>
      </w:r>
      <w:r>
        <w:rPr>
          <w:b/>
        </w:rPr>
        <w:t>обговорення.</w:t>
      </w:r>
      <w:r>
        <w:rPr>
          <w:b/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відстані не є новою, вже давно у всьому світі надається інформація у вигляді</w:t>
      </w:r>
      <w:r>
        <w:rPr>
          <w:spacing w:val="1"/>
        </w:rPr>
        <w:t xml:space="preserve"> </w:t>
      </w:r>
      <w:r>
        <w:t>семінарів,</w:t>
      </w:r>
      <w:r>
        <w:rPr>
          <w:spacing w:val="1"/>
        </w:rPr>
        <w:t xml:space="preserve"> </w:t>
      </w:r>
      <w:r>
        <w:t>он-лайн</w:t>
      </w:r>
      <w:r>
        <w:rPr>
          <w:spacing w:val="1"/>
        </w:rPr>
        <w:t xml:space="preserve"> </w:t>
      </w:r>
      <w:r>
        <w:t>курсів,</w:t>
      </w:r>
      <w:r>
        <w:rPr>
          <w:spacing w:val="1"/>
        </w:rPr>
        <w:t xml:space="preserve"> </w:t>
      </w:r>
      <w:r>
        <w:t>консультацій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Проблема</w:t>
      </w:r>
      <w:r>
        <w:rPr>
          <w:spacing w:val="71"/>
        </w:rPr>
        <w:t xml:space="preserve"> </w:t>
      </w:r>
      <w:r>
        <w:t>дистанційного</w:t>
      </w:r>
      <w:r>
        <w:rPr>
          <w:spacing w:val="1"/>
        </w:rPr>
        <w:t xml:space="preserve"> </w:t>
      </w:r>
      <w:r>
        <w:t>навчання привертала увагу фахівців України ще на початку та всередині 20-х</w:t>
      </w:r>
      <w:r>
        <w:rPr>
          <w:spacing w:val="1"/>
        </w:rPr>
        <w:t xml:space="preserve"> </w:t>
      </w:r>
      <w:r>
        <w:t>років теперішнього століття. Це було пов’язано насамперед із впровадженням в</w:t>
      </w:r>
      <w:r>
        <w:rPr>
          <w:spacing w:val="1"/>
        </w:rPr>
        <w:t xml:space="preserve"> </w:t>
      </w:r>
      <w:r>
        <w:t>систему</w:t>
      </w:r>
      <w:r>
        <w:rPr>
          <w:spacing w:val="59"/>
        </w:rPr>
        <w:t xml:space="preserve"> </w:t>
      </w:r>
      <w:r>
        <w:t>освіти</w:t>
      </w:r>
      <w:r>
        <w:rPr>
          <w:spacing w:val="59"/>
        </w:rPr>
        <w:t xml:space="preserve"> </w:t>
      </w:r>
      <w:r>
        <w:t>України</w:t>
      </w:r>
      <w:r>
        <w:rPr>
          <w:spacing w:val="59"/>
        </w:rPr>
        <w:t xml:space="preserve"> </w:t>
      </w:r>
      <w:r>
        <w:t>Болонського</w:t>
      </w:r>
      <w:r>
        <w:rPr>
          <w:spacing w:val="126"/>
        </w:rPr>
        <w:t xml:space="preserve"> </w:t>
      </w:r>
      <w:r>
        <w:t>процесу</w:t>
      </w:r>
      <w:r>
        <w:rPr>
          <w:spacing w:val="129"/>
        </w:rPr>
        <w:t xml:space="preserve"> </w:t>
      </w:r>
      <w:r>
        <w:t>[1,</w:t>
      </w:r>
      <w:r>
        <w:rPr>
          <w:spacing w:val="125"/>
        </w:rPr>
        <w:t xml:space="preserve"> </w:t>
      </w:r>
      <w:r>
        <w:t>4].</w:t>
      </w:r>
      <w:r>
        <w:rPr>
          <w:spacing w:val="128"/>
        </w:rPr>
        <w:t xml:space="preserve"> </w:t>
      </w:r>
      <w:r>
        <w:t>Л.</w:t>
      </w:r>
      <w:r>
        <w:rPr>
          <w:spacing w:val="127"/>
        </w:rPr>
        <w:t xml:space="preserve"> </w:t>
      </w:r>
      <w:r>
        <w:t>В.</w:t>
      </w:r>
      <w:r>
        <w:rPr>
          <w:spacing w:val="128"/>
        </w:rPr>
        <w:t xml:space="preserve"> </w:t>
      </w:r>
      <w:r>
        <w:t>Ігнатюк</w:t>
      </w:r>
      <w:r>
        <w:rPr>
          <w:spacing w:val="129"/>
        </w:rPr>
        <w:t xml:space="preserve"> </w:t>
      </w:r>
      <w:r>
        <w:t>[3],</w:t>
      </w:r>
      <w:r>
        <w:rPr>
          <w:spacing w:val="-68"/>
        </w:rPr>
        <w:t xml:space="preserve"> </w:t>
      </w:r>
      <w:r>
        <w:t>О. Д. Войчишин,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Дяків,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Копичинська</w:t>
      </w:r>
      <w:r>
        <w:rPr>
          <w:spacing w:val="1"/>
        </w:rPr>
        <w:t xml:space="preserve"> </w:t>
      </w:r>
      <w:r>
        <w:t>[2]</w:t>
      </w:r>
      <w:r>
        <w:rPr>
          <w:spacing w:val="1"/>
        </w:rPr>
        <w:t xml:space="preserve"> </w:t>
      </w:r>
      <w:r>
        <w:t>наголошують,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комп’ютеризація, нові інформаційні технології, телекомунікації дають змогу</w:t>
      </w:r>
      <w:r>
        <w:rPr>
          <w:spacing w:val="1"/>
        </w:rPr>
        <w:t xml:space="preserve"> </w:t>
      </w:r>
      <w:r>
        <w:t>перевести навчання на відстані на якісно новий рівень. Особливо важливо це</w:t>
      </w:r>
      <w:r>
        <w:rPr>
          <w:spacing w:val="1"/>
        </w:rPr>
        <w:t xml:space="preserve"> </w:t>
      </w:r>
      <w:r>
        <w:t>зараз, під час карантину, коли рекомендується обмежити проведення масових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замислитися</w:t>
      </w:r>
      <w:r>
        <w:rPr>
          <w:spacing w:val="-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спосіб надання якісних освітніх</w:t>
      </w:r>
      <w:r>
        <w:rPr>
          <w:spacing w:val="1"/>
        </w:rPr>
        <w:t xml:space="preserve"> </w:t>
      </w:r>
      <w:r>
        <w:t>послуг.</w:t>
      </w:r>
    </w:p>
    <w:p w:rsidR="00A44C6A" w:rsidRDefault="00A44C6A" w:rsidP="00A44C6A">
      <w:pPr>
        <w:pStyle w:val="a3"/>
        <w:spacing w:line="360" w:lineRule="auto"/>
        <w:ind w:right="231"/>
      </w:pPr>
      <w:r>
        <w:t>Однією з проблем,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 цим,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недостатній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викладачами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ІТ-технологіями.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здійснення навчання необхідні платформи, які будуть зручними і легкими у</w:t>
      </w:r>
      <w:r>
        <w:rPr>
          <w:spacing w:val="1"/>
        </w:rPr>
        <w:t xml:space="preserve"> </w:t>
      </w:r>
      <w:r>
        <w:t xml:space="preserve">використанні, а </w:t>
      </w:r>
      <w:r>
        <w:rPr>
          <w:color w:val="1F2023"/>
        </w:rPr>
        <w:t>також забезпечать високу продуктивність навчання і контролю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за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роботою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студентів,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враховуючи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всі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чинники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для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успішного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засвоєння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лекційного,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а головне,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практичного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матеріалу.</w:t>
      </w:r>
    </w:p>
    <w:p w:rsidR="00A44C6A" w:rsidRDefault="00A44C6A" w:rsidP="00A44C6A">
      <w:pPr>
        <w:pStyle w:val="a3"/>
        <w:spacing w:line="360" w:lineRule="auto"/>
        <w:ind w:right="231"/>
      </w:pPr>
      <w:r>
        <w:rPr>
          <w:color w:val="1F2023"/>
        </w:rPr>
        <w:t>Під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час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проведення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практичних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занять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зі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спортивно-педагогічних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дисциплін</w:t>
      </w:r>
      <w:r>
        <w:rPr>
          <w:color w:val="1F2023"/>
          <w:spacing w:val="37"/>
        </w:rPr>
        <w:t xml:space="preserve"> </w:t>
      </w:r>
      <w:r>
        <w:rPr>
          <w:color w:val="1F2023"/>
        </w:rPr>
        <w:t>викладач</w:t>
      </w:r>
      <w:r>
        <w:rPr>
          <w:color w:val="1F2023"/>
          <w:spacing w:val="37"/>
        </w:rPr>
        <w:t xml:space="preserve"> </w:t>
      </w:r>
      <w:r>
        <w:rPr>
          <w:color w:val="1F2023"/>
        </w:rPr>
        <w:t>повинен</w:t>
      </w:r>
      <w:r>
        <w:rPr>
          <w:color w:val="1F2023"/>
          <w:spacing w:val="37"/>
        </w:rPr>
        <w:t xml:space="preserve"> </w:t>
      </w:r>
      <w:r>
        <w:rPr>
          <w:color w:val="1F2023"/>
        </w:rPr>
        <w:t>враховувати,</w:t>
      </w:r>
      <w:r>
        <w:rPr>
          <w:color w:val="1F2023"/>
          <w:spacing w:val="36"/>
        </w:rPr>
        <w:t xml:space="preserve"> </w:t>
      </w:r>
      <w:r>
        <w:rPr>
          <w:color w:val="1F2023"/>
        </w:rPr>
        <w:t>що</w:t>
      </w:r>
      <w:r>
        <w:rPr>
          <w:color w:val="1F2023"/>
          <w:spacing w:val="37"/>
        </w:rPr>
        <w:t xml:space="preserve"> </w:t>
      </w:r>
      <w:r>
        <w:rPr>
          <w:color w:val="1F2023"/>
        </w:rPr>
        <w:t>студентам</w:t>
      </w:r>
      <w:r>
        <w:rPr>
          <w:color w:val="1F2023"/>
          <w:spacing w:val="36"/>
        </w:rPr>
        <w:t xml:space="preserve"> </w:t>
      </w:r>
      <w:r>
        <w:rPr>
          <w:color w:val="1F2023"/>
        </w:rPr>
        <w:t>слід</w:t>
      </w:r>
      <w:r>
        <w:rPr>
          <w:color w:val="1F2023"/>
          <w:spacing w:val="35"/>
        </w:rPr>
        <w:t xml:space="preserve"> </w:t>
      </w:r>
      <w:r>
        <w:rPr>
          <w:color w:val="1F2023"/>
        </w:rPr>
        <w:t>рухатися,</w:t>
      </w:r>
      <w:r>
        <w:rPr>
          <w:color w:val="1F2023"/>
          <w:spacing w:val="36"/>
        </w:rPr>
        <w:t xml:space="preserve"> </w:t>
      </w:r>
      <w:r>
        <w:rPr>
          <w:color w:val="1F2023"/>
        </w:rPr>
        <w:t>а</w:t>
      </w:r>
    </w:p>
    <w:p w:rsidR="00A44C6A" w:rsidRDefault="00A44C6A" w:rsidP="00A44C6A">
      <w:pPr>
        <w:spacing w:line="360" w:lineRule="auto"/>
        <w:sectPr w:rsidR="00A44C6A">
          <w:pgSz w:w="11910" w:h="16840"/>
          <w:pgMar w:top="360" w:right="900" w:bottom="660" w:left="820" w:header="0" w:footer="465" w:gutter="0"/>
          <w:cols w:space="720"/>
        </w:sectPr>
      </w:pPr>
    </w:p>
    <w:p w:rsidR="00A44C6A" w:rsidRDefault="00A44C6A" w:rsidP="00A44C6A">
      <w:pPr>
        <w:pStyle w:val="a3"/>
        <w:spacing w:before="89" w:line="360" w:lineRule="auto"/>
        <w:ind w:right="228" w:firstLine="185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247015</wp:posOffset>
                </wp:positionV>
                <wp:extent cx="6158230" cy="56515"/>
                <wp:effectExtent l="0" t="0" r="0" b="127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56515"/>
                        </a:xfrm>
                        <a:custGeom>
                          <a:avLst/>
                          <a:gdLst>
                            <a:gd name="T0" fmla="+- 0 10802 1104"/>
                            <a:gd name="T1" fmla="*/ T0 w 9698"/>
                            <a:gd name="T2" fmla="+- 0 418 389"/>
                            <a:gd name="T3" fmla="*/ 418 h 89"/>
                            <a:gd name="T4" fmla="+- 0 1104 1104"/>
                            <a:gd name="T5" fmla="*/ T4 w 9698"/>
                            <a:gd name="T6" fmla="+- 0 418 389"/>
                            <a:gd name="T7" fmla="*/ 418 h 89"/>
                            <a:gd name="T8" fmla="+- 0 1104 1104"/>
                            <a:gd name="T9" fmla="*/ T8 w 9698"/>
                            <a:gd name="T10" fmla="+- 0 478 389"/>
                            <a:gd name="T11" fmla="*/ 478 h 89"/>
                            <a:gd name="T12" fmla="+- 0 10802 1104"/>
                            <a:gd name="T13" fmla="*/ T12 w 9698"/>
                            <a:gd name="T14" fmla="+- 0 478 389"/>
                            <a:gd name="T15" fmla="*/ 478 h 89"/>
                            <a:gd name="T16" fmla="+- 0 10802 1104"/>
                            <a:gd name="T17" fmla="*/ T16 w 9698"/>
                            <a:gd name="T18" fmla="+- 0 418 389"/>
                            <a:gd name="T19" fmla="*/ 418 h 89"/>
                            <a:gd name="T20" fmla="+- 0 10802 1104"/>
                            <a:gd name="T21" fmla="*/ T20 w 9698"/>
                            <a:gd name="T22" fmla="+- 0 389 389"/>
                            <a:gd name="T23" fmla="*/ 389 h 89"/>
                            <a:gd name="T24" fmla="+- 0 1104 1104"/>
                            <a:gd name="T25" fmla="*/ T24 w 9698"/>
                            <a:gd name="T26" fmla="+- 0 389 389"/>
                            <a:gd name="T27" fmla="*/ 389 h 89"/>
                            <a:gd name="T28" fmla="+- 0 1104 1104"/>
                            <a:gd name="T29" fmla="*/ T28 w 9698"/>
                            <a:gd name="T30" fmla="+- 0 403 389"/>
                            <a:gd name="T31" fmla="*/ 403 h 89"/>
                            <a:gd name="T32" fmla="+- 0 10802 1104"/>
                            <a:gd name="T33" fmla="*/ T32 w 9698"/>
                            <a:gd name="T34" fmla="+- 0 403 389"/>
                            <a:gd name="T35" fmla="*/ 403 h 89"/>
                            <a:gd name="T36" fmla="+- 0 10802 1104"/>
                            <a:gd name="T37" fmla="*/ T36 w 9698"/>
                            <a:gd name="T38" fmla="+- 0 389 389"/>
                            <a:gd name="T39" fmla="*/ 389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8" h="89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98" y="89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8" y="14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B00C0" id="Полилиния 5" o:spid="_x0000_s1026" style="position:absolute;margin-left:55.2pt;margin-top:19.45pt;width:484.9pt;height: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" path="m9698,29l,29,,89r9698,l9698,29xm9698,l,,,14r9698,l9698,xe" fillcolor="#612322" stroked="f">
                <v:path arrowok="t" o:connecttype="custom" o:connectlocs="6158230,265430;0,265430;0,303530;6158230,303530;6158230,265430;6158230,247015;0,247015;0,255905;6158230,255905;6158230,247015" o:connectangles="0,0,0,0,0,0,0,0,0,0"/>
                <w10:wrap anchorx="page"/>
              </v:shape>
            </w:pict>
          </mc:Fallback>
        </mc:AlternateContent>
      </w:r>
      <w:r>
        <w:rPr>
          <w:rFonts w:ascii="Cambria" w:hAnsi="Cambria"/>
          <w:i/>
          <w:sz w:val="24"/>
        </w:rPr>
        <w:t>Актуальні проблеми фізичного виховання різних верств населення. Харків: ХДАФК, 2021</w:t>
      </w:r>
      <w:r>
        <w:rPr>
          <w:rFonts w:ascii="Cambria" w:hAnsi="Cambria"/>
          <w:i/>
          <w:spacing w:val="-50"/>
          <w:sz w:val="24"/>
        </w:rPr>
        <w:t xml:space="preserve"> </w:t>
      </w:r>
      <w:r>
        <w:rPr>
          <w:color w:val="1F2023"/>
        </w:rPr>
        <w:t>контролювати їх, дивлячись на дисплей, дуже складно. Також слід пам’ятати,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що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багато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студентів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беруть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участь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у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заняттях,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використовуючи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для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цього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мобільні телефони, тобто не можуть далеко відійти від екранів, що пов’язано з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необхідністю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повторювати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вправи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за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викладачем.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Викладачеві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необхідно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продумати, як виправляти помилки, спілкуватися і консультувати студентів у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разі потреби. Для перевірки наших передбачень щодо якості он-лайн навчання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було обрано дві платформи, що гармонійно доповнюють одна одну, </w:t>
      </w:r>
      <w:r>
        <w:t>ZOOM та</w:t>
      </w:r>
      <w:r>
        <w:rPr>
          <w:spacing w:val="1"/>
        </w:rPr>
        <w:t xml:space="preserve"> </w:t>
      </w:r>
      <w:r>
        <w:t>GOOGLE CLASSROOM.</w:t>
      </w:r>
    </w:p>
    <w:p w:rsidR="00A44C6A" w:rsidRDefault="00A44C6A" w:rsidP="00A44C6A">
      <w:pPr>
        <w:pStyle w:val="a3"/>
        <w:spacing w:before="4" w:line="360" w:lineRule="auto"/>
        <w:ind w:right="232"/>
      </w:pPr>
      <w:r>
        <w:t>Платформа ZOOM досить зручна у використанні, її легко встановити і на</w:t>
      </w:r>
      <w:r>
        <w:rPr>
          <w:spacing w:val="1"/>
        </w:rPr>
        <w:t xml:space="preserve"> </w:t>
      </w:r>
      <w:r>
        <w:t>персональний комп’ютер, і на смартфон, і на планшет. Конференцію можна</w:t>
      </w:r>
      <w:r>
        <w:rPr>
          <w:spacing w:val="1"/>
        </w:rPr>
        <w:t xml:space="preserve"> </w:t>
      </w:r>
      <w:r>
        <w:t>запланувати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групи.</w:t>
      </w:r>
      <w:r>
        <w:rPr>
          <w:spacing w:val="1"/>
        </w:rPr>
        <w:t xml:space="preserve"> </w:t>
      </w:r>
      <w:r>
        <w:t>Маючи</w:t>
      </w:r>
      <w:r>
        <w:rPr>
          <w:spacing w:val="1"/>
        </w:rPr>
        <w:t xml:space="preserve"> </w:t>
      </w:r>
      <w:r>
        <w:t>коди</w:t>
      </w:r>
      <w:r>
        <w:rPr>
          <w:spacing w:val="1"/>
        </w:rPr>
        <w:t xml:space="preserve"> </w:t>
      </w:r>
      <w:r>
        <w:t>доступу,</w:t>
      </w:r>
      <w:r>
        <w:rPr>
          <w:spacing w:val="1"/>
        </w:rPr>
        <w:t xml:space="preserve"> </w:t>
      </w:r>
      <w:r>
        <w:t>керівництво</w:t>
      </w:r>
      <w:r>
        <w:rPr>
          <w:spacing w:val="-67"/>
        </w:rPr>
        <w:t xml:space="preserve"> </w:t>
      </w:r>
      <w:r>
        <w:t>закладу може вільно заходити на заняття і здійснювати моніторинг щодо якості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студентами.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ідеально</w:t>
      </w:r>
      <w:r>
        <w:rPr>
          <w:spacing w:val="1"/>
        </w:rPr>
        <w:t xml:space="preserve"> </w:t>
      </w:r>
      <w:r>
        <w:t>підходить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проведення</w:t>
      </w:r>
      <w:r>
        <w:rPr>
          <w:spacing w:val="5"/>
        </w:rPr>
        <w:t xml:space="preserve"> </w:t>
      </w:r>
      <w:r>
        <w:t>лекцій.</w:t>
      </w:r>
      <w:r>
        <w:rPr>
          <w:spacing w:val="69"/>
        </w:rPr>
        <w:t xml:space="preserve"> </w:t>
      </w:r>
      <w:r>
        <w:t>Особливо</w:t>
      </w:r>
      <w:r>
        <w:rPr>
          <w:spacing w:val="3"/>
        </w:rPr>
        <w:t xml:space="preserve"> </w:t>
      </w:r>
      <w:r>
        <w:t>позитивною</w:t>
      </w:r>
      <w:r>
        <w:rPr>
          <w:spacing w:val="1"/>
        </w:rPr>
        <w:t xml:space="preserve"> </w:t>
      </w:r>
      <w:r>
        <w:t>її</w:t>
      </w:r>
      <w:r>
        <w:rPr>
          <w:spacing w:val="6"/>
        </w:rPr>
        <w:t xml:space="preserve"> </w:t>
      </w:r>
      <w:r>
        <w:t>функцією</w:t>
      </w:r>
      <w:r>
        <w:rPr>
          <w:spacing w:val="1"/>
        </w:rPr>
        <w:t xml:space="preserve"> </w:t>
      </w:r>
      <w:r>
        <w:t>є</w:t>
      </w:r>
    </w:p>
    <w:p w:rsidR="00A44C6A" w:rsidRDefault="00A44C6A" w:rsidP="00A44C6A">
      <w:pPr>
        <w:pStyle w:val="a3"/>
        <w:spacing w:before="2" w:line="360" w:lineRule="auto"/>
        <w:ind w:right="236" w:firstLine="0"/>
      </w:pPr>
      <w:r>
        <w:t>«демонстрація</w:t>
      </w:r>
      <w:r>
        <w:rPr>
          <w:spacing w:val="1"/>
        </w:rPr>
        <w:t xml:space="preserve"> </w:t>
      </w:r>
      <w:r>
        <w:t>екрану»,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зайвих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показати</w:t>
      </w:r>
      <w:r>
        <w:rPr>
          <w:spacing w:val="1"/>
        </w:rPr>
        <w:t xml:space="preserve"> </w:t>
      </w:r>
      <w:r>
        <w:t>презентацію,</w:t>
      </w:r>
      <w:r>
        <w:rPr>
          <w:spacing w:val="1"/>
        </w:rPr>
        <w:t xml:space="preserve"> </w:t>
      </w:r>
      <w:r>
        <w:t>навчальне відео, вивести на екран домашнє завдання і провести розбір помилок.</w:t>
      </w:r>
      <w:r>
        <w:rPr>
          <w:spacing w:val="-67"/>
        </w:rPr>
        <w:t xml:space="preserve"> </w:t>
      </w:r>
      <w:r>
        <w:t>(рис 1.)</w:t>
      </w:r>
    </w:p>
    <w:p w:rsidR="00A44C6A" w:rsidRDefault="00A44C6A" w:rsidP="00A44C6A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4F46AAB5" wp14:editId="650FD178">
            <wp:simplePos x="0" y="0"/>
            <wp:positionH relativeFrom="page">
              <wp:posOffset>941705</wp:posOffset>
            </wp:positionH>
            <wp:positionV relativeFrom="paragraph">
              <wp:posOffset>169066</wp:posOffset>
            </wp:positionV>
            <wp:extent cx="5914570" cy="1374648"/>
            <wp:effectExtent l="0" t="0" r="0" b="0"/>
            <wp:wrapTopAndBottom/>
            <wp:docPr id="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4570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C6A" w:rsidRDefault="00A44C6A" w:rsidP="00A44C6A">
      <w:pPr>
        <w:pStyle w:val="a3"/>
        <w:spacing w:before="10"/>
        <w:ind w:left="0" w:firstLine="0"/>
        <w:jc w:val="left"/>
        <w:rPr>
          <w:sz w:val="37"/>
        </w:rPr>
      </w:pPr>
    </w:p>
    <w:p w:rsidR="00A44C6A" w:rsidRDefault="00A44C6A" w:rsidP="00A44C6A">
      <w:pPr>
        <w:pStyle w:val="a3"/>
        <w:ind w:firstLine="0"/>
      </w:pPr>
      <w:r>
        <w:t>Рис.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Демонстрація</w:t>
      </w:r>
      <w:r>
        <w:rPr>
          <w:spacing w:val="-3"/>
        </w:rPr>
        <w:t xml:space="preserve"> </w:t>
      </w:r>
      <w:r>
        <w:t>екрана</w:t>
      </w:r>
      <w:r>
        <w:rPr>
          <w:spacing w:val="-2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навчання</w:t>
      </w:r>
    </w:p>
    <w:p w:rsidR="00A44C6A" w:rsidRDefault="00A44C6A" w:rsidP="00A44C6A">
      <w:pPr>
        <w:pStyle w:val="a3"/>
        <w:ind w:left="0" w:firstLine="0"/>
        <w:jc w:val="left"/>
        <w:rPr>
          <w:sz w:val="30"/>
        </w:rPr>
      </w:pPr>
    </w:p>
    <w:p w:rsidR="00A44C6A" w:rsidRDefault="00A44C6A" w:rsidP="00A44C6A">
      <w:pPr>
        <w:pStyle w:val="a3"/>
        <w:spacing w:before="11"/>
        <w:ind w:left="0" w:firstLine="0"/>
        <w:jc w:val="left"/>
        <w:rPr>
          <w:sz w:val="25"/>
        </w:rPr>
      </w:pPr>
    </w:p>
    <w:p w:rsidR="00A44C6A" w:rsidRDefault="00A44C6A" w:rsidP="00A44C6A">
      <w:pPr>
        <w:pStyle w:val="a3"/>
        <w:spacing w:line="360" w:lineRule="auto"/>
        <w:ind w:right="235"/>
      </w:pPr>
      <w:r>
        <w:t>Позитивною стороною взаємозв’язку у використанні двох платформ є той</w:t>
      </w:r>
      <w:r>
        <w:rPr>
          <w:spacing w:val="-67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бажанні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записати</w:t>
      </w:r>
      <w:r>
        <w:rPr>
          <w:spacing w:val="1"/>
        </w:rPr>
        <w:t xml:space="preserve"> </w:t>
      </w:r>
      <w:r>
        <w:t>лекцію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виставити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CLASSROOM для студентів, які пропустили заняття. Використання платформи</w:t>
      </w:r>
      <w:r>
        <w:rPr>
          <w:spacing w:val="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безкоштовним,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заощаджує</w:t>
      </w:r>
      <w:r>
        <w:rPr>
          <w:spacing w:val="-2"/>
        </w:rPr>
        <w:t xml:space="preserve"> </w:t>
      </w:r>
      <w:r>
        <w:t>бюджет ЗВО.</w:t>
      </w:r>
    </w:p>
    <w:p w:rsidR="00A44C6A" w:rsidRDefault="00A44C6A" w:rsidP="00A44C6A">
      <w:pPr>
        <w:spacing w:line="360" w:lineRule="auto"/>
        <w:sectPr w:rsidR="00A44C6A">
          <w:pgSz w:w="11910" w:h="16840"/>
          <w:pgMar w:top="600" w:right="900" w:bottom="660" w:left="820" w:header="0" w:footer="465" w:gutter="0"/>
          <w:cols w:space="720"/>
        </w:sectPr>
      </w:pPr>
    </w:p>
    <w:p w:rsidR="00A44C6A" w:rsidRDefault="00A44C6A" w:rsidP="00A44C6A">
      <w:pPr>
        <w:spacing w:before="72"/>
        <w:ind w:left="291"/>
        <w:rPr>
          <w:rFonts w:ascii="Cambria" w:hAnsi="Cambria"/>
          <w:i/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399415</wp:posOffset>
                </wp:positionV>
                <wp:extent cx="6158230" cy="56515"/>
                <wp:effectExtent l="0" t="0" r="0" b="127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56515"/>
                        </a:xfrm>
                        <a:custGeom>
                          <a:avLst/>
                          <a:gdLst>
                            <a:gd name="T0" fmla="+- 0 10802 1104"/>
                            <a:gd name="T1" fmla="*/ T0 w 9698"/>
                            <a:gd name="T2" fmla="+- 0 658 629"/>
                            <a:gd name="T3" fmla="*/ 658 h 89"/>
                            <a:gd name="T4" fmla="+- 0 1104 1104"/>
                            <a:gd name="T5" fmla="*/ T4 w 9698"/>
                            <a:gd name="T6" fmla="+- 0 658 629"/>
                            <a:gd name="T7" fmla="*/ 658 h 89"/>
                            <a:gd name="T8" fmla="+- 0 1104 1104"/>
                            <a:gd name="T9" fmla="*/ T8 w 9698"/>
                            <a:gd name="T10" fmla="+- 0 718 629"/>
                            <a:gd name="T11" fmla="*/ 718 h 89"/>
                            <a:gd name="T12" fmla="+- 0 10802 1104"/>
                            <a:gd name="T13" fmla="*/ T12 w 9698"/>
                            <a:gd name="T14" fmla="+- 0 718 629"/>
                            <a:gd name="T15" fmla="*/ 718 h 89"/>
                            <a:gd name="T16" fmla="+- 0 10802 1104"/>
                            <a:gd name="T17" fmla="*/ T16 w 9698"/>
                            <a:gd name="T18" fmla="+- 0 658 629"/>
                            <a:gd name="T19" fmla="*/ 658 h 89"/>
                            <a:gd name="T20" fmla="+- 0 10802 1104"/>
                            <a:gd name="T21" fmla="*/ T20 w 9698"/>
                            <a:gd name="T22" fmla="+- 0 629 629"/>
                            <a:gd name="T23" fmla="*/ 629 h 89"/>
                            <a:gd name="T24" fmla="+- 0 1104 1104"/>
                            <a:gd name="T25" fmla="*/ T24 w 9698"/>
                            <a:gd name="T26" fmla="+- 0 629 629"/>
                            <a:gd name="T27" fmla="*/ 629 h 89"/>
                            <a:gd name="T28" fmla="+- 0 1104 1104"/>
                            <a:gd name="T29" fmla="*/ T28 w 9698"/>
                            <a:gd name="T30" fmla="+- 0 644 629"/>
                            <a:gd name="T31" fmla="*/ 644 h 89"/>
                            <a:gd name="T32" fmla="+- 0 10802 1104"/>
                            <a:gd name="T33" fmla="*/ T32 w 9698"/>
                            <a:gd name="T34" fmla="+- 0 644 629"/>
                            <a:gd name="T35" fmla="*/ 644 h 89"/>
                            <a:gd name="T36" fmla="+- 0 10802 1104"/>
                            <a:gd name="T37" fmla="*/ T36 w 9698"/>
                            <a:gd name="T38" fmla="+- 0 629 629"/>
                            <a:gd name="T39" fmla="*/ 629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8" h="89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98" y="89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8" y="15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4AF10" id="Полилиния 4" o:spid="_x0000_s1026" style="position:absolute;margin-left:55.2pt;margin-top:31.45pt;width:484.9pt;height:4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" path="m9698,29l,29,,89r9698,l9698,29xm9698,l,,,15r9698,l9698,xe" fillcolor="#612322" stroked="f">
                <v:path arrowok="t" o:connecttype="custom" o:connectlocs="6158230,417830;0,417830;0,455930;6158230,455930;6158230,417830;6158230,399415;0,399415;0,408940;6158230,408940;6158230,399415" o:connectangles="0,0,0,0,0,0,0,0,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i/>
          <w:sz w:val="20"/>
        </w:rPr>
        <w:t>Шестерова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Людмила,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Пятницька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Дар’я.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Використання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платформ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ZOOM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GOOGLE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CLASSROOM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для</w:t>
      </w:r>
      <w:r>
        <w:rPr>
          <w:rFonts w:ascii="Cambria" w:hAnsi="Cambria"/>
          <w:i/>
          <w:spacing w:val="-41"/>
          <w:sz w:val="20"/>
        </w:rPr>
        <w:t xml:space="preserve"> </w:t>
      </w:r>
      <w:r>
        <w:rPr>
          <w:rFonts w:ascii="Cambria" w:hAnsi="Cambria"/>
          <w:i/>
          <w:sz w:val="20"/>
        </w:rPr>
        <w:t>проведення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занять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спортивно-педагогічної спрямованості</w:t>
      </w:r>
    </w:p>
    <w:p w:rsidR="00A44C6A" w:rsidRDefault="00A44C6A" w:rsidP="00A44C6A">
      <w:pPr>
        <w:pStyle w:val="a3"/>
        <w:spacing w:before="7" w:line="360" w:lineRule="auto"/>
        <w:ind w:right="230"/>
      </w:pPr>
      <w:r>
        <w:t>Для</w:t>
      </w:r>
      <w:r>
        <w:rPr>
          <w:spacing w:val="1"/>
        </w:rPr>
        <w:t xml:space="preserve"> </w:t>
      </w:r>
      <w:r>
        <w:t>зворотного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домашніх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зручною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платформа GOOGLE CLASSROOM. Вона гарно пристосована для того, щоб</w:t>
      </w:r>
      <w:r>
        <w:rPr>
          <w:spacing w:val="1"/>
        </w:rPr>
        <w:t xml:space="preserve"> </w:t>
      </w:r>
      <w:r>
        <w:t>виставляти домашні завдання, підручники, методичні рекомендації та відео для</w:t>
      </w:r>
      <w:r>
        <w:rPr>
          <w:spacing w:val="1"/>
        </w:rPr>
        <w:t xml:space="preserve"> </w:t>
      </w:r>
      <w:r>
        <w:t>повторення і допомоги при виконанні цих завдань.</w:t>
      </w:r>
      <w:r>
        <w:rPr>
          <w:spacing w:val="1"/>
        </w:rPr>
        <w:t xml:space="preserve"> </w:t>
      </w:r>
      <w:r>
        <w:t>Можна складати тестові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перевіряються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оцінюються.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зручності</w:t>
      </w:r>
      <w:r>
        <w:rPr>
          <w:spacing w:val="1"/>
        </w:rPr>
        <w:t xml:space="preserve"> </w:t>
      </w:r>
      <w:r>
        <w:t>викладача ведеться своєрідний журнал, де можна побачити оцінки в балах, які</w:t>
      </w:r>
      <w:r>
        <w:rPr>
          <w:spacing w:val="1"/>
        </w:rPr>
        <w:t xml:space="preserve"> </w:t>
      </w:r>
      <w:r>
        <w:t>отримали</w:t>
      </w:r>
      <w:r>
        <w:rPr>
          <w:spacing w:val="-1"/>
        </w:rPr>
        <w:t xml:space="preserve"> </w:t>
      </w:r>
      <w:r>
        <w:t>здобувачі</w:t>
      </w:r>
      <w:r>
        <w:rPr>
          <w:spacing w:val="-2"/>
        </w:rPr>
        <w:t xml:space="preserve"> </w:t>
      </w:r>
      <w:r>
        <w:t>освіти (рис.</w:t>
      </w:r>
      <w:r>
        <w:rPr>
          <w:spacing w:val="-4"/>
        </w:rPr>
        <w:t xml:space="preserve"> </w:t>
      </w:r>
      <w:r>
        <w:t>2).</w:t>
      </w:r>
    </w:p>
    <w:p w:rsidR="00A44C6A" w:rsidRDefault="00A44C6A" w:rsidP="00A44C6A">
      <w:pPr>
        <w:pStyle w:val="a3"/>
        <w:spacing w:before="3"/>
        <w:ind w:left="0" w:firstLine="0"/>
        <w:jc w:val="left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 wp14:anchorId="2AE3E221" wp14:editId="0366D74C">
            <wp:simplePos x="0" y="0"/>
            <wp:positionH relativeFrom="page">
              <wp:posOffset>1257300</wp:posOffset>
            </wp:positionH>
            <wp:positionV relativeFrom="paragraph">
              <wp:posOffset>100004</wp:posOffset>
            </wp:positionV>
            <wp:extent cx="4986706" cy="2799588"/>
            <wp:effectExtent l="0" t="0" r="0" b="0"/>
            <wp:wrapTopAndBottom/>
            <wp:docPr id="9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706" cy="2799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4C6A" w:rsidRDefault="00A44C6A" w:rsidP="00A44C6A">
      <w:pPr>
        <w:pStyle w:val="a3"/>
        <w:spacing w:before="236"/>
        <w:ind w:firstLine="0"/>
        <w:jc w:val="left"/>
      </w:pPr>
      <w:r>
        <w:t>Рис.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оцінок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CLASSROOM</w:t>
      </w:r>
    </w:p>
    <w:p w:rsidR="00A44C6A" w:rsidRDefault="00A44C6A" w:rsidP="00A44C6A">
      <w:pPr>
        <w:pStyle w:val="a3"/>
        <w:ind w:left="0" w:firstLine="0"/>
        <w:jc w:val="left"/>
        <w:rPr>
          <w:sz w:val="30"/>
        </w:rPr>
      </w:pPr>
    </w:p>
    <w:p w:rsidR="00A44C6A" w:rsidRDefault="00A44C6A" w:rsidP="00A44C6A">
      <w:pPr>
        <w:pStyle w:val="a3"/>
        <w:spacing w:before="1"/>
        <w:ind w:left="0" w:firstLine="0"/>
        <w:jc w:val="left"/>
        <w:rPr>
          <w:sz w:val="26"/>
        </w:rPr>
      </w:pPr>
    </w:p>
    <w:p w:rsidR="00A44C6A" w:rsidRDefault="00A44C6A" w:rsidP="00A44C6A">
      <w:pPr>
        <w:pStyle w:val="a3"/>
        <w:spacing w:line="360" w:lineRule="auto"/>
        <w:ind w:right="238"/>
      </w:pPr>
      <w:r>
        <w:t>Наряду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позитивними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платформ</w:t>
      </w:r>
      <w:r>
        <w:rPr>
          <w:spacing w:val="-1"/>
        </w:rPr>
        <w:t xml:space="preserve"> </w:t>
      </w:r>
      <w:r>
        <w:t>викладачі</w:t>
      </w:r>
      <w:r>
        <w:rPr>
          <w:spacing w:val="-1"/>
        </w:rPr>
        <w:t xml:space="preserve"> </w:t>
      </w:r>
      <w:r>
        <w:t>відмічають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деякі</w:t>
      </w:r>
      <w:r>
        <w:rPr>
          <w:spacing w:val="-2"/>
        </w:rPr>
        <w:t xml:space="preserve"> </w:t>
      </w:r>
      <w:r>
        <w:t>незручності:</w:t>
      </w:r>
    </w:p>
    <w:p w:rsidR="00A44C6A" w:rsidRDefault="00A44C6A" w:rsidP="00A44C6A">
      <w:pPr>
        <w:pStyle w:val="a5"/>
        <w:numPr>
          <w:ilvl w:val="0"/>
          <w:numId w:val="3"/>
        </w:numPr>
        <w:tabs>
          <w:tab w:val="left" w:pos="1307"/>
        </w:tabs>
        <w:spacing w:line="355" w:lineRule="auto"/>
        <w:ind w:right="231" w:firstLine="708"/>
        <w:rPr>
          <w:sz w:val="28"/>
        </w:rPr>
      </w:pPr>
      <w:r>
        <w:rPr>
          <w:sz w:val="28"/>
        </w:rPr>
        <w:t>безкоштовний час, який можна використовувати на платформі ZOOM</w:t>
      </w:r>
      <w:r>
        <w:rPr>
          <w:spacing w:val="1"/>
          <w:sz w:val="28"/>
        </w:rPr>
        <w:t xml:space="preserve"> </w:t>
      </w:r>
      <w:r>
        <w:rPr>
          <w:sz w:val="28"/>
        </w:rPr>
        <w:t>лише 40 хвилин і в середині пари необхідно витрачати час на те, щоб знов її</w:t>
      </w:r>
      <w:r>
        <w:rPr>
          <w:spacing w:val="1"/>
          <w:sz w:val="28"/>
        </w:rPr>
        <w:t xml:space="preserve"> </w:t>
      </w:r>
      <w:r>
        <w:rPr>
          <w:sz w:val="28"/>
        </w:rPr>
        <w:t>підключити;</w:t>
      </w:r>
    </w:p>
    <w:p w:rsidR="00A44C6A" w:rsidRDefault="00A44C6A" w:rsidP="00A44C6A">
      <w:pPr>
        <w:pStyle w:val="a5"/>
        <w:numPr>
          <w:ilvl w:val="0"/>
          <w:numId w:val="3"/>
        </w:numPr>
        <w:tabs>
          <w:tab w:val="left" w:pos="1307"/>
        </w:tabs>
        <w:spacing w:before="8" w:line="355" w:lineRule="auto"/>
        <w:ind w:right="233" w:firstLine="708"/>
        <w:rPr>
          <w:sz w:val="28"/>
        </w:rPr>
      </w:pP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он-лайн платформах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перегляду організації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1"/>
          <w:sz w:val="28"/>
        </w:rPr>
        <w:t xml:space="preserve"> </w:t>
      </w:r>
      <w:r>
        <w:rPr>
          <w:sz w:val="28"/>
        </w:rPr>
        <w:t>що пов’язане з додатковою витратою часу на підготовку до них (підготовка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презентацій,</w:t>
      </w:r>
      <w:r>
        <w:rPr>
          <w:spacing w:val="-2"/>
          <w:sz w:val="28"/>
        </w:rPr>
        <w:t xml:space="preserve"> </w:t>
      </w:r>
      <w:r>
        <w:rPr>
          <w:sz w:val="28"/>
        </w:rPr>
        <w:t>пошук</w:t>
      </w:r>
      <w:r>
        <w:rPr>
          <w:spacing w:val="-4"/>
          <w:sz w:val="28"/>
        </w:rPr>
        <w:t xml:space="preserve"> </w:t>
      </w:r>
      <w:r>
        <w:rPr>
          <w:sz w:val="28"/>
        </w:rPr>
        <w:t>відео в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Інтернеті,</w:t>
      </w:r>
      <w:r>
        <w:rPr>
          <w:spacing w:val="-1"/>
          <w:sz w:val="28"/>
        </w:rPr>
        <w:t xml:space="preserve"> </w:t>
      </w:r>
      <w:r>
        <w:rPr>
          <w:sz w:val="28"/>
        </w:rPr>
        <w:t>зйомка</w:t>
      </w:r>
      <w:r>
        <w:rPr>
          <w:spacing w:val="-4"/>
          <w:sz w:val="28"/>
        </w:rPr>
        <w:t xml:space="preserve"> </w:t>
      </w:r>
      <w:r>
        <w:rPr>
          <w:sz w:val="28"/>
        </w:rPr>
        <w:t>і монтаж</w:t>
      </w:r>
      <w:r>
        <w:rPr>
          <w:spacing w:val="-1"/>
          <w:sz w:val="28"/>
        </w:rPr>
        <w:t xml:space="preserve"> </w:t>
      </w:r>
      <w:r>
        <w:rPr>
          <w:sz w:val="28"/>
        </w:rPr>
        <w:t>їх самостійно);</w:t>
      </w:r>
    </w:p>
    <w:p w:rsidR="00A44C6A" w:rsidRDefault="00A44C6A" w:rsidP="00A44C6A">
      <w:pPr>
        <w:pStyle w:val="a5"/>
        <w:numPr>
          <w:ilvl w:val="0"/>
          <w:numId w:val="3"/>
        </w:numPr>
        <w:tabs>
          <w:tab w:val="left" w:pos="1307"/>
        </w:tabs>
        <w:spacing w:before="12" w:line="355" w:lineRule="auto"/>
        <w:ind w:right="231" w:firstLine="708"/>
        <w:rPr>
          <w:sz w:val="28"/>
        </w:rPr>
      </w:pPr>
      <w:r>
        <w:rPr>
          <w:sz w:val="28"/>
        </w:rPr>
        <w:t>дистанційне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викликає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велике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очі,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заняття викладач витрачає</w:t>
      </w:r>
      <w:r>
        <w:rPr>
          <w:spacing w:val="-3"/>
          <w:sz w:val="28"/>
        </w:rPr>
        <w:t xml:space="preserve"> </w:t>
      </w:r>
      <w:r>
        <w:rPr>
          <w:sz w:val="28"/>
        </w:rPr>
        <w:t>2-3 годин);</w:t>
      </w:r>
    </w:p>
    <w:p w:rsidR="00A44C6A" w:rsidRDefault="00A44C6A" w:rsidP="00A44C6A">
      <w:pPr>
        <w:spacing w:line="355" w:lineRule="auto"/>
        <w:jc w:val="both"/>
        <w:rPr>
          <w:sz w:val="28"/>
        </w:rPr>
        <w:sectPr w:rsidR="00A44C6A">
          <w:pgSz w:w="11910" w:h="16840"/>
          <w:pgMar w:top="360" w:right="900" w:bottom="660" w:left="820" w:header="0" w:footer="465" w:gutter="0"/>
          <w:cols w:space="720"/>
        </w:sectPr>
      </w:pPr>
    </w:p>
    <w:p w:rsidR="00A44C6A" w:rsidRDefault="00A44C6A" w:rsidP="00A44C6A">
      <w:pPr>
        <w:spacing w:before="89" w:after="19"/>
        <w:ind w:left="498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lastRenderedPageBreak/>
        <w:t>Актуальні</w:t>
      </w:r>
      <w:r>
        <w:rPr>
          <w:rFonts w:ascii="Cambria" w:hAnsi="Cambria"/>
          <w:i/>
          <w:spacing w:val="-3"/>
          <w:sz w:val="24"/>
        </w:rPr>
        <w:t xml:space="preserve"> </w:t>
      </w:r>
      <w:r>
        <w:rPr>
          <w:rFonts w:ascii="Cambria" w:hAnsi="Cambria"/>
          <w:i/>
          <w:sz w:val="24"/>
        </w:rPr>
        <w:t>проблеми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фізичного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виховання</w:t>
      </w:r>
      <w:r>
        <w:rPr>
          <w:rFonts w:ascii="Cambria" w:hAnsi="Cambria"/>
          <w:i/>
          <w:spacing w:val="-3"/>
          <w:sz w:val="24"/>
        </w:rPr>
        <w:t xml:space="preserve"> </w:t>
      </w:r>
      <w:r>
        <w:rPr>
          <w:rFonts w:ascii="Cambria" w:hAnsi="Cambria"/>
          <w:i/>
          <w:sz w:val="24"/>
        </w:rPr>
        <w:t>різних</w:t>
      </w:r>
      <w:r>
        <w:rPr>
          <w:rFonts w:ascii="Cambria" w:hAnsi="Cambria"/>
          <w:i/>
          <w:spacing w:val="-3"/>
          <w:sz w:val="24"/>
        </w:rPr>
        <w:t xml:space="preserve"> </w:t>
      </w:r>
      <w:r>
        <w:rPr>
          <w:rFonts w:ascii="Cambria" w:hAnsi="Cambria"/>
          <w:i/>
          <w:sz w:val="24"/>
        </w:rPr>
        <w:t>верств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населення.</w:t>
      </w:r>
      <w:r>
        <w:rPr>
          <w:rFonts w:ascii="Cambria" w:hAnsi="Cambria"/>
          <w:i/>
          <w:spacing w:val="7"/>
          <w:sz w:val="24"/>
        </w:rPr>
        <w:t xml:space="preserve"> </w:t>
      </w:r>
      <w:r>
        <w:rPr>
          <w:rFonts w:ascii="Cambria" w:hAnsi="Cambria"/>
          <w:i/>
          <w:sz w:val="24"/>
        </w:rPr>
        <w:t>Харків:</w:t>
      </w:r>
      <w:r>
        <w:rPr>
          <w:rFonts w:ascii="Cambria" w:hAnsi="Cambria"/>
          <w:i/>
          <w:spacing w:val="-5"/>
          <w:sz w:val="24"/>
        </w:rPr>
        <w:t xml:space="preserve"> </w:t>
      </w:r>
      <w:r>
        <w:rPr>
          <w:rFonts w:ascii="Cambria" w:hAnsi="Cambria"/>
          <w:i/>
          <w:sz w:val="24"/>
        </w:rPr>
        <w:t>ХДАФК,</w:t>
      </w:r>
      <w:r>
        <w:rPr>
          <w:rFonts w:ascii="Cambria" w:hAnsi="Cambria"/>
          <w:i/>
          <w:spacing w:val="-3"/>
          <w:sz w:val="24"/>
        </w:rPr>
        <w:t xml:space="preserve"> </w:t>
      </w:r>
      <w:r>
        <w:rPr>
          <w:rFonts w:ascii="Cambria" w:hAnsi="Cambria"/>
          <w:i/>
          <w:sz w:val="24"/>
        </w:rPr>
        <w:t>2021</w:t>
      </w:r>
    </w:p>
    <w:p w:rsidR="00A44C6A" w:rsidRDefault="00A44C6A" w:rsidP="00A44C6A">
      <w:pPr>
        <w:pStyle w:val="a3"/>
        <w:spacing w:line="88" w:lineRule="exact"/>
        <w:ind w:left="284" w:firstLine="0"/>
        <w:jc w:val="left"/>
        <w:rPr>
          <w:rFonts w:ascii="Cambria"/>
          <w:sz w:val="8"/>
        </w:rPr>
      </w:pPr>
      <w:r>
        <w:rPr>
          <w:rFonts w:ascii="Cambria"/>
          <w:noProof/>
          <w:position w:val="-1"/>
          <w:sz w:val="8"/>
          <w:lang w:val="ru-RU" w:eastAsia="ru-RU"/>
        </w:rPr>
        <mc:AlternateContent>
          <mc:Choice Requires="wpg">
            <w:drawing>
              <wp:inline distT="0" distB="0" distL="0" distR="0">
                <wp:extent cx="6158230" cy="56515"/>
                <wp:effectExtent l="0" t="3175" r="0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56515"/>
                          <a:chOff x="0" y="0"/>
                          <a:chExt cx="9698" cy="89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8" cy="89"/>
                          </a:xfrm>
                          <a:custGeom>
                            <a:avLst/>
                            <a:gdLst>
                              <a:gd name="T0" fmla="*/ 9698 w 9698"/>
                              <a:gd name="T1" fmla="*/ 29 h 89"/>
                              <a:gd name="T2" fmla="*/ 0 w 9698"/>
                              <a:gd name="T3" fmla="*/ 29 h 89"/>
                              <a:gd name="T4" fmla="*/ 0 w 9698"/>
                              <a:gd name="T5" fmla="*/ 89 h 89"/>
                              <a:gd name="T6" fmla="*/ 9698 w 9698"/>
                              <a:gd name="T7" fmla="*/ 89 h 89"/>
                              <a:gd name="T8" fmla="*/ 9698 w 9698"/>
                              <a:gd name="T9" fmla="*/ 29 h 89"/>
                              <a:gd name="T10" fmla="*/ 9698 w 9698"/>
                              <a:gd name="T11" fmla="*/ 0 h 89"/>
                              <a:gd name="T12" fmla="*/ 0 w 9698"/>
                              <a:gd name="T13" fmla="*/ 0 h 89"/>
                              <a:gd name="T14" fmla="*/ 0 w 9698"/>
                              <a:gd name="T15" fmla="*/ 14 h 89"/>
                              <a:gd name="T16" fmla="*/ 9698 w 9698"/>
                              <a:gd name="T17" fmla="*/ 14 h 89"/>
                              <a:gd name="T18" fmla="*/ 9698 w 9698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98" h="89">
                                <a:moveTo>
                                  <a:pt x="9698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89"/>
                                </a:lnTo>
                                <a:lnTo>
                                  <a:pt x="9698" y="89"/>
                                </a:lnTo>
                                <a:lnTo>
                                  <a:pt x="9698" y="29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9698" y="14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F52EF" id="Группа 2" o:spid="_x0000_s1026" style="width:484.9pt;height:4.45pt;mso-position-horizontal-relative:char;mso-position-vertical-relative:line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">
                <v:shape id="AutoShape 3" o:spid="_x0000_s1027" style="position:absolute;width:9698;height:89;visibility:visible;mso-wrap-style:square;v-text-anchor:top" coordsize="969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" path="m9698,29l,29,,89r9698,l9698,29xm9698,l,,,14r9698,l9698,xe" fillcolor="#612322" stroked="f">
                  <v:path arrowok="t" o:connecttype="custom" o:connectlocs="9698,29;0,29;0,89;9698,89;9698,29;9698,0;0,0;0,14;9698,14;9698,0" o:connectangles="0,0,0,0,0,0,0,0,0,0"/>
                </v:shape>
                <w10:anchorlock/>
              </v:group>
            </w:pict>
          </mc:Fallback>
        </mc:AlternateContent>
      </w:r>
    </w:p>
    <w:p w:rsidR="00A44C6A" w:rsidRDefault="00A44C6A" w:rsidP="00A44C6A">
      <w:pPr>
        <w:pStyle w:val="a5"/>
        <w:numPr>
          <w:ilvl w:val="0"/>
          <w:numId w:val="3"/>
        </w:numPr>
        <w:tabs>
          <w:tab w:val="left" w:pos="1307"/>
        </w:tabs>
        <w:spacing w:before="38" w:line="357" w:lineRule="auto"/>
        <w:ind w:firstLine="708"/>
        <w:rPr>
          <w:sz w:val="28"/>
        </w:rPr>
      </w:pPr>
      <w:r>
        <w:rPr>
          <w:sz w:val="28"/>
        </w:rPr>
        <w:t>недостатньо якісний Інтернет-зв’язок, що призводить до збоїв під час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"/>
          <w:sz w:val="28"/>
        </w:rPr>
        <w:t xml:space="preserve"> </w:t>
      </w:r>
      <w:r>
        <w:rPr>
          <w:sz w:val="28"/>
        </w:rPr>
        <w:t>відео.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заняттях,</w:t>
      </w:r>
      <w:r>
        <w:rPr>
          <w:spacing w:val="1"/>
          <w:sz w:val="28"/>
        </w:rPr>
        <w:t xml:space="preserve"> </w:t>
      </w:r>
      <w:r>
        <w:rPr>
          <w:sz w:val="28"/>
        </w:rPr>
        <w:t>відео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заздалегідь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виставляти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GOOGLE</w:t>
      </w:r>
      <w:r>
        <w:rPr>
          <w:spacing w:val="1"/>
          <w:sz w:val="28"/>
        </w:rPr>
        <w:t xml:space="preserve"> </w:t>
      </w:r>
      <w:r>
        <w:rPr>
          <w:sz w:val="28"/>
        </w:rPr>
        <w:t>CLASSROOM,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студенти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завантажити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</w:t>
      </w:r>
      <w:r>
        <w:rPr>
          <w:spacing w:val="1"/>
          <w:sz w:val="28"/>
        </w:rPr>
        <w:t xml:space="preserve"> </w:t>
      </w:r>
      <w:r>
        <w:rPr>
          <w:sz w:val="28"/>
        </w:rPr>
        <w:t>носії</w:t>
      </w:r>
      <w:r>
        <w:rPr>
          <w:spacing w:val="1"/>
          <w:sz w:val="28"/>
        </w:rPr>
        <w:t xml:space="preserve"> </w:t>
      </w:r>
      <w:r>
        <w:rPr>
          <w:sz w:val="28"/>
        </w:rPr>
        <w:t>і,</w:t>
      </w:r>
      <w:r>
        <w:rPr>
          <w:spacing w:val="1"/>
          <w:sz w:val="28"/>
        </w:rPr>
        <w:t xml:space="preserve"> </w:t>
      </w:r>
      <w:r>
        <w:rPr>
          <w:sz w:val="28"/>
        </w:rPr>
        <w:t>вмикаючи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гаджети,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займатися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 ефірі;</w:t>
      </w:r>
    </w:p>
    <w:p w:rsidR="00A44C6A" w:rsidRDefault="00A44C6A" w:rsidP="00A44C6A">
      <w:pPr>
        <w:pStyle w:val="a5"/>
        <w:numPr>
          <w:ilvl w:val="0"/>
          <w:numId w:val="3"/>
        </w:numPr>
        <w:tabs>
          <w:tab w:val="left" w:pos="1307"/>
        </w:tabs>
        <w:spacing w:before="7" w:line="350" w:lineRule="auto"/>
        <w:ind w:right="236" w:firstLine="708"/>
        <w:rPr>
          <w:sz w:val="28"/>
        </w:rPr>
      </w:pP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важко</w:t>
      </w:r>
      <w:r>
        <w:rPr>
          <w:spacing w:val="1"/>
          <w:sz w:val="28"/>
        </w:rPr>
        <w:t xml:space="preserve"> </w:t>
      </w:r>
      <w:r>
        <w:rPr>
          <w:sz w:val="28"/>
        </w:rPr>
        <w:t>слідкувати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всією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групою</w:t>
      </w:r>
      <w:r>
        <w:rPr>
          <w:spacing w:val="-2"/>
          <w:sz w:val="28"/>
        </w:rPr>
        <w:t xml:space="preserve"> </w:t>
      </w:r>
      <w:r>
        <w:rPr>
          <w:sz w:val="28"/>
        </w:rPr>
        <w:t>одночасно</w:t>
      </w:r>
      <w:r>
        <w:rPr>
          <w:spacing w:val="1"/>
          <w:sz w:val="28"/>
        </w:rPr>
        <w:t xml:space="preserve"> </w:t>
      </w:r>
      <w:r>
        <w:rPr>
          <w:sz w:val="28"/>
        </w:rPr>
        <w:t>та виправляти помилки.</w:t>
      </w:r>
    </w:p>
    <w:p w:rsidR="00A44C6A" w:rsidRDefault="00A44C6A" w:rsidP="00A44C6A">
      <w:pPr>
        <w:pStyle w:val="a3"/>
        <w:spacing w:before="14" w:line="360" w:lineRule="auto"/>
        <w:ind w:right="229"/>
      </w:pPr>
      <w:r>
        <w:t>Спостереження викладачів кафедри свідчать про можливість проводити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аеробіки,</w:t>
      </w:r>
      <w:r>
        <w:rPr>
          <w:spacing w:val="1"/>
        </w:rPr>
        <w:t xml:space="preserve"> </w:t>
      </w:r>
      <w:r>
        <w:t>гімнастики,</w:t>
      </w:r>
      <w:r>
        <w:rPr>
          <w:spacing w:val="1"/>
        </w:rPr>
        <w:t xml:space="preserve"> </w:t>
      </w:r>
      <w:r>
        <w:t>легкої</w:t>
      </w:r>
      <w:r>
        <w:rPr>
          <w:spacing w:val="-67"/>
        </w:rPr>
        <w:t xml:space="preserve"> </w:t>
      </w:r>
      <w:r>
        <w:t>атлетики, але дуже важко – зі спортивних ігор. На заняттях зі спортивних ігор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пропонувати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фізичної</w:t>
      </w:r>
      <w:r>
        <w:rPr>
          <w:spacing w:val="-67"/>
        </w:rPr>
        <w:t xml:space="preserve"> </w:t>
      </w:r>
      <w:r>
        <w:t>підготовки. Відпрацювання технічних, а тим більш тактичних прийомів, майже</w:t>
      </w:r>
      <w:r>
        <w:rPr>
          <w:spacing w:val="1"/>
        </w:rPr>
        <w:t xml:space="preserve"> </w:t>
      </w:r>
      <w:r>
        <w:t>неможливе.</w:t>
      </w:r>
    </w:p>
    <w:p w:rsidR="00A44C6A" w:rsidRDefault="00A44C6A" w:rsidP="00A44C6A">
      <w:pPr>
        <w:pStyle w:val="11"/>
        <w:spacing w:line="322" w:lineRule="exact"/>
      </w:pPr>
      <w:r>
        <w:t>Висновки.</w:t>
      </w:r>
    </w:p>
    <w:p w:rsidR="00A44C6A" w:rsidRDefault="00A44C6A" w:rsidP="00A44C6A">
      <w:pPr>
        <w:pStyle w:val="a5"/>
        <w:numPr>
          <w:ilvl w:val="0"/>
          <w:numId w:val="2"/>
        </w:numPr>
        <w:tabs>
          <w:tab w:val="left" w:pos="1331"/>
        </w:tabs>
        <w:spacing w:before="162" w:line="360" w:lineRule="auto"/>
        <w:ind w:right="226" w:firstLine="708"/>
        <w:jc w:val="both"/>
        <w:rPr>
          <w:sz w:val="28"/>
        </w:rPr>
      </w:pPr>
      <w:r>
        <w:rPr>
          <w:sz w:val="28"/>
        </w:rPr>
        <w:t>Аналіз літературних джерел свідчить про наявність великою 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наробіток у використанні хмарних серверів як для передачі інформації, так і 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 процесі. Разом з тим дистанційне навчання з дисциплін спортивно-педагогічної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недостатньо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1"/>
          <w:sz w:val="28"/>
        </w:rPr>
        <w:t xml:space="preserve"> </w:t>
      </w:r>
      <w:r>
        <w:rPr>
          <w:sz w:val="28"/>
        </w:rPr>
        <w:t>ретельного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перегляду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занять.</w:t>
      </w:r>
    </w:p>
    <w:p w:rsidR="00A44C6A" w:rsidRDefault="00A44C6A" w:rsidP="00A44C6A">
      <w:pPr>
        <w:pStyle w:val="a5"/>
        <w:numPr>
          <w:ilvl w:val="0"/>
          <w:numId w:val="2"/>
        </w:numPr>
        <w:tabs>
          <w:tab w:val="left" w:pos="1496"/>
        </w:tabs>
        <w:spacing w:line="360" w:lineRule="auto"/>
        <w:ind w:right="231" w:firstLine="708"/>
        <w:jc w:val="both"/>
        <w:rPr>
          <w:sz w:val="28"/>
        </w:rPr>
      </w:pPr>
      <w:r>
        <w:rPr>
          <w:sz w:val="28"/>
        </w:rPr>
        <w:t>Позитивними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рисами</w:t>
      </w:r>
      <w:r>
        <w:rPr>
          <w:spacing w:val="1"/>
          <w:sz w:val="28"/>
        </w:rPr>
        <w:t xml:space="preserve"> </w:t>
      </w:r>
      <w:r>
        <w:rPr>
          <w:color w:val="1F2023"/>
          <w:sz w:val="28"/>
        </w:rPr>
        <w:t>використання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хмарних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сервісів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під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час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дистанційного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навчання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є: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поширення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можливості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для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успішного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навчання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студентів,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в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тому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числі,</w:t>
      </w:r>
      <w:r>
        <w:rPr>
          <w:color w:val="1F2023"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1"/>
          <w:sz w:val="28"/>
        </w:rPr>
        <w:t xml:space="preserve"> </w:t>
      </w:r>
      <w:r>
        <w:rPr>
          <w:sz w:val="28"/>
        </w:rPr>
        <w:t>наочного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лекціях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 заняттях; можливість займатися не виходячи з дому, що запобігає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поширенню захворіння на корона-вірус; надає можливість студентам проявити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свої здібності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самостійній роботі.</w:t>
      </w:r>
    </w:p>
    <w:p w:rsidR="00A44C6A" w:rsidRDefault="00A44C6A" w:rsidP="00A44C6A">
      <w:pPr>
        <w:pStyle w:val="a5"/>
        <w:numPr>
          <w:ilvl w:val="0"/>
          <w:numId w:val="2"/>
        </w:numPr>
        <w:tabs>
          <w:tab w:val="left" w:pos="1360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Робота на платформах ZOOM та GOOGLE CLASSROOM дозволила</w:t>
      </w:r>
      <w:r>
        <w:rPr>
          <w:spacing w:val="1"/>
          <w:sz w:val="28"/>
        </w:rPr>
        <w:t xml:space="preserve"> </w:t>
      </w:r>
      <w:r>
        <w:rPr>
          <w:sz w:val="28"/>
        </w:rPr>
        <w:t>виявити деякі недоліки: не всі заняття зі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спортивно-педагогічних дисциплін</w:t>
      </w:r>
      <w:r>
        <w:rPr>
          <w:spacing w:val="1"/>
          <w:sz w:val="28"/>
        </w:rPr>
        <w:t xml:space="preserve"> </w:t>
      </w:r>
      <w:r>
        <w:rPr>
          <w:sz w:val="28"/>
        </w:rPr>
        <w:t>зручно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он-лайн,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ігри;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-6"/>
          <w:sz w:val="28"/>
        </w:rPr>
        <w:t xml:space="preserve"> </w:t>
      </w:r>
      <w:r>
        <w:rPr>
          <w:sz w:val="28"/>
        </w:rPr>
        <w:t>більш,</w:t>
      </w:r>
      <w:r>
        <w:rPr>
          <w:spacing w:val="-4"/>
          <w:sz w:val="28"/>
        </w:rPr>
        <w:t xml:space="preserve"> </w:t>
      </w:r>
      <w:r>
        <w:rPr>
          <w:sz w:val="28"/>
        </w:rPr>
        <w:t>ніж</w:t>
      </w:r>
      <w:r>
        <w:rPr>
          <w:spacing w:val="-3"/>
          <w:sz w:val="28"/>
        </w:rPr>
        <w:t xml:space="preserve"> </w:t>
      </w:r>
      <w:r>
        <w:rPr>
          <w:sz w:val="28"/>
        </w:rPr>
        <w:t>зазвичай</w:t>
      </w:r>
      <w:r>
        <w:rPr>
          <w:spacing w:val="-4"/>
          <w:sz w:val="28"/>
        </w:rPr>
        <w:t xml:space="preserve"> </w:t>
      </w:r>
      <w:r>
        <w:rPr>
          <w:sz w:val="28"/>
        </w:rPr>
        <w:t>часу; велике</w:t>
      </w:r>
      <w:r>
        <w:rPr>
          <w:spacing w:val="-2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зоровий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аналізатор.</w:t>
      </w:r>
    </w:p>
    <w:p w:rsidR="00A44C6A" w:rsidRDefault="00A44C6A" w:rsidP="00A44C6A">
      <w:pPr>
        <w:spacing w:line="360" w:lineRule="auto"/>
        <w:jc w:val="both"/>
        <w:rPr>
          <w:sz w:val="28"/>
        </w:rPr>
        <w:sectPr w:rsidR="00A44C6A">
          <w:pgSz w:w="11910" w:h="16840"/>
          <w:pgMar w:top="600" w:right="900" w:bottom="660" w:left="820" w:header="0" w:footer="465" w:gutter="0"/>
          <w:cols w:space="720"/>
        </w:sectPr>
      </w:pPr>
    </w:p>
    <w:p w:rsidR="00A44C6A" w:rsidRDefault="00A44C6A" w:rsidP="00A44C6A">
      <w:pPr>
        <w:spacing w:before="72"/>
        <w:ind w:left="291"/>
        <w:rPr>
          <w:rFonts w:ascii="Cambria" w:hAnsi="Cambria"/>
          <w:i/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399415</wp:posOffset>
                </wp:positionV>
                <wp:extent cx="6158230" cy="56515"/>
                <wp:effectExtent l="0" t="0" r="0" b="127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56515"/>
                        </a:xfrm>
                        <a:custGeom>
                          <a:avLst/>
                          <a:gdLst>
                            <a:gd name="T0" fmla="+- 0 10802 1104"/>
                            <a:gd name="T1" fmla="*/ T0 w 9698"/>
                            <a:gd name="T2" fmla="+- 0 658 629"/>
                            <a:gd name="T3" fmla="*/ 658 h 89"/>
                            <a:gd name="T4" fmla="+- 0 1104 1104"/>
                            <a:gd name="T5" fmla="*/ T4 w 9698"/>
                            <a:gd name="T6" fmla="+- 0 658 629"/>
                            <a:gd name="T7" fmla="*/ 658 h 89"/>
                            <a:gd name="T8" fmla="+- 0 1104 1104"/>
                            <a:gd name="T9" fmla="*/ T8 w 9698"/>
                            <a:gd name="T10" fmla="+- 0 718 629"/>
                            <a:gd name="T11" fmla="*/ 718 h 89"/>
                            <a:gd name="T12" fmla="+- 0 10802 1104"/>
                            <a:gd name="T13" fmla="*/ T12 w 9698"/>
                            <a:gd name="T14" fmla="+- 0 718 629"/>
                            <a:gd name="T15" fmla="*/ 718 h 89"/>
                            <a:gd name="T16" fmla="+- 0 10802 1104"/>
                            <a:gd name="T17" fmla="*/ T16 w 9698"/>
                            <a:gd name="T18" fmla="+- 0 658 629"/>
                            <a:gd name="T19" fmla="*/ 658 h 89"/>
                            <a:gd name="T20" fmla="+- 0 10802 1104"/>
                            <a:gd name="T21" fmla="*/ T20 w 9698"/>
                            <a:gd name="T22" fmla="+- 0 629 629"/>
                            <a:gd name="T23" fmla="*/ 629 h 89"/>
                            <a:gd name="T24" fmla="+- 0 1104 1104"/>
                            <a:gd name="T25" fmla="*/ T24 w 9698"/>
                            <a:gd name="T26" fmla="+- 0 629 629"/>
                            <a:gd name="T27" fmla="*/ 629 h 89"/>
                            <a:gd name="T28" fmla="+- 0 1104 1104"/>
                            <a:gd name="T29" fmla="*/ T28 w 9698"/>
                            <a:gd name="T30" fmla="+- 0 644 629"/>
                            <a:gd name="T31" fmla="*/ 644 h 89"/>
                            <a:gd name="T32" fmla="+- 0 10802 1104"/>
                            <a:gd name="T33" fmla="*/ T32 w 9698"/>
                            <a:gd name="T34" fmla="+- 0 644 629"/>
                            <a:gd name="T35" fmla="*/ 644 h 89"/>
                            <a:gd name="T36" fmla="+- 0 10802 1104"/>
                            <a:gd name="T37" fmla="*/ T36 w 9698"/>
                            <a:gd name="T38" fmla="+- 0 629 629"/>
                            <a:gd name="T39" fmla="*/ 629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8" h="89">
                              <a:moveTo>
                                <a:pt x="9698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698" y="89"/>
                              </a:lnTo>
                              <a:lnTo>
                                <a:pt x="9698" y="29"/>
                              </a:lnTo>
                              <a:close/>
                              <a:moveTo>
                                <a:pt x="9698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98" y="15"/>
                              </a:lnTo>
                              <a:lnTo>
                                <a:pt x="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EA026" id="Полилиния 1" o:spid="_x0000_s1026" style="position:absolute;margin-left:55.2pt;margin-top:31.45pt;width:484.9pt;height:4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" path="m9698,29l,29,,89r9698,l9698,29xm9698,l,,,15r9698,l9698,xe" fillcolor="#612322" stroked="f">
                <v:path arrowok="t" o:connecttype="custom" o:connectlocs="6158230,417830;0,417830;0,455930;6158230,455930;6158230,417830;6158230,399415;0,399415;0,408940;6158230,408940;6158230,399415" o:connectangles="0,0,0,0,0,0,0,0,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i/>
          <w:sz w:val="20"/>
        </w:rPr>
        <w:t>Шестерова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Людмила,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Пятницька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Дар’я.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Використання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платформ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ZOOM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GOOGLE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CLASSROOM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для</w:t>
      </w:r>
      <w:r>
        <w:rPr>
          <w:rFonts w:ascii="Cambria" w:hAnsi="Cambria"/>
          <w:i/>
          <w:spacing w:val="-41"/>
          <w:sz w:val="20"/>
        </w:rPr>
        <w:t xml:space="preserve"> </w:t>
      </w:r>
      <w:r>
        <w:rPr>
          <w:rFonts w:ascii="Cambria" w:hAnsi="Cambria"/>
          <w:i/>
          <w:sz w:val="20"/>
        </w:rPr>
        <w:t>проведення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занять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спортивно-педагогічної спрямованості</w:t>
      </w:r>
    </w:p>
    <w:p w:rsidR="00A44C6A" w:rsidRDefault="00A44C6A" w:rsidP="00A44C6A">
      <w:pPr>
        <w:pStyle w:val="a5"/>
        <w:numPr>
          <w:ilvl w:val="0"/>
          <w:numId w:val="2"/>
        </w:numPr>
        <w:tabs>
          <w:tab w:val="left" w:pos="1307"/>
        </w:tabs>
        <w:spacing w:before="7" w:line="360" w:lineRule="auto"/>
        <w:ind w:firstLine="708"/>
        <w:jc w:val="both"/>
        <w:rPr>
          <w:sz w:val="28"/>
        </w:rPr>
      </w:pPr>
      <w:r>
        <w:rPr>
          <w:sz w:val="28"/>
        </w:rPr>
        <w:t>У зв’язку з вище викладеним можна рекомендувати в разі продовження</w:t>
      </w:r>
      <w:r>
        <w:rPr>
          <w:spacing w:val="-67"/>
          <w:sz w:val="28"/>
        </w:rPr>
        <w:t xml:space="preserve"> </w:t>
      </w:r>
      <w:r>
        <w:rPr>
          <w:color w:val="1F2023"/>
          <w:sz w:val="28"/>
        </w:rPr>
        <w:t>карантину у зв’язку із епідеміологічною ситуацією і в наступному навчальному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році, переглянути графік учбового процесу і перенести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практичні заняття зі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спортивно-педагогічних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дисциплін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на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теплі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місяці,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щоб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їх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можна</w:t>
      </w:r>
      <w:r>
        <w:rPr>
          <w:color w:val="1F2023"/>
          <w:spacing w:val="1"/>
          <w:sz w:val="28"/>
        </w:rPr>
        <w:t xml:space="preserve"> </w:t>
      </w:r>
      <w:r>
        <w:rPr>
          <w:color w:val="1F2023"/>
          <w:sz w:val="28"/>
        </w:rPr>
        <w:t>було</w:t>
      </w:r>
      <w:r>
        <w:rPr>
          <w:color w:val="1F2023"/>
          <w:spacing w:val="-67"/>
          <w:sz w:val="28"/>
        </w:rPr>
        <w:t xml:space="preserve"> </w:t>
      </w:r>
      <w:r>
        <w:rPr>
          <w:color w:val="1F2023"/>
          <w:sz w:val="28"/>
        </w:rPr>
        <w:t>проводити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на вулиці з</w:t>
      </w:r>
      <w:r>
        <w:rPr>
          <w:color w:val="1F2023"/>
          <w:spacing w:val="-1"/>
          <w:sz w:val="28"/>
        </w:rPr>
        <w:t xml:space="preserve"> </w:t>
      </w:r>
      <w:r>
        <w:rPr>
          <w:color w:val="1F2023"/>
          <w:sz w:val="28"/>
        </w:rPr>
        <w:t>мінімальним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ризиком захворювання.</w:t>
      </w:r>
    </w:p>
    <w:p w:rsidR="00A44C6A" w:rsidRDefault="00A44C6A" w:rsidP="00A44C6A">
      <w:pPr>
        <w:pStyle w:val="a3"/>
        <w:spacing w:before="2" w:line="360" w:lineRule="auto"/>
        <w:ind w:right="233"/>
      </w:pPr>
      <w:r>
        <w:rPr>
          <w:b/>
        </w:rPr>
        <w:t xml:space="preserve">Перспективи подальших досліджень </w:t>
      </w:r>
      <w:r>
        <w:t>полягають у пошуку шляхів для</w:t>
      </w:r>
      <w:r>
        <w:rPr>
          <w:spacing w:val="1"/>
        </w:rPr>
        <w:t xml:space="preserve"> </w:t>
      </w:r>
      <w:r>
        <w:t>усунення недоліків і незручностей під час дистанційного проведення занять</w:t>
      </w:r>
      <w:r>
        <w:rPr>
          <w:spacing w:val="1"/>
        </w:rPr>
        <w:t xml:space="preserve"> </w:t>
      </w:r>
      <w:r>
        <w:t>спортивно-педагогічної спрямованості.</w:t>
      </w:r>
    </w:p>
    <w:p w:rsidR="00A44C6A" w:rsidRDefault="00A44C6A" w:rsidP="00A44C6A">
      <w:pPr>
        <w:pStyle w:val="11"/>
        <w:spacing w:line="320" w:lineRule="exact"/>
        <w:ind w:left="3390"/>
        <w:jc w:val="both"/>
      </w:pPr>
      <w:r>
        <w:t>Список</w:t>
      </w:r>
      <w:r>
        <w:rPr>
          <w:spacing w:val="-5"/>
        </w:rPr>
        <w:t xml:space="preserve"> </w:t>
      </w:r>
      <w:r>
        <w:t>використаної</w:t>
      </w:r>
      <w:r>
        <w:rPr>
          <w:spacing w:val="-2"/>
        </w:rPr>
        <w:t xml:space="preserve"> </w:t>
      </w:r>
      <w:r>
        <w:t>літератури</w:t>
      </w:r>
    </w:p>
    <w:p w:rsidR="00A44C6A" w:rsidRDefault="00A44C6A" w:rsidP="00A44C6A">
      <w:pPr>
        <w:pStyle w:val="a5"/>
        <w:numPr>
          <w:ilvl w:val="0"/>
          <w:numId w:val="1"/>
        </w:numPr>
        <w:tabs>
          <w:tab w:val="left" w:pos="1307"/>
        </w:tabs>
        <w:spacing w:before="164" w:line="360" w:lineRule="auto"/>
        <w:ind w:right="239" w:firstLine="708"/>
        <w:jc w:val="both"/>
        <w:rPr>
          <w:sz w:val="28"/>
        </w:rPr>
      </w:pPr>
      <w:r>
        <w:rPr>
          <w:sz w:val="28"/>
        </w:rPr>
        <w:t>Адамова І., Головачук Т. Дистанційне навчання: сучасний погляд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проблеми.</w:t>
      </w:r>
      <w:r>
        <w:rPr>
          <w:spacing w:val="-1"/>
          <w:sz w:val="28"/>
        </w:rPr>
        <w:t xml:space="preserve"> </w:t>
      </w:r>
      <w:r>
        <w:rPr>
          <w:sz w:val="28"/>
        </w:rPr>
        <w:t>Витоки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майстерності.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3"/>
          <w:sz w:val="28"/>
        </w:rPr>
        <w:t xml:space="preserve"> </w:t>
      </w:r>
      <w:r>
        <w:rPr>
          <w:sz w:val="28"/>
        </w:rPr>
        <w:t>Вип.</w:t>
      </w:r>
      <w:r>
        <w:rPr>
          <w:spacing w:val="-3"/>
          <w:sz w:val="28"/>
        </w:rPr>
        <w:t xml:space="preserve"> </w:t>
      </w:r>
      <w:r>
        <w:rPr>
          <w:sz w:val="28"/>
        </w:rPr>
        <w:t>10.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3–6</w:t>
      </w:r>
    </w:p>
    <w:p w:rsidR="00A44C6A" w:rsidRDefault="00A44C6A" w:rsidP="00A44C6A">
      <w:pPr>
        <w:pStyle w:val="a5"/>
        <w:numPr>
          <w:ilvl w:val="0"/>
          <w:numId w:val="1"/>
        </w:numPr>
        <w:tabs>
          <w:tab w:val="left" w:pos="1307"/>
        </w:tabs>
        <w:spacing w:line="360" w:lineRule="auto"/>
        <w:ind w:right="229" w:firstLine="708"/>
        <w:jc w:val="both"/>
        <w:rPr>
          <w:sz w:val="28"/>
        </w:rPr>
      </w:pPr>
      <w:r>
        <w:rPr>
          <w:sz w:val="28"/>
        </w:rPr>
        <w:t>Войчишин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1"/>
          <w:sz w:val="28"/>
        </w:rPr>
        <w:t xml:space="preserve"> </w:t>
      </w:r>
      <w:r>
        <w:rPr>
          <w:sz w:val="28"/>
        </w:rPr>
        <w:t>Дяків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Копичинська</w:t>
      </w:r>
      <w:r>
        <w:rPr>
          <w:spacing w:val="1"/>
          <w:sz w:val="28"/>
        </w:rPr>
        <w:t xml:space="preserve"> </w:t>
      </w:r>
      <w:r>
        <w:rPr>
          <w:sz w:val="28"/>
        </w:rPr>
        <w:t>З.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Методологія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хмарних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сервісів: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знахідки,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71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хмарних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7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 освіти: збірник наукових праць / за заг. ред. С. Г. Литвинової. К.:</w:t>
      </w:r>
      <w:r>
        <w:rPr>
          <w:spacing w:val="1"/>
          <w:sz w:val="28"/>
        </w:rPr>
        <w:t xml:space="preserve"> </w:t>
      </w:r>
      <w:r>
        <w:rPr>
          <w:sz w:val="28"/>
        </w:rPr>
        <w:t>Компринт,</w:t>
      </w:r>
      <w:r>
        <w:rPr>
          <w:spacing w:val="-5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97–115.</w:t>
      </w:r>
    </w:p>
    <w:p w:rsidR="00A44C6A" w:rsidRDefault="00A44C6A" w:rsidP="00A44C6A">
      <w:pPr>
        <w:pStyle w:val="a5"/>
        <w:numPr>
          <w:ilvl w:val="0"/>
          <w:numId w:val="1"/>
        </w:numPr>
        <w:tabs>
          <w:tab w:val="left" w:pos="1307"/>
        </w:tabs>
        <w:spacing w:line="360" w:lineRule="auto"/>
        <w:ind w:right="233" w:firstLine="708"/>
        <w:jc w:val="both"/>
        <w:rPr>
          <w:sz w:val="28"/>
        </w:rPr>
      </w:pPr>
      <w:r>
        <w:rPr>
          <w:sz w:val="28"/>
        </w:rPr>
        <w:t>Ігнатюк Л. В. Використання хмарних сервісів у період довготривалого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карантину. Досвід учителів України з використання хмарних сервісів у 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загальної  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    освіти:    збірник    наукових    праць    /    за    заг.    ред.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Литвинової.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r>
        <w:rPr>
          <w:sz w:val="28"/>
        </w:rPr>
        <w:t>Компринт,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66–69.</w:t>
      </w:r>
    </w:p>
    <w:p w:rsidR="007E402B" w:rsidRDefault="00A44C6A" w:rsidP="00A44C6A">
      <w:pPr>
        <w:pStyle w:val="a5"/>
        <w:numPr>
          <w:ilvl w:val="0"/>
          <w:numId w:val="1"/>
        </w:numPr>
        <w:spacing w:line="360" w:lineRule="auto"/>
        <w:ind w:firstLine="681"/>
        <w:jc w:val="both"/>
      </w:pPr>
      <w:r w:rsidRPr="00A44C6A">
        <w:rPr>
          <w:sz w:val="28"/>
        </w:rPr>
        <w:t>Штихно</w:t>
      </w:r>
      <w:r w:rsidRPr="00A44C6A">
        <w:rPr>
          <w:spacing w:val="1"/>
          <w:sz w:val="28"/>
        </w:rPr>
        <w:t xml:space="preserve"> </w:t>
      </w:r>
      <w:r w:rsidRPr="00A44C6A">
        <w:rPr>
          <w:sz w:val="28"/>
        </w:rPr>
        <w:t>Л.</w:t>
      </w:r>
      <w:r w:rsidRPr="00A44C6A">
        <w:rPr>
          <w:spacing w:val="1"/>
          <w:sz w:val="28"/>
        </w:rPr>
        <w:t xml:space="preserve"> </w:t>
      </w:r>
      <w:r w:rsidRPr="00A44C6A">
        <w:rPr>
          <w:sz w:val="28"/>
        </w:rPr>
        <w:t>В.</w:t>
      </w:r>
      <w:r w:rsidRPr="00A44C6A">
        <w:rPr>
          <w:spacing w:val="1"/>
          <w:sz w:val="28"/>
        </w:rPr>
        <w:t xml:space="preserve"> </w:t>
      </w:r>
      <w:r w:rsidRPr="00A44C6A">
        <w:rPr>
          <w:sz w:val="28"/>
        </w:rPr>
        <w:t>Дистанційне</w:t>
      </w:r>
      <w:r w:rsidRPr="00A44C6A">
        <w:rPr>
          <w:spacing w:val="1"/>
          <w:sz w:val="28"/>
        </w:rPr>
        <w:t xml:space="preserve"> </w:t>
      </w:r>
      <w:r w:rsidRPr="00A44C6A">
        <w:rPr>
          <w:sz w:val="28"/>
        </w:rPr>
        <w:t>навчання</w:t>
      </w:r>
      <w:r w:rsidRPr="00A44C6A">
        <w:rPr>
          <w:spacing w:val="1"/>
          <w:sz w:val="28"/>
        </w:rPr>
        <w:t xml:space="preserve"> </w:t>
      </w:r>
      <w:r w:rsidRPr="00A44C6A">
        <w:rPr>
          <w:sz w:val="28"/>
        </w:rPr>
        <w:t>як</w:t>
      </w:r>
      <w:r w:rsidRPr="00A44C6A">
        <w:rPr>
          <w:spacing w:val="1"/>
          <w:sz w:val="28"/>
        </w:rPr>
        <w:t xml:space="preserve"> </w:t>
      </w:r>
      <w:r w:rsidRPr="00A44C6A">
        <w:rPr>
          <w:sz w:val="28"/>
        </w:rPr>
        <w:t>перспективний</w:t>
      </w:r>
      <w:r w:rsidRPr="00A44C6A">
        <w:rPr>
          <w:spacing w:val="71"/>
          <w:sz w:val="28"/>
        </w:rPr>
        <w:t xml:space="preserve"> </w:t>
      </w:r>
      <w:r w:rsidRPr="00A44C6A">
        <w:rPr>
          <w:sz w:val="28"/>
        </w:rPr>
        <w:t>напрям</w:t>
      </w:r>
      <w:r w:rsidRPr="00A44C6A">
        <w:rPr>
          <w:spacing w:val="1"/>
          <w:sz w:val="28"/>
        </w:rPr>
        <w:t xml:space="preserve"> </w:t>
      </w:r>
      <w:r w:rsidRPr="00A44C6A">
        <w:rPr>
          <w:sz w:val="28"/>
        </w:rPr>
        <w:t>розвитку сучасної</w:t>
      </w:r>
      <w:r w:rsidRPr="00A44C6A">
        <w:rPr>
          <w:spacing w:val="1"/>
          <w:sz w:val="28"/>
        </w:rPr>
        <w:t xml:space="preserve"> </w:t>
      </w:r>
      <w:r w:rsidRPr="00A44C6A">
        <w:rPr>
          <w:sz w:val="28"/>
        </w:rPr>
        <w:t>освіти.</w:t>
      </w:r>
      <w:r w:rsidRPr="00A44C6A">
        <w:rPr>
          <w:spacing w:val="-2"/>
          <w:sz w:val="28"/>
        </w:rPr>
        <w:t xml:space="preserve"> </w:t>
      </w:r>
      <w:r w:rsidRPr="00A44C6A">
        <w:rPr>
          <w:sz w:val="28"/>
        </w:rPr>
        <w:t>Молодий вчений.</w:t>
      </w:r>
      <w:r w:rsidRPr="00A44C6A">
        <w:rPr>
          <w:spacing w:val="-2"/>
          <w:sz w:val="28"/>
        </w:rPr>
        <w:t xml:space="preserve"> </w:t>
      </w:r>
      <w:r w:rsidRPr="00A44C6A">
        <w:rPr>
          <w:sz w:val="28"/>
        </w:rPr>
        <w:t>2016.</w:t>
      </w:r>
      <w:r w:rsidRPr="00A44C6A">
        <w:rPr>
          <w:spacing w:val="-1"/>
          <w:sz w:val="28"/>
        </w:rPr>
        <w:t xml:space="preserve"> </w:t>
      </w:r>
      <w:r w:rsidRPr="00A44C6A">
        <w:rPr>
          <w:sz w:val="28"/>
        </w:rPr>
        <w:t>№</w:t>
      </w:r>
      <w:r w:rsidRPr="00A44C6A">
        <w:rPr>
          <w:spacing w:val="-3"/>
          <w:sz w:val="28"/>
        </w:rPr>
        <w:t xml:space="preserve"> </w:t>
      </w:r>
      <w:r w:rsidRPr="00A44C6A">
        <w:rPr>
          <w:sz w:val="28"/>
        </w:rPr>
        <w:t>6(33).</w:t>
      </w:r>
      <w:r w:rsidRPr="00A44C6A">
        <w:rPr>
          <w:spacing w:val="-5"/>
          <w:sz w:val="28"/>
        </w:rPr>
        <w:t xml:space="preserve"> </w:t>
      </w:r>
      <w:r w:rsidRPr="00A44C6A">
        <w:rPr>
          <w:sz w:val="28"/>
        </w:rPr>
        <w:t>С.</w:t>
      </w:r>
      <w:r w:rsidRPr="00A44C6A">
        <w:rPr>
          <w:spacing w:val="-2"/>
          <w:sz w:val="28"/>
        </w:rPr>
        <w:t xml:space="preserve"> </w:t>
      </w:r>
      <w:r w:rsidRPr="00A44C6A">
        <w:rPr>
          <w:sz w:val="28"/>
        </w:rPr>
        <w:t>489–492.</w:t>
      </w:r>
      <w:bookmarkStart w:id="1" w:name="_GoBack"/>
      <w:bookmarkEnd w:id="1"/>
    </w:p>
    <w:sectPr w:rsidR="007E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6D09"/>
    <w:multiLevelType w:val="hybridMultilevel"/>
    <w:tmpl w:val="9CB0A92E"/>
    <w:lvl w:ilvl="0" w:tplc="E948FD7A">
      <w:start w:val="1"/>
      <w:numFmt w:val="decimal"/>
      <w:lvlText w:val="%1."/>
      <w:lvlJc w:val="left"/>
      <w:pPr>
        <w:ind w:left="31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C40894">
      <w:numFmt w:val="bullet"/>
      <w:lvlText w:val="•"/>
      <w:lvlJc w:val="left"/>
      <w:pPr>
        <w:ind w:left="1306" w:hanging="309"/>
      </w:pPr>
      <w:rPr>
        <w:rFonts w:hint="default"/>
        <w:lang w:val="uk-UA" w:eastAsia="en-US" w:bidi="ar-SA"/>
      </w:rPr>
    </w:lvl>
    <w:lvl w:ilvl="2" w:tplc="6C4ABC62">
      <w:numFmt w:val="bullet"/>
      <w:lvlText w:val="•"/>
      <w:lvlJc w:val="left"/>
      <w:pPr>
        <w:ind w:left="2293" w:hanging="309"/>
      </w:pPr>
      <w:rPr>
        <w:rFonts w:hint="default"/>
        <w:lang w:val="uk-UA" w:eastAsia="en-US" w:bidi="ar-SA"/>
      </w:rPr>
    </w:lvl>
    <w:lvl w:ilvl="3" w:tplc="976CA9EC">
      <w:numFmt w:val="bullet"/>
      <w:lvlText w:val="•"/>
      <w:lvlJc w:val="left"/>
      <w:pPr>
        <w:ind w:left="3279" w:hanging="309"/>
      </w:pPr>
      <w:rPr>
        <w:rFonts w:hint="default"/>
        <w:lang w:val="uk-UA" w:eastAsia="en-US" w:bidi="ar-SA"/>
      </w:rPr>
    </w:lvl>
    <w:lvl w:ilvl="4" w:tplc="5AEC7BE4">
      <w:numFmt w:val="bullet"/>
      <w:lvlText w:val="•"/>
      <w:lvlJc w:val="left"/>
      <w:pPr>
        <w:ind w:left="4266" w:hanging="309"/>
      </w:pPr>
      <w:rPr>
        <w:rFonts w:hint="default"/>
        <w:lang w:val="uk-UA" w:eastAsia="en-US" w:bidi="ar-SA"/>
      </w:rPr>
    </w:lvl>
    <w:lvl w:ilvl="5" w:tplc="4B6E3CD6">
      <w:numFmt w:val="bullet"/>
      <w:lvlText w:val="•"/>
      <w:lvlJc w:val="left"/>
      <w:pPr>
        <w:ind w:left="5253" w:hanging="309"/>
      </w:pPr>
      <w:rPr>
        <w:rFonts w:hint="default"/>
        <w:lang w:val="uk-UA" w:eastAsia="en-US" w:bidi="ar-SA"/>
      </w:rPr>
    </w:lvl>
    <w:lvl w:ilvl="6" w:tplc="4BB0FF74">
      <w:numFmt w:val="bullet"/>
      <w:lvlText w:val="•"/>
      <w:lvlJc w:val="left"/>
      <w:pPr>
        <w:ind w:left="6239" w:hanging="309"/>
      </w:pPr>
      <w:rPr>
        <w:rFonts w:hint="default"/>
        <w:lang w:val="uk-UA" w:eastAsia="en-US" w:bidi="ar-SA"/>
      </w:rPr>
    </w:lvl>
    <w:lvl w:ilvl="7" w:tplc="D438F434">
      <w:numFmt w:val="bullet"/>
      <w:lvlText w:val="•"/>
      <w:lvlJc w:val="left"/>
      <w:pPr>
        <w:ind w:left="7226" w:hanging="309"/>
      </w:pPr>
      <w:rPr>
        <w:rFonts w:hint="default"/>
        <w:lang w:val="uk-UA" w:eastAsia="en-US" w:bidi="ar-SA"/>
      </w:rPr>
    </w:lvl>
    <w:lvl w:ilvl="8" w:tplc="15BC42C4">
      <w:numFmt w:val="bullet"/>
      <w:lvlText w:val="•"/>
      <w:lvlJc w:val="left"/>
      <w:pPr>
        <w:ind w:left="8213" w:hanging="309"/>
      </w:pPr>
      <w:rPr>
        <w:rFonts w:hint="default"/>
        <w:lang w:val="uk-UA" w:eastAsia="en-US" w:bidi="ar-SA"/>
      </w:rPr>
    </w:lvl>
  </w:abstractNum>
  <w:abstractNum w:abstractNumId="1" w15:restartNumberingAfterBreak="0">
    <w:nsid w:val="5E4A035D"/>
    <w:multiLevelType w:val="hybridMultilevel"/>
    <w:tmpl w:val="818EAF70"/>
    <w:lvl w:ilvl="0" w:tplc="EF90F61A">
      <w:start w:val="1"/>
      <w:numFmt w:val="decimal"/>
      <w:lvlText w:val="%1."/>
      <w:lvlJc w:val="left"/>
      <w:pPr>
        <w:ind w:left="3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2B61C5C">
      <w:numFmt w:val="bullet"/>
      <w:lvlText w:val="•"/>
      <w:lvlJc w:val="left"/>
      <w:pPr>
        <w:ind w:left="1306" w:hanging="286"/>
      </w:pPr>
      <w:rPr>
        <w:rFonts w:hint="default"/>
        <w:lang w:val="uk-UA" w:eastAsia="en-US" w:bidi="ar-SA"/>
      </w:rPr>
    </w:lvl>
    <w:lvl w:ilvl="2" w:tplc="4FC804E2">
      <w:numFmt w:val="bullet"/>
      <w:lvlText w:val="•"/>
      <w:lvlJc w:val="left"/>
      <w:pPr>
        <w:ind w:left="2293" w:hanging="286"/>
      </w:pPr>
      <w:rPr>
        <w:rFonts w:hint="default"/>
        <w:lang w:val="uk-UA" w:eastAsia="en-US" w:bidi="ar-SA"/>
      </w:rPr>
    </w:lvl>
    <w:lvl w:ilvl="3" w:tplc="D3420BD6">
      <w:numFmt w:val="bullet"/>
      <w:lvlText w:val="•"/>
      <w:lvlJc w:val="left"/>
      <w:pPr>
        <w:ind w:left="3279" w:hanging="286"/>
      </w:pPr>
      <w:rPr>
        <w:rFonts w:hint="default"/>
        <w:lang w:val="uk-UA" w:eastAsia="en-US" w:bidi="ar-SA"/>
      </w:rPr>
    </w:lvl>
    <w:lvl w:ilvl="4" w:tplc="70968DD0">
      <w:numFmt w:val="bullet"/>
      <w:lvlText w:val="•"/>
      <w:lvlJc w:val="left"/>
      <w:pPr>
        <w:ind w:left="4266" w:hanging="286"/>
      </w:pPr>
      <w:rPr>
        <w:rFonts w:hint="default"/>
        <w:lang w:val="uk-UA" w:eastAsia="en-US" w:bidi="ar-SA"/>
      </w:rPr>
    </w:lvl>
    <w:lvl w:ilvl="5" w:tplc="F8D6BAA2">
      <w:numFmt w:val="bullet"/>
      <w:lvlText w:val="•"/>
      <w:lvlJc w:val="left"/>
      <w:pPr>
        <w:ind w:left="5253" w:hanging="286"/>
      </w:pPr>
      <w:rPr>
        <w:rFonts w:hint="default"/>
        <w:lang w:val="uk-UA" w:eastAsia="en-US" w:bidi="ar-SA"/>
      </w:rPr>
    </w:lvl>
    <w:lvl w:ilvl="6" w:tplc="4C2A65D2">
      <w:numFmt w:val="bullet"/>
      <w:lvlText w:val="•"/>
      <w:lvlJc w:val="left"/>
      <w:pPr>
        <w:ind w:left="6239" w:hanging="286"/>
      </w:pPr>
      <w:rPr>
        <w:rFonts w:hint="default"/>
        <w:lang w:val="uk-UA" w:eastAsia="en-US" w:bidi="ar-SA"/>
      </w:rPr>
    </w:lvl>
    <w:lvl w:ilvl="7" w:tplc="9D7C32D8">
      <w:numFmt w:val="bullet"/>
      <w:lvlText w:val="•"/>
      <w:lvlJc w:val="left"/>
      <w:pPr>
        <w:ind w:left="7226" w:hanging="286"/>
      </w:pPr>
      <w:rPr>
        <w:rFonts w:hint="default"/>
        <w:lang w:val="uk-UA" w:eastAsia="en-US" w:bidi="ar-SA"/>
      </w:rPr>
    </w:lvl>
    <w:lvl w:ilvl="8" w:tplc="0CF690DA">
      <w:numFmt w:val="bullet"/>
      <w:lvlText w:val="•"/>
      <w:lvlJc w:val="left"/>
      <w:pPr>
        <w:ind w:left="8213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68206465"/>
    <w:multiLevelType w:val="hybridMultilevel"/>
    <w:tmpl w:val="8584A6E2"/>
    <w:lvl w:ilvl="0" w:tplc="DCC64818">
      <w:start w:val="1"/>
      <w:numFmt w:val="decimal"/>
      <w:lvlText w:val="%1."/>
      <w:lvlJc w:val="left"/>
      <w:pPr>
        <w:ind w:left="3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4E8B1DC">
      <w:numFmt w:val="bullet"/>
      <w:lvlText w:val="•"/>
      <w:lvlJc w:val="left"/>
      <w:pPr>
        <w:ind w:left="1306" w:hanging="425"/>
      </w:pPr>
      <w:rPr>
        <w:rFonts w:hint="default"/>
        <w:lang w:val="uk-UA" w:eastAsia="en-US" w:bidi="ar-SA"/>
      </w:rPr>
    </w:lvl>
    <w:lvl w:ilvl="2" w:tplc="DE3AFA56">
      <w:numFmt w:val="bullet"/>
      <w:lvlText w:val="•"/>
      <w:lvlJc w:val="left"/>
      <w:pPr>
        <w:ind w:left="2293" w:hanging="425"/>
      </w:pPr>
      <w:rPr>
        <w:rFonts w:hint="default"/>
        <w:lang w:val="uk-UA" w:eastAsia="en-US" w:bidi="ar-SA"/>
      </w:rPr>
    </w:lvl>
    <w:lvl w:ilvl="3" w:tplc="48D44D7C">
      <w:numFmt w:val="bullet"/>
      <w:lvlText w:val="•"/>
      <w:lvlJc w:val="left"/>
      <w:pPr>
        <w:ind w:left="3279" w:hanging="425"/>
      </w:pPr>
      <w:rPr>
        <w:rFonts w:hint="default"/>
        <w:lang w:val="uk-UA" w:eastAsia="en-US" w:bidi="ar-SA"/>
      </w:rPr>
    </w:lvl>
    <w:lvl w:ilvl="4" w:tplc="093244FA">
      <w:numFmt w:val="bullet"/>
      <w:lvlText w:val="•"/>
      <w:lvlJc w:val="left"/>
      <w:pPr>
        <w:ind w:left="4266" w:hanging="425"/>
      </w:pPr>
      <w:rPr>
        <w:rFonts w:hint="default"/>
        <w:lang w:val="uk-UA" w:eastAsia="en-US" w:bidi="ar-SA"/>
      </w:rPr>
    </w:lvl>
    <w:lvl w:ilvl="5" w:tplc="BC0E1D00">
      <w:numFmt w:val="bullet"/>
      <w:lvlText w:val="•"/>
      <w:lvlJc w:val="left"/>
      <w:pPr>
        <w:ind w:left="5253" w:hanging="425"/>
      </w:pPr>
      <w:rPr>
        <w:rFonts w:hint="default"/>
        <w:lang w:val="uk-UA" w:eastAsia="en-US" w:bidi="ar-SA"/>
      </w:rPr>
    </w:lvl>
    <w:lvl w:ilvl="6" w:tplc="D8969418">
      <w:numFmt w:val="bullet"/>
      <w:lvlText w:val="•"/>
      <w:lvlJc w:val="left"/>
      <w:pPr>
        <w:ind w:left="6239" w:hanging="425"/>
      </w:pPr>
      <w:rPr>
        <w:rFonts w:hint="default"/>
        <w:lang w:val="uk-UA" w:eastAsia="en-US" w:bidi="ar-SA"/>
      </w:rPr>
    </w:lvl>
    <w:lvl w:ilvl="7" w:tplc="E8F46D18">
      <w:numFmt w:val="bullet"/>
      <w:lvlText w:val="•"/>
      <w:lvlJc w:val="left"/>
      <w:pPr>
        <w:ind w:left="7226" w:hanging="425"/>
      </w:pPr>
      <w:rPr>
        <w:rFonts w:hint="default"/>
        <w:lang w:val="uk-UA" w:eastAsia="en-US" w:bidi="ar-SA"/>
      </w:rPr>
    </w:lvl>
    <w:lvl w:ilvl="8" w:tplc="BF6C223A">
      <w:numFmt w:val="bullet"/>
      <w:lvlText w:val="•"/>
      <w:lvlJc w:val="left"/>
      <w:pPr>
        <w:ind w:left="8213" w:hanging="425"/>
      </w:pPr>
      <w:rPr>
        <w:rFonts w:hint="default"/>
        <w:lang w:val="uk-UA" w:eastAsia="en-US" w:bidi="ar-SA"/>
      </w:rPr>
    </w:lvl>
  </w:abstractNum>
  <w:abstractNum w:abstractNumId="3" w15:restartNumberingAfterBreak="0">
    <w:nsid w:val="6D0808D5"/>
    <w:multiLevelType w:val="hybridMultilevel"/>
    <w:tmpl w:val="E97AA982"/>
    <w:lvl w:ilvl="0" w:tplc="589CEDD4">
      <w:numFmt w:val="bullet"/>
      <w:lvlText w:val=""/>
      <w:lvlJc w:val="left"/>
      <w:pPr>
        <w:ind w:left="312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912E008A">
      <w:numFmt w:val="bullet"/>
      <w:lvlText w:val="•"/>
      <w:lvlJc w:val="left"/>
      <w:pPr>
        <w:ind w:left="1306" w:hanging="286"/>
      </w:pPr>
      <w:rPr>
        <w:rFonts w:hint="default"/>
        <w:lang w:val="uk-UA" w:eastAsia="en-US" w:bidi="ar-SA"/>
      </w:rPr>
    </w:lvl>
    <w:lvl w:ilvl="2" w:tplc="25C08E60">
      <w:numFmt w:val="bullet"/>
      <w:lvlText w:val="•"/>
      <w:lvlJc w:val="left"/>
      <w:pPr>
        <w:ind w:left="2293" w:hanging="286"/>
      </w:pPr>
      <w:rPr>
        <w:rFonts w:hint="default"/>
        <w:lang w:val="uk-UA" w:eastAsia="en-US" w:bidi="ar-SA"/>
      </w:rPr>
    </w:lvl>
    <w:lvl w:ilvl="3" w:tplc="7E8667BE">
      <w:numFmt w:val="bullet"/>
      <w:lvlText w:val="•"/>
      <w:lvlJc w:val="left"/>
      <w:pPr>
        <w:ind w:left="3279" w:hanging="286"/>
      </w:pPr>
      <w:rPr>
        <w:rFonts w:hint="default"/>
        <w:lang w:val="uk-UA" w:eastAsia="en-US" w:bidi="ar-SA"/>
      </w:rPr>
    </w:lvl>
    <w:lvl w:ilvl="4" w:tplc="6532B19C">
      <w:numFmt w:val="bullet"/>
      <w:lvlText w:val="•"/>
      <w:lvlJc w:val="left"/>
      <w:pPr>
        <w:ind w:left="4266" w:hanging="286"/>
      </w:pPr>
      <w:rPr>
        <w:rFonts w:hint="default"/>
        <w:lang w:val="uk-UA" w:eastAsia="en-US" w:bidi="ar-SA"/>
      </w:rPr>
    </w:lvl>
    <w:lvl w:ilvl="5" w:tplc="34D2A4AE">
      <w:numFmt w:val="bullet"/>
      <w:lvlText w:val="•"/>
      <w:lvlJc w:val="left"/>
      <w:pPr>
        <w:ind w:left="5253" w:hanging="286"/>
      </w:pPr>
      <w:rPr>
        <w:rFonts w:hint="default"/>
        <w:lang w:val="uk-UA" w:eastAsia="en-US" w:bidi="ar-SA"/>
      </w:rPr>
    </w:lvl>
    <w:lvl w:ilvl="6" w:tplc="150244CE">
      <w:numFmt w:val="bullet"/>
      <w:lvlText w:val="•"/>
      <w:lvlJc w:val="left"/>
      <w:pPr>
        <w:ind w:left="6239" w:hanging="286"/>
      </w:pPr>
      <w:rPr>
        <w:rFonts w:hint="default"/>
        <w:lang w:val="uk-UA" w:eastAsia="en-US" w:bidi="ar-SA"/>
      </w:rPr>
    </w:lvl>
    <w:lvl w:ilvl="7" w:tplc="15AE2A64">
      <w:numFmt w:val="bullet"/>
      <w:lvlText w:val="•"/>
      <w:lvlJc w:val="left"/>
      <w:pPr>
        <w:ind w:left="7226" w:hanging="286"/>
      </w:pPr>
      <w:rPr>
        <w:rFonts w:hint="default"/>
        <w:lang w:val="uk-UA" w:eastAsia="en-US" w:bidi="ar-SA"/>
      </w:rPr>
    </w:lvl>
    <w:lvl w:ilvl="8" w:tplc="8542A448">
      <w:numFmt w:val="bullet"/>
      <w:lvlText w:val="•"/>
      <w:lvlJc w:val="left"/>
      <w:pPr>
        <w:ind w:left="8213" w:hanging="28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1C"/>
    <w:rsid w:val="005D051C"/>
    <w:rsid w:val="007E402B"/>
    <w:rsid w:val="00A44C6A"/>
    <w:rsid w:val="00AD70C1"/>
    <w:rsid w:val="00CC75FF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B66C"/>
  <w15:chartTrackingRefBased/>
  <w15:docId w15:val="{6D6B076F-AE38-4A03-9936-AA9F74F6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4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C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C6A"/>
    <w:pPr>
      <w:ind w:left="3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4C6A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A44C6A"/>
    <w:pPr>
      <w:ind w:left="102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44C6A"/>
    <w:pPr>
      <w:ind w:left="292" w:right="215"/>
      <w:jc w:val="center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A44C6A"/>
    <w:pPr>
      <w:ind w:left="312" w:righ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44C6A"/>
    <w:pPr>
      <w:jc w:val="center"/>
    </w:pPr>
  </w:style>
  <w:style w:type="paragraph" w:styleId="HTML">
    <w:name w:val="HTML Preformatted"/>
    <w:basedOn w:val="a"/>
    <w:link w:val="HTML0"/>
    <w:uiPriority w:val="99"/>
    <w:semiHidden/>
    <w:unhideWhenUsed/>
    <w:rsid w:val="00A44C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4C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4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1465</Words>
  <Characters>8352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2021-09-27T06:21:00Z</dcterms:created>
  <dcterms:modified xsi:type="dcterms:W3CDTF">2021-09-27T06:22:00Z</dcterms:modified>
</cp:coreProperties>
</file>