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89" w:rsidRPr="00041D4C" w:rsidRDefault="00041D4C" w:rsidP="00041D4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Cs w:val="20"/>
        </w:rPr>
      </w:pPr>
      <w:r w:rsidRPr="00041D4C">
        <w:rPr>
          <w:szCs w:val="20"/>
        </w:rPr>
        <w:t xml:space="preserve">Наукові досягнення, відкриття та шляхи розвитку педагогічної науки: матеріали міжнародної науково-практичної конференції,  29-30 травня 2020 р. – м. Запоріжжя </w:t>
      </w:r>
    </w:p>
    <w:p w:rsidR="00041D4C" w:rsidRDefault="00041D4C" w:rsidP="00041D4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a8"/>
          <w:sz w:val="28"/>
          <w:szCs w:val="28"/>
          <w:bdr w:val="none" w:sz="0" w:space="0" w:color="auto" w:frame="1"/>
          <w:shd w:val="clear" w:color="auto" w:fill="FFFFFF"/>
          <w:lang w:val="ru-RU"/>
        </w:rPr>
      </w:pPr>
    </w:p>
    <w:p w:rsidR="007A6B12" w:rsidRPr="007A6B12" w:rsidRDefault="005A1A89" w:rsidP="007C2273">
      <w:pPr>
        <w:spacing w:after="0" w:line="36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  <w:r w:rsidRPr="007A6B12">
        <w:rPr>
          <w:rFonts w:ascii="Times New Roman" w:hAnsi="Times New Roman"/>
          <w:bCs/>
          <w:sz w:val="24"/>
          <w:szCs w:val="24"/>
          <w:lang w:eastAsia="uk-UA"/>
        </w:rPr>
        <w:t xml:space="preserve">Напрям </w:t>
      </w:r>
      <w:r w:rsidR="007A6B12" w:rsidRPr="007A6B12">
        <w:rPr>
          <w:rFonts w:ascii="Times New Roman" w:hAnsi="Times New Roman"/>
          <w:bCs/>
          <w:sz w:val="24"/>
          <w:szCs w:val="24"/>
          <w:lang w:val="ru-RU" w:eastAsia="uk-UA"/>
        </w:rPr>
        <w:t>5</w:t>
      </w:r>
      <w:r w:rsidRPr="007A6B12">
        <w:rPr>
          <w:rFonts w:ascii="Times New Roman" w:hAnsi="Times New Roman"/>
          <w:bCs/>
          <w:sz w:val="24"/>
          <w:szCs w:val="24"/>
          <w:lang w:eastAsia="uk-UA"/>
        </w:rPr>
        <w:t xml:space="preserve">. </w:t>
      </w:r>
      <w:r w:rsidR="007A6B12" w:rsidRPr="007A6B12">
        <w:rPr>
          <w:rFonts w:ascii="Times New Roman" w:hAnsi="Times New Roman"/>
          <w:bCs/>
          <w:sz w:val="24"/>
          <w:szCs w:val="24"/>
        </w:rPr>
        <w:t xml:space="preserve">Філософія сучасної освіти. </w:t>
      </w:r>
    </w:p>
    <w:p w:rsidR="005A1A89" w:rsidRDefault="007A6B12" w:rsidP="00CA0019">
      <w:pPr>
        <w:spacing w:after="0" w:line="360" w:lineRule="auto"/>
        <w:jc w:val="right"/>
        <w:rPr>
          <w:rFonts w:ascii="Times New Roman" w:hAnsi="Times New Roman"/>
          <w:bCs/>
          <w:color w:val="FF0000"/>
          <w:sz w:val="24"/>
          <w:szCs w:val="24"/>
          <w:lang w:eastAsia="uk-UA"/>
        </w:rPr>
      </w:pPr>
      <w:r w:rsidRPr="007A6B12">
        <w:rPr>
          <w:rFonts w:ascii="Times New Roman" w:hAnsi="Times New Roman"/>
          <w:bCs/>
          <w:sz w:val="24"/>
          <w:szCs w:val="24"/>
        </w:rPr>
        <w:t>Сучасні педагогічні технології</w:t>
      </w:r>
      <w:r w:rsidRPr="000853D1">
        <w:rPr>
          <w:rFonts w:ascii="Times New Roman" w:hAnsi="Times New Roman"/>
          <w:bCs/>
          <w:sz w:val="24"/>
          <w:szCs w:val="24"/>
        </w:rPr>
        <w:t xml:space="preserve"> та методики</w:t>
      </w:r>
    </w:p>
    <w:p w:rsidR="00CA0019" w:rsidRPr="00CA0019" w:rsidRDefault="00CA0019" w:rsidP="00CA0019">
      <w:pPr>
        <w:spacing w:after="0" w:line="360" w:lineRule="auto"/>
        <w:jc w:val="right"/>
        <w:rPr>
          <w:rFonts w:ascii="Times New Roman" w:hAnsi="Times New Roman"/>
          <w:bCs/>
          <w:color w:val="FF0000"/>
          <w:sz w:val="24"/>
          <w:szCs w:val="24"/>
          <w:lang w:eastAsia="uk-UA"/>
        </w:rPr>
      </w:pPr>
    </w:p>
    <w:p w:rsidR="007C2273" w:rsidRPr="000437EA" w:rsidRDefault="007C2273" w:rsidP="007C22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74C">
        <w:rPr>
          <w:rFonts w:ascii="Times New Roman" w:hAnsi="Times New Roman" w:cs="Times New Roman"/>
          <w:b/>
          <w:sz w:val="28"/>
          <w:szCs w:val="28"/>
        </w:rPr>
        <w:t>ФОРМУВАННЯ ГОТ</w:t>
      </w:r>
      <w:r>
        <w:rPr>
          <w:rFonts w:ascii="Times New Roman" w:hAnsi="Times New Roman" w:cs="Times New Roman"/>
          <w:b/>
          <w:sz w:val="28"/>
          <w:szCs w:val="28"/>
        </w:rPr>
        <w:t xml:space="preserve">ОВНОСТІ </w:t>
      </w:r>
      <w:r w:rsidRPr="000437EA">
        <w:rPr>
          <w:rFonts w:ascii="Times New Roman" w:hAnsi="Times New Roman" w:cs="Times New Roman"/>
          <w:b/>
          <w:sz w:val="28"/>
          <w:szCs w:val="28"/>
        </w:rPr>
        <w:t xml:space="preserve">ВЧИТЕЛЯ  ДО ВИКОРИСТАННЯ </w:t>
      </w:r>
      <w:r w:rsidR="000437EA" w:rsidRPr="000437EA">
        <w:rPr>
          <w:rFonts w:ascii="Times New Roman" w:hAnsi="Times New Roman" w:cs="Times New Roman"/>
          <w:b/>
          <w:sz w:val="28"/>
          <w:szCs w:val="28"/>
        </w:rPr>
        <w:t xml:space="preserve">ТЕХНОЛОГІЇ </w:t>
      </w:r>
      <w:r w:rsidR="0057645E" w:rsidRPr="000437EA">
        <w:rPr>
          <w:rFonts w:ascii="Times New Roman" w:hAnsi="Times New Roman" w:cs="Times New Roman"/>
          <w:b/>
          <w:sz w:val="28"/>
          <w:szCs w:val="28"/>
        </w:rPr>
        <w:t xml:space="preserve">ТАЙМ – </w:t>
      </w:r>
      <w:r w:rsidRPr="000437EA">
        <w:rPr>
          <w:rFonts w:ascii="Times New Roman" w:hAnsi="Times New Roman" w:cs="Times New Roman"/>
          <w:b/>
          <w:sz w:val="28"/>
          <w:szCs w:val="28"/>
        </w:rPr>
        <w:t>МЕНЕДЖМЕНТУ</w:t>
      </w:r>
      <w:r w:rsidR="000437EA" w:rsidRPr="000437EA">
        <w:rPr>
          <w:rFonts w:ascii="Times New Roman" w:hAnsi="Times New Roman" w:cs="Times New Roman"/>
          <w:b/>
          <w:sz w:val="28"/>
          <w:szCs w:val="28"/>
        </w:rPr>
        <w:t xml:space="preserve"> В ОСВІТНЬОМУ ПРОЦЕСІ </w:t>
      </w:r>
    </w:p>
    <w:p w:rsidR="005A1A89" w:rsidRPr="000437EA" w:rsidRDefault="005A1A89" w:rsidP="007C2273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  <w:lang w:eastAsia="uk-UA"/>
        </w:rPr>
      </w:pPr>
    </w:p>
    <w:p w:rsidR="007C2273" w:rsidRPr="000437EA" w:rsidRDefault="007C2273" w:rsidP="007C2273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eastAsia="Calibri"/>
          <w:b/>
          <w:sz w:val="28"/>
          <w:szCs w:val="28"/>
        </w:rPr>
      </w:pPr>
      <w:r w:rsidRPr="000437EA">
        <w:rPr>
          <w:rStyle w:val="a8"/>
          <w:sz w:val="28"/>
          <w:szCs w:val="28"/>
          <w:bdr w:val="none" w:sz="0" w:space="0" w:color="auto" w:frame="1"/>
          <w:shd w:val="clear" w:color="auto" w:fill="FFFFFF"/>
        </w:rPr>
        <w:t>Петриченко  Л. О. </w:t>
      </w:r>
    </w:p>
    <w:p w:rsidR="005A1A89" w:rsidRPr="007C2273" w:rsidRDefault="007C2273" w:rsidP="007C2273">
      <w:pPr>
        <w:spacing w:after="0" w:line="360" w:lineRule="auto"/>
        <w:jc w:val="center"/>
        <w:rPr>
          <w:rFonts w:ascii="Times New Roman" w:hAnsi="Times New Roman"/>
          <w:bCs/>
          <w:i/>
          <w:sz w:val="24"/>
          <w:szCs w:val="24"/>
          <w:lang w:eastAsia="uk-UA"/>
        </w:rPr>
      </w:pPr>
      <w:r w:rsidRPr="007C2273">
        <w:rPr>
          <w:rFonts w:ascii="Times New Roman" w:hAnsi="Times New Roman"/>
          <w:bCs/>
          <w:i/>
          <w:sz w:val="24"/>
          <w:szCs w:val="24"/>
          <w:lang w:eastAsia="uk-UA"/>
        </w:rPr>
        <w:t xml:space="preserve">доктор </w:t>
      </w:r>
      <w:r w:rsidR="005A1A89" w:rsidRPr="007C2273">
        <w:rPr>
          <w:rFonts w:ascii="Times New Roman" w:hAnsi="Times New Roman"/>
          <w:bCs/>
          <w:i/>
          <w:sz w:val="24"/>
          <w:szCs w:val="24"/>
          <w:lang w:eastAsia="uk-UA"/>
        </w:rPr>
        <w:t>педагогічних наук,</w:t>
      </w:r>
    </w:p>
    <w:p w:rsidR="007C2273" w:rsidRPr="007C2273" w:rsidRDefault="007C2273" w:rsidP="007C227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273">
        <w:rPr>
          <w:rFonts w:ascii="Times New Roman" w:hAnsi="Times New Roman" w:cs="Times New Roman"/>
          <w:i/>
          <w:sz w:val="28"/>
          <w:szCs w:val="28"/>
        </w:rPr>
        <w:t>професор кафедри педагогіки, психології,</w:t>
      </w:r>
    </w:p>
    <w:p w:rsidR="007C2273" w:rsidRPr="007C2273" w:rsidRDefault="007C2273" w:rsidP="007C227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273">
        <w:rPr>
          <w:rFonts w:ascii="Times New Roman" w:hAnsi="Times New Roman" w:cs="Times New Roman"/>
          <w:i/>
          <w:sz w:val="28"/>
          <w:szCs w:val="28"/>
        </w:rPr>
        <w:t>початкової освіти та освітнього менеджменту</w:t>
      </w:r>
    </w:p>
    <w:p w:rsidR="007C2273" w:rsidRPr="007C2273" w:rsidRDefault="007C2273" w:rsidP="007C227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C2273">
        <w:rPr>
          <w:rFonts w:ascii="Times New Roman" w:hAnsi="Times New Roman" w:cs="Times New Roman"/>
          <w:i/>
          <w:sz w:val="28"/>
          <w:szCs w:val="28"/>
        </w:rPr>
        <w:t>Комунальний заклад «Харківська гуманітарно</w:t>
      </w:r>
      <w:r w:rsidRPr="007C2273">
        <w:rPr>
          <w:rFonts w:ascii="Times New Roman" w:hAnsi="Times New Roman" w:cs="Times New Roman"/>
          <w:i/>
          <w:sz w:val="28"/>
          <w:szCs w:val="28"/>
          <w:lang w:val="ru-RU"/>
        </w:rPr>
        <w:t> -</w:t>
      </w:r>
    </w:p>
    <w:p w:rsidR="007C2273" w:rsidRPr="007C2273" w:rsidRDefault="007C2273" w:rsidP="007C227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273">
        <w:rPr>
          <w:rFonts w:ascii="Times New Roman" w:hAnsi="Times New Roman" w:cs="Times New Roman"/>
          <w:i/>
          <w:sz w:val="28"/>
          <w:szCs w:val="28"/>
        </w:rPr>
        <w:t>педагогічна академія» Харківської обласної ради</w:t>
      </w:r>
    </w:p>
    <w:p w:rsidR="00A65FD7" w:rsidRDefault="00580341" w:rsidP="00B31A1B">
      <w:pPr>
        <w:tabs>
          <w:tab w:val="left" w:pos="494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 Харків, Україна </w:t>
      </w:r>
    </w:p>
    <w:p w:rsidR="00B31A1B" w:rsidRDefault="00041D4C" w:rsidP="00B31A1B">
      <w:pPr>
        <w:tabs>
          <w:tab w:val="left" w:pos="49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D4C">
        <w:rPr>
          <w:rFonts w:ascii="Times New Roman" w:hAnsi="Times New Roman" w:cs="Times New Roman"/>
          <w:b/>
          <w:sz w:val="28"/>
          <w:szCs w:val="28"/>
        </w:rPr>
        <w:t>Анотація.</w:t>
      </w:r>
      <w:r w:rsidR="004E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A8" w:rsidRPr="00502A70">
        <w:rPr>
          <w:rFonts w:ascii="Times New Roman" w:hAnsi="Times New Roman" w:cs="Times New Roman"/>
          <w:sz w:val="28"/>
          <w:szCs w:val="28"/>
        </w:rPr>
        <w:t>Ефективність освітніх процесів значно зале</w:t>
      </w:r>
      <w:r w:rsidR="004E28A8" w:rsidRPr="00502A70">
        <w:rPr>
          <w:rFonts w:ascii="Times New Roman" w:hAnsi="Times New Roman" w:cs="Times New Roman"/>
          <w:sz w:val="28"/>
          <w:szCs w:val="28"/>
        </w:rPr>
        <w:softHyphen/>
        <w:t xml:space="preserve">жить від ефективності управлінської діяльності та технологій, які обираються менеджерами </w:t>
      </w:r>
      <w:r w:rsidR="004E28A8">
        <w:rPr>
          <w:rFonts w:ascii="Times New Roman" w:hAnsi="Times New Roman" w:cs="Times New Roman"/>
          <w:sz w:val="28"/>
          <w:szCs w:val="28"/>
        </w:rPr>
        <w:t xml:space="preserve"> на всіх ланках </w:t>
      </w:r>
      <w:r w:rsidR="004E28A8" w:rsidRPr="00502A70">
        <w:rPr>
          <w:rFonts w:ascii="Times New Roman" w:hAnsi="Times New Roman" w:cs="Times New Roman"/>
          <w:sz w:val="28"/>
          <w:szCs w:val="28"/>
        </w:rPr>
        <w:t xml:space="preserve"> освіти.</w:t>
      </w:r>
      <w:r w:rsidR="004E28A8">
        <w:rPr>
          <w:rFonts w:ascii="Times New Roman" w:hAnsi="Times New Roman" w:cs="Times New Roman"/>
          <w:sz w:val="28"/>
          <w:szCs w:val="28"/>
        </w:rPr>
        <w:t xml:space="preserve"> Ф</w:t>
      </w:r>
      <w:r w:rsidR="004E28A8" w:rsidRPr="00965C16">
        <w:rPr>
          <w:rFonts w:ascii="Times New Roman" w:hAnsi="Times New Roman" w:cs="Times New Roman"/>
          <w:sz w:val="28"/>
          <w:szCs w:val="28"/>
        </w:rPr>
        <w:t>ормування готовності вчителя  до використання технології тайм – менеджмент</w:t>
      </w:r>
      <w:r w:rsidR="004E28A8" w:rsidRPr="00965C1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E28A8" w:rsidRPr="00965C16">
        <w:rPr>
          <w:rFonts w:ascii="Times New Roman" w:hAnsi="Times New Roman" w:cs="Times New Roman"/>
          <w:sz w:val="28"/>
          <w:szCs w:val="28"/>
        </w:rPr>
        <w:t xml:space="preserve">  передбачає підвищення ефективності використання не тільки часу, а і власних можливостей майбутнього фахівця для досягнення поставлених професійних та особистих завдань  з метою самоорганізації, саморозвитку  та самовдосконалення.</w:t>
      </w:r>
    </w:p>
    <w:p w:rsidR="002B6E2A" w:rsidRPr="00CB7015" w:rsidRDefault="002B6E2A" w:rsidP="00B31A1B">
      <w:pPr>
        <w:tabs>
          <w:tab w:val="left" w:pos="49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E2A">
        <w:rPr>
          <w:rFonts w:ascii="Times New Roman" w:hAnsi="Times New Roman" w:cs="Times New Roman"/>
          <w:b/>
          <w:sz w:val="28"/>
          <w:szCs w:val="28"/>
        </w:rPr>
        <w:t>Ключові слова:</w:t>
      </w:r>
      <w:r>
        <w:rPr>
          <w:rFonts w:ascii="Times New Roman" w:hAnsi="Times New Roman" w:cs="Times New Roman"/>
          <w:sz w:val="28"/>
          <w:szCs w:val="28"/>
        </w:rPr>
        <w:t xml:space="preserve"> тайм-менеджмент, технологія тайм-менеджменту, формування готовності майбутніх учителів</w:t>
      </w:r>
      <w:r w:rsidR="0028283F">
        <w:rPr>
          <w:rFonts w:ascii="Times New Roman" w:hAnsi="Times New Roman" w:cs="Times New Roman"/>
          <w:sz w:val="28"/>
          <w:szCs w:val="28"/>
        </w:rPr>
        <w:t>, освітній процес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015" w:rsidRPr="00CB7015" w:rsidRDefault="00CB7015" w:rsidP="00B31A1B">
      <w:pPr>
        <w:tabs>
          <w:tab w:val="left" w:pos="49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6604">
        <w:rPr>
          <w:rFonts w:ascii="Times New Roman" w:hAnsi="Times New Roman" w:cs="Times New Roman"/>
          <w:b/>
          <w:sz w:val="28"/>
          <w:szCs w:val="28"/>
          <w:lang w:val="ru-RU"/>
        </w:rPr>
        <w:t>Ключевые слова:</w:t>
      </w:r>
      <w:r w:rsidRPr="00CB70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тайм-менеджмент</w:t>
      </w:r>
      <w:r w:rsidRPr="00CB7015">
        <w:rPr>
          <w:rFonts w:ascii="Times New Roman" w:hAnsi="Times New Roman" w:cs="Times New Roman"/>
          <w:sz w:val="28"/>
          <w:szCs w:val="28"/>
          <w:lang w:val="ru-RU"/>
        </w:rPr>
        <w:t xml:space="preserve">, технология </w:t>
      </w:r>
      <w:proofErr w:type="gramStart"/>
      <w:r w:rsidRPr="00CB7015">
        <w:rPr>
          <w:rFonts w:ascii="Times New Roman" w:hAnsi="Times New Roman" w:cs="Times New Roman"/>
          <w:sz w:val="28"/>
          <w:szCs w:val="28"/>
          <w:lang w:val="ru-RU"/>
        </w:rPr>
        <w:t>тайм-менеджмента</w:t>
      </w:r>
      <w:proofErr w:type="gramEnd"/>
      <w:r w:rsidRPr="00CB7015">
        <w:rPr>
          <w:rFonts w:ascii="Times New Roman" w:hAnsi="Times New Roman" w:cs="Times New Roman"/>
          <w:sz w:val="28"/>
          <w:szCs w:val="28"/>
          <w:lang w:val="ru-RU"/>
        </w:rPr>
        <w:t>, формирование готовности будущих учителей, образовательный процесс.</w:t>
      </w:r>
    </w:p>
    <w:p w:rsidR="00CB7015" w:rsidRPr="00CB7015" w:rsidRDefault="00CB7015" w:rsidP="00B31A1B">
      <w:pPr>
        <w:tabs>
          <w:tab w:val="left" w:pos="494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6604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CB7015">
        <w:rPr>
          <w:rFonts w:ascii="Times New Roman" w:hAnsi="Times New Roman" w:cs="Times New Roman"/>
          <w:sz w:val="28"/>
          <w:szCs w:val="28"/>
          <w:lang w:val="en-US"/>
        </w:rPr>
        <w:t>time-management</w:t>
      </w:r>
      <w:r>
        <w:rPr>
          <w:rFonts w:ascii="Times New Roman" w:hAnsi="Times New Roman" w:cs="Times New Roman"/>
          <w:sz w:val="28"/>
          <w:szCs w:val="28"/>
          <w:lang w:val="en-US"/>
        </w:rPr>
        <w:t>, time-</w:t>
      </w:r>
      <w:r w:rsidRPr="00CB7015">
        <w:rPr>
          <w:rFonts w:ascii="Times New Roman" w:hAnsi="Times New Roman" w:cs="Times New Roman"/>
          <w:sz w:val="28"/>
          <w:szCs w:val="28"/>
          <w:lang w:val="en-US"/>
        </w:rPr>
        <w:t>management technology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B7015">
        <w:rPr>
          <w:rFonts w:ascii="Times New Roman" w:hAnsi="Times New Roman" w:cs="Times New Roman"/>
          <w:sz w:val="28"/>
          <w:szCs w:val="28"/>
          <w:lang w:val="en-US"/>
        </w:rPr>
        <w:t>formation of readiness of future teachers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B7015">
        <w:rPr>
          <w:rFonts w:ascii="Times New Roman" w:hAnsi="Times New Roman" w:cs="Times New Roman"/>
          <w:sz w:val="28"/>
          <w:szCs w:val="28"/>
          <w:lang w:val="en-US"/>
        </w:rPr>
        <w:t>educational process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0B3383" w:rsidRPr="00502A70" w:rsidRDefault="00631AC3" w:rsidP="00502A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70">
        <w:rPr>
          <w:rFonts w:ascii="Times New Roman" w:hAnsi="Times New Roman" w:cs="Times New Roman"/>
          <w:sz w:val="28"/>
          <w:szCs w:val="28"/>
        </w:rPr>
        <w:t xml:space="preserve">Реформування системи освіти завжди починається з певних змін                   в управлінні освітою та освітнім процесом. Ефективність освітніх процесів </w:t>
      </w:r>
      <w:r w:rsidRPr="00502A70">
        <w:rPr>
          <w:rFonts w:ascii="Times New Roman" w:hAnsi="Times New Roman" w:cs="Times New Roman"/>
          <w:sz w:val="28"/>
          <w:szCs w:val="28"/>
        </w:rPr>
        <w:lastRenderedPageBreak/>
        <w:t>значно зале</w:t>
      </w:r>
      <w:r w:rsidRPr="00502A70">
        <w:rPr>
          <w:rFonts w:ascii="Times New Roman" w:hAnsi="Times New Roman" w:cs="Times New Roman"/>
          <w:sz w:val="28"/>
          <w:szCs w:val="28"/>
        </w:rPr>
        <w:softHyphen/>
        <w:t>жить від ефективності управлінської діяльності</w:t>
      </w:r>
      <w:r w:rsidR="000B3383" w:rsidRPr="00502A70">
        <w:rPr>
          <w:rFonts w:ascii="Times New Roman" w:hAnsi="Times New Roman" w:cs="Times New Roman"/>
          <w:sz w:val="28"/>
          <w:szCs w:val="28"/>
        </w:rPr>
        <w:t xml:space="preserve"> та технологій, які обираються </w:t>
      </w:r>
      <w:r w:rsidR="001E6697" w:rsidRPr="00502A70">
        <w:rPr>
          <w:rFonts w:ascii="Times New Roman" w:hAnsi="Times New Roman" w:cs="Times New Roman"/>
          <w:sz w:val="28"/>
          <w:szCs w:val="28"/>
        </w:rPr>
        <w:t xml:space="preserve">менеджерами </w:t>
      </w:r>
      <w:r w:rsidR="00C9714B">
        <w:rPr>
          <w:rFonts w:ascii="Times New Roman" w:hAnsi="Times New Roman" w:cs="Times New Roman"/>
          <w:sz w:val="28"/>
          <w:szCs w:val="28"/>
        </w:rPr>
        <w:t xml:space="preserve"> на всіх ланках </w:t>
      </w:r>
      <w:r w:rsidR="000B3383" w:rsidRPr="00502A70">
        <w:rPr>
          <w:rFonts w:ascii="Times New Roman" w:hAnsi="Times New Roman" w:cs="Times New Roman"/>
          <w:sz w:val="28"/>
          <w:szCs w:val="28"/>
        </w:rPr>
        <w:t xml:space="preserve"> освіти</w:t>
      </w:r>
      <w:r w:rsidRPr="00502A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C89" w:rsidRPr="00502A70" w:rsidRDefault="00877C89" w:rsidP="00502A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2A70">
        <w:rPr>
          <w:rFonts w:ascii="Times New Roman" w:hAnsi="Times New Roman" w:cs="Times New Roman"/>
          <w:spacing w:val="-6"/>
          <w:sz w:val="28"/>
          <w:szCs w:val="28"/>
        </w:rPr>
        <w:t xml:space="preserve">Аналіз наукової літератури свідчить про ґрунтовно розроблені  теоретико-методологічні засади </w:t>
      </w:r>
      <w:r w:rsidRPr="00502A70">
        <w:rPr>
          <w:rFonts w:ascii="Times New Roman" w:hAnsi="Times New Roman" w:cs="Times New Roman"/>
          <w:sz w:val="28"/>
          <w:szCs w:val="28"/>
        </w:rPr>
        <w:t>інноваційного менеджменту та діяльності наступними  науковцями:</w:t>
      </w:r>
      <w:r w:rsidRPr="00502A7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02A70">
        <w:rPr>
          <w:rFonts w:ascii="Times New Roman" w:hAnsi="Times New Roman" w:cs="Times New Roman"/>
          <w:sz w:val="28"/>
          <w:szCs w:val="28"/>
        </w:rPr>
        <w:t>В.</w:t>
      </w:r>
      <w:r w:rsidR="00965C16">
        <w:rPr>
          <w:rFonts w:ascii="Times New Roman" w:hAnsi="Times New Roman" w:cs="Times New Roman"/>
          <w:sz w:val="28"/>
          <w:szCs w:val="28"/>
        </w:rPr>
        <w:t> </w:t>
      </w:r>
      <w:r w:rsidRPr="00502A70">
        <w:rPr>
          <w:rFonts w:ascii="Times New Roman" w:hAnsi="Times New Roman" w:cs="Times New Roman"/>
          <w:sz w:val="28"/>
          <w:szCs w:val="28"/>
        </w:rPr>
        <w:t>Бондарем, А.</w:t>
      </w:r>
      <w:r w:rsidR="00965C16">
        <w:rPr>
          <w:rFonts w:ascii="Times New Roman" w:hAnsi="Times New Roman" w:cs="Times New Roman"/>
          <w:sz w:val="28"/>
          <w:szCs w:val="28"/>
        </w:rPr>
        <w:t> </w:t>
      </w:r>
      <w:r w:rsidRPr="00502A70">
        <w:rPr>
          <w:rFonts w:ascii="Times New Roman" w:hAnsi="Times New Roman" w:cs="Times New Roman"/>
          <w:sz w:val="28"/>
          <w:szCs w:val="28"/>
        </w:rPr>
        <w:t>Даниленко, В.</w:t>
      </w:r>
      <w:r w:rsidR="00965C16">
        <w:rPr>
          <w:rFonts w:ascii="Times New Roman" w:hAnsi="Times New Roman" w:cs="Times New Roman"/>
          <w:sz w:val="28"/>
          <w:szCs w:val="28"/>
        </w:rPr>
        <w:t> </w:t>
      </w:r>
      <w:r w:rsidRPr="00502A70">
        <w:rPr>
          <w:rFonts w:ascii="Times New Roman" w:hAnsi="Times New Roman" w:cs="Times New Roman"/>
          <w:sz w:val="28"/>
          <w:szCs w:val="28"/>
        </w:rPr>
        <w:t>Лазарєвим, В. </w:t>
      </w:r>
      <w:proofErr w:type="spellStart"/>
      <w:r w:rsidRPr="00502A70">
        <w:rPr>
          <w:rFonts w:ascii="Times New Roman" w:hAnsi="Times New Roman" w:cs="Times New Roman"/>
          <w:sz w:val="28"/>
          <w:szCs w:val="28"/>
        </w:rPr>
        <w:t>Лунячеком</w:t>
      </w:r>
      <w:proofErr w:type="spellEnd"/>
      <w:r w:rsidRPr="00502A7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02A70">
        <w:rPr>
          <w:rFonts w:ascii="Times New Roman" w:hAnsi="Times New Roman" w:cs="Times New Roman"/>
          <w:sz w:val="28"/>
          <w:szCs w:val="28"/>
        </w:rPr>
        <w:t>О.</w:t>
      </w:r>
      <w:r w:rsidR="00C61A33" w:rsidRPr="00502A70">
        <w:rPr>
          <w:rFonts w:ascii="Times New Roman" w:hAnsi="Times New Roman" w:cs="Times New Roman"/>
          <w:sz w:val="28"/>
          <w:szCs w:val="28"/>
        </w:rPr>
        <w:t> </w:t>
      </w:r>
      <w:r w:rsidRPr="00502A70">
        <w:rPr>
          <w:rFonts w:ascii="Times New Roman" w:hAnsi="Times New Roman" w:cs="Times New Roman"/>
          <w:sz w:val="28"/>
          <w:szCs w:val="28"/>
        </w:rPr>
        <w:t>Поме</w:t>
      </w:r>
      <w:proofErr w:type="spellEnd"/>
      <w:r w:rsidRPr="00502A70">
        <w:rPr>
          <w:rFonts w:ascii="Times New Roman" w:hAnsi="Times New Roman" w:cs="Times New Roman"/>
          <w:sz w:val="28"/>
          <w:szCs w:val="28"/>
        </w:rPr>
        <w:t xml:space="preserve">тун, </w:t>
      </w:r>
      <w:proofErr w:type="spellStart"/>
      <w:r w:rsidR="001E2028" w:rsidRPr="00502A70">
        <w:rPr>
          <w:rFonts w:ascii="Times New Roman" w:hAnsi="Times New Roman" w:cs="Times New Roman"/>
          <w:sz w:val="28"/>
          <w:szCs w:val="28"/>
        </w:rPr>
        <w:t>Є.</w:t>
      </w:r>
      <w:r w:rsidR="00965C16">
        <w:rPr>
          <w:rFonts w:ascii="Times New Roman" w:hAnsi="Times New Roman" w:cs="Times New Roman"/>
          <w:sz w:val="28"/>
          <w:szCs w:val="28"/>
        </w:rPr>
        <w:t> </w:t>
      </w:r>
      <w:r w:rsidR="001E2028" w:rsidRPr="00502A70">
        <w:rPr>
          <w:rFonts w:ascii="Times New Roman" w:hAnsi="Times New Roman" w:cs="Times New Roman"/>
          <w:sz w:val="28"/>
          <w:szCs w:val="28"/>
        </w:rPr>
        <w:t>Хрико</w:t>
      </w:r>
      <w:proofErr w:type="spellEnd"/>
      <w:r w:rsidR="001E2028" w:rsidRPr="00502A70">
        <w:rPr>
          <w:rFonts w:ascii="Times New Roman" w:hAnsi="Times New Roman" w:cs="Times New Roman"/>
          <w:sz w:val="28"/>
          <w:szCs w:val="28"/>
        </w:rPr>
        <w:t>в</w:t>
      </w:r>
      <w:r w:rsidR="00C5665A" w:rsidRPr="00502A70">
        <w:rPr>
          <w:rFonts w:ascii="Times New Roman" w:hAnsi="Times New Roman" w:cs="Times New Roman"/>
          <w:sz w:val="28"/>
          <w:szCs w:val="28"/>
        </w:rPr>
        <w:t>им</w:t>
      </w:r>
      <w:r w:rsidR="001E2028" w:rsidRPr="00502A70">
        <w:rPr>
          <w:rFonts w:ascii="Times New Roman" w:hAnsi="Times New Roman" w:cs="Times New Roman"/>
          <w:sz w:val="28"/>
          <w:szCs w:val="28"/>
        </w:rPr>
        <w:t>.</w:t>
      </w:r>
      <w:r w:rsidR="001E2028" w:rsidRPr="00502A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F1DB7" w:rsidRPr="00502A70" w:rsidRDefault="00A852BB" w:rsidP="00502A7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</w:t>
      </w:r>
      <w:r w:rsidR="002052B7" w:rsidRPr="00502A70">
        <w:rPr>
          <w:rFonts w:ascii="Times New Roman" w:hAnsi="Times New Roman" w:cs="Times New Roman"/>
          <w:sz w:val="28"/>
          <w:szCs w:val="28"/>
        </w:rPr>
        <w:t>аспекти формування змісту, форм та методів професійної підготовки, розвитку провідних якостей та компетенцій майбутн</w:t>
      </w:r>
      <w:r w:rsidR="006375E0" w:rsidRPr="00502A70">
        <w:rPr>
          <w:rFonts w:ascii="Times New Roman" w:hAnsi="Times New Roman" w:cs="Times New Roman"/>
          <w:sz w:val="28"/>
          <w:szCs w:val="28"/>
        </w:rPr>
        <w:t>ього фахівця</w:t>
      </w:r>
      <w:r w:rsidR="002052B7" w:rsidRPr="00502A70">
        <w:rPr>
          <w:rFonts w:ascii="Times New Roman" w:hAnsi="Times New Roman" w:cs="Times New Roman"/>
          <w:sz w:val="28"/>
          <w:szCs w:val="28"/>
        </w:rPr>
        <w:t xml:space="preserve"> досл</w:t>
      </w:r>
      <w:r w:rsidR="001E6697" w:rsidRPr="00502A70">
        <w:rPr>
          <w:rFonts w:ascii="Times New Roman" w:hAnsi="Times New Roman" w:cs="Times New Roman"/>
          <w:sz w:val="28"/>
          <w:szCs w:val="28"/>
        </w:rPr>
        <w:t>іджували: Н. </w:t>
      </w:r>
      <w:proofErr w:type="spellStart"/>
      <w:r w:rsidR="001E6697" w:rsidRPr="00502A70">
        <w:rPr>
          <w:rFonts w:ascii="Times New Roman" w:hAnsi="Times New Roman" w:cs="Times New Roman"/>
          <w:sz w:val="28"/>
          <w:szCs w:val="28"/>
        </w:rPr>
        <w:t>Бібік</w:t>
      </w:r>
      <w:proofErr w:type="spellEnd"/>
      <w:r w:rsidR="001E6697" w:rsidRPr="00502A70">
        <w:rPr>
          <w:rFonts w:ascii="Times New Roman" w:hAnsi="Times New Roman" w:cs="Times New Roman"/>
          <w:sz w:val="28"/>
          <w:szCs w:val="28"/>
        </w:rPr>
        <w:t>, В.</w:t>
      </w:r>
      <w:r w:rsidR="00C61A33" w:rsidRPr="00502A70">
        <w:rPr>
          <w:rFonts w:ascii="Times New Roman" w:hAnsi="Times New Roman" w:cs="Times New Roman"/>
          <w:sz w:val="28"/>
          <w:szCs w:val="28"/>
        </w:rPr>
        <w:t> </w:t>
      </w:r>
      <w:r w:rsidR="001E6697" w:rsidRPr="00502A70">
        <w:rPr>
          <w:rFonts w:ascii="Times New Roman" w:hAnsi="Times New Roman" w:cs="Times New Roman"/>
          <w:sz w:val="28"/>
          <w:szCs w:val="28"/>
        </w:rPr>
        <w:t xml:space="preserve">Бондар, </w:t>
      </w:r>
      <w:r w:rsidR="002052B7" w:rsidRPr="00502A70">
        <w:rPr>
          <w:rFonts w:ascii="Times New Roman" w:hAnsi="Times New Roman" w:cs="Times New Roman"/>
          <w:sz w:val="28"/>
          <w:szCs w:val="28"/>
        </w:rPr>
        <w:t xml:space="preserve"> Л.</w:t>
      </w:r>
      <w:r w:rsidR="00C61A33" w:rsidRPr="00502A70">
        <w:rPr>
          <w:rFonts w:ascii="Times New Roman" w:hAnsi="Times New Roman" w:cs="Times New Roman"/>
          <w:sz w:val="28"/>
          <w:szCs w:val="28"/>
        </w:rPr>
        <w:t> </w:t>
      </w:r>
      <w:r w:rsidR="002052B7" w:rsidRPr="00502A70">
        <w:rPr>
          <w:rFonts w:ascii="Times New Roman" w:hAnsi="Times New Roman" w:cs="Times New Roman"/>
          <w:sz w:val="28"/>
          <w:szCs w:val="28"/>
        </w:rPr>
        <w:t>Коваль, О.</w:t>
      </w:r>
      <w:r w:rsidR="00965C16">
        <w:rPr>
          <w:rFonts w:ascii="Times New Roman" w:hAnsi="Times New Roman" w:cs="Times New Roman"/>
          <w:sz w:val="28"/>
          <w:szCs w:val="28"/>
        </w:rPr>
        <w:t> </w:t>
      </w:r>
      <w:r w:rsidR="002052B7" w:rsidRPr="00502A70">
        <w:rPr>
          <w:rFonts w:ascii="Times New Roman" w:hAnsi="Times New Roman" w:cs="Times New Roman"/>
          <w:sz w:val="28"/>
          <w:szCs w:val="28"/>
        </w:rPr>
        <w:t>Комар, А.</w:t>
      </w:r>
      <w:r w:rsidR="00965C16">
        <w:rPr>
          <w:rFonts w:ascii="Times New Roman" w:hAnsi="Times New Roman" w:cs="Times New Roman"/>
          <w:sz w:val="28"/>
          <w:szCs w:val="28"/>
        </w:rPr>
        <w:t> </w:t>
      </w:r>
      <w:r w:rsidR="002052B7" w:rsidRPr="00502A70">
        <w:rPr>
          <w:rFonts w:ascii="Times New Roman" w:hAnsi="Times New Roman" w:cs="Times New Roman"/>
          <w:sz w:val="28"/>
          <w:szCs w:val="28"/>
        </w:rPr>
        <w:t>Крамаренко, С.</w:t>
      </w:r>
      <w:r w:rsidR="00965C16">
        <w:rPr>
          <w:rFonts w:ascii="Times New Roman" w:hAnsi="Times New Roman" w:cs="Times New Roman"/>
          <w:sz w:val="28"/>
          <w:szCs w:val="28"/>
        </w:rPr>
        <w:t> </w:t>
      </w:r>
      <w:r w:rsidR="002052B7" w:rsidRPr="00502A70">
        <w:rPr>
          <w:rFonts w:ascii="Times New Roman" w:hAnsi="Times New Roman" w:cs="Times New Roman"/>
          <w:sz w:val="28"/>
          <w:szCs w:val="28"/>
        </w:rPr>
        <w:t>Мартиненко, Л.</w:t>
      </w:r>
      <w:r w:rsidR="00C61A33" w:rsidRPr="00502A70">
        <w:rPr>
          <w:rFonts w:ascii="Times New Roman" w:hAnsi="Times New Roman" w:cs="Times New Roman"/>
          <w:sz w:val="28"/>
          <w:szCs w:val="28"/>
        </w:rPr>
        <w:t> </w:t>
      </w:r>
      <w:r w:rsidR="002052B7" w:rsidRPr="00502A70">
        <w:rPr>
          <w:rFonts w:ascii="Times New Roman" w:hAnsi="Times New Roman" w:cs="Times New Roman"/>
          <w:sz w:val="28"/>
          <w:szCs w:val="28"/>
        </w:rPr>
        <w:t>Пєтухова, Г. Пономарьова,   О.</w:t>
      </w:r>
      <w:r w:rsidR="00C61A33" w:rsidRPr="00502A70">
        <w:rPr>
          <w:rFonts w:ascii="Times New Roman" w:hAnsi="Times New Roman" w:cs="Times New Roman"/>
          <w:sz w:val="28"/>
          <w:szCs w:val="28"/>
        </w:rPr>
        <w:t> </w:t>
      </w:r>
      <w:r w:rsidR="001E6697" w:rsidRPr="00502A70">
        <w:rPr>
          <w:rFonts w:ascii="Times New Roman" w:hAnsi="Times New Roman" w:cs="Times New Roman"/>
          <w:sz w:val="28"/>
          <w:szCs w:val="28"/>
        </w:rPr>
        <w:t>Савченко, Л.</w:t>
      </w:r>
      <w:r w:rsidR="00A97775">
        <w:rPr>
          <w:rFonts w:ascii="Times New Roman" w:hAnsi="Times New Roman" w:cs="Times New Roman"/>
          <w:sz w:val="28"/>
          <w:szCs w:val="28"/>
        </w:rPr>
        <w:t> </w:t>
      </w:r>
      <w:r w:rsidR="001E6697" w:rsidRPr="00502A70">
        <w:rPr>
          <w:rFonts w:ascii="Times New Roman" w:hAnsi="Times New Roman" w:cs="Times New Roman"/>
          <w:sz w:val="28"/>
          <w:szCs w:val="28"/>
        </w:rPr>
        <w:t xml:space="preserve">Хомич  </w:t>
      </w:r>
      <w:r w:rsidR="00C5665A" w:rsidRPr="00502A70">
        <w:rPr>
          <w:rFonts w:ascii="Times New Roman" w:hAnsi="Times New Roman" w:cs="Times New Roman"/>
          <w:sz w:val="28"/>
          <w:szCs w:val="28"/>
        </w:rPr>
        <w:t>та ін.</w:t>
      </w:r>
    </w:p>
    <w:p w:rsidR="00A814B8" w:rsidRPr="00C9714B" w:rsidRDefault="00502A70" w:rsidP="00A814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70">
        <w:rPr>
          <w:rFonts w:ascii="Times New Roman" w:hAnsi="Times New Roman" w:cs="Times New Roman"/>
          <w:sz w:val="28"/>
          <w:szCs w:val="28"/>
        </w:rPr>
        <w:t xml:space="preserve">Зміст та форми використання технології тайм-менеджменту як  галузі, основне завдання якої полягає у виявленні методів і принципів ефективного управління часом </w:t>
      </w:r>
      <w:r w:rsidR="00C9714B">
        <w:rPr>
          <w:rFonts w:ascii="Times New Roman" w:hAnsi="Times New Roman" w:cs="Times New Roman"/>
          <w:sz w:val="28"/>
          <w:szCs w:val="28"/>
        </w:rPr>
        <w:t>досліджували: О. </w:t>
      </w:r>
      <w:proofErr w:type="spellStart"/>
      <w:r w:rsidRPr="00502A70">
        <w:rPr>
          <w:rFonts w:ascii="Times New Roman" w:hAnsi="Times New Roman" w:cs="Times New Roman"/>
          <w:sz w:val="28"/>
          <w:szCs w:val="28"/>
        </w:rPr>
        <w:t>Гастєв</w:t>
      </w:r>
      <w:proofErr w:type="spellEnd"/>
      <w:r w:rsidRPr="00502A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A70">
        <w:rPr>
          <w:rFonts w:ascii="Times New Roman" w:hAnsi="Times New Roman" w:cs="Times New Roman"/>
          <w:sz w:val="28"/>
          <w:szCs w:val="28"/>
        </w:rPr>
        <w:t>П. </w:t>
      </w:r>
      <w:r w:rsidR="00965C16">
        <w:rPr>
          <w:rFonts w:ascii="Times New Roman" w:hAnsi="Times New Roman" w:cs="Times New Roman"/>
          <w:sz w:val="28"/>
          <w:szCs w:val="28"/>
        </w:rPr>
        <w:t>Дра</w:t>
      </w:r>
      <w:proofErr w:type="spellEnd"/>
      <w:r w:rsidR="00965C16">
        <w:rPr>
          <w:rFonts w:ascii="Times New Roman" w:hAnsi="Times New Roman" w:cs="Times New Roman"/>
          <w:sz w:val="28"/>
          <w:szCs w:val="28"/>
        </w:rPr>
        <w:t xml:space="preserve">кер, </w:t>
      </w:r>
      <w:proofErr w:type="spellStart"/>
      <w:r w:rsidR="00965C16">
        <w:rPr>
          <w:rFonts w:ascii="Times New Roman" w:hAnsi="Times New Roman" w:cs="Times New Roman"/>
          <w:sz w:val="28"/>
          <w:szCs w:val="28"/>
        </w:rPr>
        <w:t>Л. </w:t>
      </w:r>
      <w:r w:rsidRPr="00502A70">
        <w:rPr>
          <w:rFonts w:ascii="Times New Roman" w:hAnsi="Times New Roman" w:cs="Times New Roman"/>
          <w:sz w:val="28"/>
          <w:szCs w:val="28"/>
        </w:rPr>
        <w:t>Зайв</w:t>
      </w:r>
      <w:proofErr w:type="spellEnd"/>
      <w:r w:rsidRPr="00502A70">
        <w:rPr>
          <w:rFonts w:ascii="Times New Roman" w:hAnsi="Times New Roman" w:cs="Times New Roman"/>
          <w:sz w:val="28"/>
          <w:szCs w:val="28"/>
        </w:rPr>
        <w:t xml:space="preserve">ерт </w:t>
      </w:r>
      <w:proofErr w:type="spellStart"/>
      <w:r w:rsidRPr="00502A70">
        <w:rPr>
          <w:rFonts w:ascii="Times New Roman" w:hAnsi="Times New Roman" w:cs="Times New Roman"/>
          <w:sz w:val="28"/>
          <w:szCs w:val="28"/>
        </w:rPr>
        <w:t>П.</w:t>
      </w:r>
      <w:r w:rsidR="00965C16">
        <w:rPr>
          <w:rFonts w:ascii="Times New Roman" w:hAnsi="Times New Roman" w:cs="Times New Roman"/>
          <w:sz w:val="28"/>
          <w:szCs w:val="28"/>
        </w:rPr>
        <w:t> Кержен</w:t>
      </w:r>
      <w:proofErr w:type="spellEnd"/>
      <w:r w:rsidR="00965C16">
        <w:rPr>
          <w:rFonts w:ascii="Times New Roman" w:hAnsi="Times New Roman" w:cs="Times New Roman"/>
          <w:sz w:val="28"/>
          <w:szCs w:val="28"/>
        </w:rPr>
        <w:t xml:space="preserve">цев, </w:t>
      </w:r>
      <w:proofErr w:type="spellStart"/>
      <w:r w:rsidR="00965C16">
        <w:rPr>
          <w:rFonts w:ascii="Times New Roman" w:hAnsi="Times New Roman" w:cs="Times New Roman"/>
          <w:sz w:val="28"/>
          <w:szCs w:val="28"/>
        </w:rPr>
        <w:t>Д. </w:t>
      </w:r>
      <w:r w:rsidRPr="00C9714B">
        <w:rPr>
          <w:rFonts w:ascii="Times New Roman" w:hAnsi="Times New Roman" w:cs="Times New Roman"/>
          <w:sz w:val="28"/>
          <w:szCs w:val="28"/>
        </w:rPr>
        <w:t>Мак-Кей</w:t>
      </w:r>
      <w:proofErr w:type="spellEnd"/>
      <w:r w:rsidRPr="00C9714B">
        <w:rPr>
          <w:rFonts w:ascii="Times New Roman" w:hAnsi="Times New Roman" w:cs="Times New Roman"/>
          <w:sz w:val="28"/>
          <w:szCs w:val="28"/>
        </w:rPr>
        <w:t>, А. </w:t>
      </w:r>
      <w:r w:rsidR="00965C16">
        <w:rPr>
          <w:rFonts w:ascii="Times New Roman" w:hAnsi="Times New Roman" w:cs="Times New Roman"/>
          <w:sz w:val="28"/>
          <w:szCs w:val="28"/>
        </w:rPr>
        <w:t>Архангельський, П. </w:t>
      </w:r>
      <w:r w:rsidRPr="00C9714B">
        <w:rPr>
          <w:rFonts w:ascii="Times New Roman" w:hAnsi="Times New Roman" w:cs="Times New Roman"/>
          <w:sz w:val="28"/>
          <w:szCs w:val="28"/>
        </w:rPr>
        <w:t xml:space="preserve">Берд, </w:t>
      </w:r>
      <w:r w:rsidR="00965C16">
        <w:rPr>
          <w:rFonts w:ascii="Times New Roman" w:hAnsi="Times New Roman" w:cs="Times New Roman"/>
          <w:sz w:val="28"/>
          <w:szCs w:val="28"/>
        </w:rPr>
        <w:t>Г. </w:t>
      </w:r>
      <w:proofErr w:type="spellStart"/>
      <w:r w:rsidRPr="00C9714B">
        <w:rPr>
          <w:rFonts w:ascii="Times New Roman" w:hAnsi="Times New Roman" w:cs="Times New Roman"/>
          <w:sz w:val="28"/>
          <w:szCs w:val="28"/>
        </w:rPr>
        <w:t>Захаренко</w:t>
      </w:r>
      <w:proofErr w:type="spellEnd"/>
      <w:r w:rsidRPr="00C9714B">
        <w:rPr>
          <w:rFonts w:ascii="Times New Roman" w:hAnsi="Times New Roman" w:cs="Times New Roman"/>
          <w:sz w:val="28"/>
          <w:szCs w:val="28"/>
        </w:rPr>
        <w:t xml:space="preserve">, </w:t>
      </w:r>
      <w:r w:rsidR="00A814B8" w:rsidRPr="00C97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C16">
        <w:rPr>
          <w:rFonts w:ascii="Times New Roman" w:hAnsi="Times New Roman" w:cs="Times New Roman"/>
          <w:sz w:val="28"/>
          <w:szCs w:val="28"/>
        </w:rPr>
        <w:t>Б. </w:t>
      </w:r>
      <w:r w:rsidRPr="00C9714B">
        <w:rPr>
          <w:rFonts w:ascii="Times New Roman" w:hAnsi="Times New Roman" w:cs="Times New Roman"/>
          <w:sz w:val="28"/>
          <w:szCs w:val="28"/>
        </w:rPr>
        <w:t>Тре</w:t>
      </w:r>
      <w:proofErr w:type="spellEnd"/>
      <w:r w:rsidRPr="00C9714B">
        <w:rPr>
          <w:rFonts w:ascii="Times New Roman" w:hAnsi="Times New Roman" w:cs="Times New Roman"/>
          <w:sz w:val="28"/>
          <w:szCs w:val="28"/>
        </w:rPr>
        <w:t xml:space="preserve">йси та ін. </w:t>
      </w:r>
    </w:p>
    <w:p w:rsidR="002052B7" w:rsidRPr="00C9714B" w:rsidRDefault="007F1DB7" w:rsidP="00C97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14B">
        <w:rPr>
          <w:rFonts w:ascii="Times New Roman" w:hAnsi="Times New Roman" w:cs="Times New Roman"/>
          <w:sz w:val="28"/>
          <w:szCs w:val="28"/>
        </w:rPr>
        <w:t xml:space="preserve">Незважаючи на те, що проблема </w:t>
      </w:r>
      <w:r w:rsidR="00A814B8" w:rsidRPr="00C9714B">
        <w:rPr>
          <w:rFonts w:ascii="Times New Roman" w:hAnsi="Times New Roman" w:cs="Times New Roman"/>
          <w:sz w:val="28"/>
          <w:szCs w:val="28"/>
        </w:rPr>
        <w:t>застосування технології тайм – менеджмент</w:t>
      </w:r>
      <w:r w:rsidR="00A814B8" w:rsidRPr="00041D4C">
        <w:rPr>
          <w:rFonts w:ascii="Times New Roman" w:hAnsi="Times New Roman" w:cs="Times New Roman"/>
          <w:sz w:val="28"/>
          <w:szCs w:val="28"/>
        </w:rPr>
        <w:t>у</w:t>
      </w:r>
      <w:r w:rsidR="00A814B8" w:rsidRPr="00C9714B">
        <w:rPr>
          <w:rFonts w:ascii="Times New Roman" w:hAnsi="Times New Roman" w:cs="Times New Roman"/>
          <w:sz w:val="28"/>
          <w:szCs w:val="28"/>
        </w:rPr>
        <w:t xml:space="preserve">  </w:t>
      </w:r>
      <w:r w:rsidR="00A97775">
        <w:rPr>
          <w:rFonts w:ascii="Times New Roman" w:hAnsi="Times New Roman" w:cs="Times New Roman"/>
          <w:sz w:val="28"/>
          <w:szCs w:val="28"/>
        </w:rPr>
        <w:t>достатньо вивчена науковцями</w:t>
      </w:r>
      <w:r w:rsidR="00A814B8" w:rsidRPr="00C9714B">
        <w:rPr>
          <w:rFonts w:ascii="Times New Roman" w:hAnsi="Times New Roman" w:cs="Times New Roman"/>
          <w:sz w:val="28"/>
          <w:szCs w:val="28"/>
        </w:rPr>
        <w:t>, формування готовності вчителя  до використання форм і методів технології   тайм – менеджмент</w:t>
      </w:r>
      <w:r w:rsidR="00A814B8" w:rsidRPr="00041D4C">
        <w:rPr>
          <w:rFonts w:ascii="Times New Roman" w:hAnsi="Times New Roman" w:cs="Times New Roman"/>
          <w:sz w:val="28"/>
          <w:szCs w:val="28"/>
        </w:rPr>
        <w:t>у</w:t>
      </w:r>
      <w:r w:rsidR="00A814B8" w:rsidRPr="00C9714B">
        <w:rPr>
          <w:rFonts w:ascii="Times New Roman" w:hAnsi="Times New Roman" w:cs="Times New Roman"/>
          <w:sz w:val="28"/>
          <w:szCs w:val="28"/>
        </w:rPr>
        <w:t xml:space="preserve"> </w:t>
      </w:r>
      <w:r w:rsidRPr="00C9714B">
        <w:rPr>
          <w:rFonts w:ascii="Times New Roman" w:hAnsi="Times New Roman" w:cs="Times New Roman"/>
          <w:sz w:val="28"/>
          <w:szCs w:val="28"/>
        </w:rPr>
        <w:t>займає  важливе</w:t>
      </w:r>
      <w:r w:rsidR="00D800E7" w:rsidRPr="00C9714B">
        <w:rPr>
          <w:rFonts w:ascii="Times New Roman" w:hAnsi="Times New Roman" w:cs="Times New Roman"/>
          <w:sz w:val="28"/>
          <w:szCs w:val="28"/>
        </w:rPr>
        <w:t xml:space="preserve"> місце, </w:t>
      </w:r>
      <w:r w:rsidRPr="00C9714B">
        <w:rPr>
          <w:rFonts w:ascii="Times New Roman" w:hAnsi="Times New Roman" w:cs="Times New Roman"/>
          <w:sz w:val="28"/>
          <w:szCs w:val="28"/>
        </w:rPr>
        <w:t xml:space="preserve">а визначення </w:t>
      </w:r>
      <w:r w:rsidR="00C9714B" w:rsidRPr="00C9714B">
        <w:rPr>
          <w:rFonts w:ascii="Times New Roman" w:hAnsi="Times New Roman" w:cs="Times New Roman"/>
          <w:sz w:val="28"/>
          <w:szCs w:val="28"/>
        </w:rPr>
        <w:t xml:space="preserve">її </w:t>
      </w:r>
      <w:r w:rsidRPr="00C9714B">
        <w:rPr>
          <w:rFonts w:ascii="Times New Roman" w:hAnsi="Times New Roman" w:cs="Times New Roman"/>
          <w:sz w:val="28"/>
          <w:szCs w:val="28"/>
        </w:rPr>
        <w:t xml:space="preserve">потенціалу для професійної підготовки майбутніх учителів </w:t>
      </w:r>
      <w:r w:rsidR="00C9714B" w:rsidRPr="00C9714B">
        <w:rPr>
          <w:rFonts w:ascii="Times New Roman" w:hAnsi="Times New Roman" w:cs="Times New Roman"/>
          <w:sz w:val="28"/>
          <w:szCs w:val="28"/>
        </w:rPr>
        <w:t xml:space="preserve">залишається </w:t>
      </w:r>
      <w:r w:rsidR="00A814B8" w:rsidRPr="00C9714B">
        <w:rPr>
          <w:rFonts w:ascii="Times New Roman" w:hAnsi="Times New Roman" w:cs="Times New Roman"/>
          <w:sz w:val="28"/>
          <w:szCs w:val="28"/>
        </w:rPr>
        <w:t xml:space="preserve">частково </w:t>
      </w:r>
      <w:r w:rsidR="00C9714B" w:rsidRPr="00C9714B">
        <w:rPr>
          <w:rFonts w:ascii="Times New Roman" w:hAnsi="Times New Roman" w:cs="Times New Roman"/>
          <w:sz w:val="28"/>
          <w:szCs w:val="28"/>
        </w:rPr>
        <w:t>нереалізованою</w:t>
      </w:r>
      <w:r w:rsidRPr="00C9714B">
        <w:rPr>
          <w:rFonts w:ascii="Times New Roman" w:hAnsi="Times New Roman" w:cs="Times New Roman"/>
          <w:sz w:val="28"/>
          <w:szCs w:val="28"/>
        </w:rPr>
        <w:t xml:space="preserve"> через відсутність </w:t>
      </w:r>
      <w:r w:rsidR="00C9714B" w:rsidRPr="00C9714B">
        <w:rPr>
          <w:rFonts w:ascii="Times New Roman" w:hAnsi="Times New Roman" w:cs="Times New Roman"/>
          <w:sz w:val="28"/>
          <w:szCs w:val="28"/>
        </w:rPr>
        <w:t xml:space="preserve">технології формування високої особистої організаційної готовності </w:t>
      </w:r>
      <w:r w:rsidR="00A9777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714B" w:rsidRPr="00C9714B">
        <w:rPr>
          <w:rFonts w:ascii="Times New Roman" w:hAnsi="Times New Roman" w:cs="Times New Roman"/>
          <w:sz w:val="28"/>
          <w:szCs w:val="28"/>
        </w:rPr>
        <w:t>до постійного моніторингу  власної діяльності</w:t>
      </w:r>
      <w:r w:rsidRPr="00C9714B">
        <w:rPr>
          <w:rFonts w:ascii="Times New Roman" w:hAnsi="Times New Roman" w:cs="Times New Roman"/>
          <w:sz w:val="28"/>
          <w:szCs w:val="28"/>
        </w:rPr>
        <w:t>.</w:t>
      </w:r>
    </w:p>
    <w:p w:rsidR="00C9714B" w:rsidRDefault="00C9714B" w:rsidP="00C97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14B">
        <w:rPr>
          <w:rFonts w:ascii="Times New Roman" w:hAnsi="Times New Roman" w:cs="Times New Roman"/>
          <w:sz w:val="28"/>
          <w:szCs w:val="28"/>
        </w:rPr>
        <w:t xml:space="preserve">Зміст поняття «тайм-менеджмент» </w:t>
      </w:r>
      <w:r w:rsidR="00502A70" w:rsidRPr="00C9714B">
        <w:rPr>
          <w:rFonts w:ascii="Times New Roman" w:hAnsi="Times New Roman" w:cs="Times New Roman"/>
          <w:sz w:val="28"/>
          <w:szCs w:val="28"/>
        </w:rPr>
        <w:t xml:space="preserve"> </w:t>
      </w:r>
      <w:r w:rsidRPr="00C9714B">
        <w:rPr>
          <w:rFonts w:ascii="Times New Roman" w:hAnsi="Times New Roman" w:cs="Times New Roman"/>
          <w:sz w:val="28"/>
          <w:szCs w:val="28"/>
        </w:rPr>
        <w:t>у більшості випадків науковцями трактується  як володіння методами та засобами  оптимального</w:t>
      </w:r>
      <w:r w:rsidR="00502A70" w:rsidRPr="00C9714B">
        <w:rPr>
          <w:rFonts w:ascii="Times New Roman" w:hAnsi="Times New Roman" w:cs="Times New Roman"/>
          <w:sz w:val="28"/>
          <w:szCs w:val="28"/>
        </w:rPr>
        <w:t xml:space="preserve"> вик</w:t>
      </w:r>
      <w:r w:rsidRPr="00C9714B">
        <w:rPr>
          <w:rFonts w:ascii="Times New Roman" w:hAnsi="Times New Roman" w:cs="Times New Roman"/>
          <w:sz w:val="28"/>
          <w:szCs w:val="28"/>
        </w:rPr>
        <w:t>ористання</w:t>
      </w:r>
      <w:r w:rsidR="00502A70" w:rsidRPr="00C9714B">
        <w:rPr>
          <w:rFonts w:ascii="Times New Roman" w:hAnsi="Times New Roman" w:cs="Times New Roman"/>
          <w:sz w:val="28"/>
          <w:szCs w:val="28"/>
        </w:rPr>
        <w:t xml:space="preserve"> робочого часу та зменшенні дії факторів, що спричиняють </w:t>
      </w:r>
      <w:r w:rsidR="00A97775" w:rsidRPr="00C9714B">
        <w:rPr>
          <w:rFonts w:ascii="Times New Roman" w:hAnsi="Times New Roman" w:cs="Times New Roman"/>
          <w:sz w:val="28"/>
          <w:szCs w:val="28"/>
        </w:rPr>
        <w:t xml:space="preserve">неефективне використання </w:t>
      </w:r>
      <w:r w:rsidR="00502A70" w:rsidRPr="00C9714B">
        <w:rPr>
          <w:rFonts w:ascii="Times New Roman" w:hAnsi="Times New Roman" w:cs="Times New Roman"/>
          <w:sz w:val="28"/>
          <w:szCs w:val="28"/>
        </w:rPr>
        <w:t>часу</w:t>
      </w:r>
      <w:r w:rsidR="00A852BB">
        <w:rPr>
          <w:rFonts w:ascii="Times New Roman" w:hAnsi="Times New Roman" w:cs="Times New Roman"/>
          <w:sz w:val="28"/>
          <w:szCs w:val="28"/>
        </w:rPr>
        <w:t xml:space="preserve">, його </w:t>
      </w:r>
      <w:r w:rsidR="00A97775">
        <w:rPr>
          <w:rFonts w:ascii="Times New Roman" w:hAnsi="Times New Roman" w:cs="Times New Roman"/>
          <w:sz w:val="28"/>
          <w:szCs w:val="28"/>
        </w:rPr>
        <w:t>втрату</w:t>
      </w:r>
      <w:r w:rsidR="00BE658D" w:rsidRPr="00965C16">
        <w:rPr>
          <w:rFonts w:ascii="Times New Roman" w:hAnsi="Times New Roman" w:cs="Times New Roman"/>
          <w:sz w:val="28"/>
          <w:szCs w:val="28"/>
        </w:rPr>
        <w:t>[1]</w:t>
      </w:r>
      <w:r w:rsidR="00502A70" w:rsidRPr="00C971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714B" w:rsidRDefault="00502A70" w:rsidP="00C97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A70">
        <w:rPr>
          <w:rFonts w:ascii="Times New Roman" w:hAnsi="Times New Roman" w:cs="Times New Roman"/>
          <w:sz w:val="28"/>
          <w:szCs w:val="28"/>
        </w:rPr>
        <w:t xml:space="preserve">Метою </w:t>
      </w:r>
      <w:r w:rsidR="00C9714B" w:rsidRPr="00C9714B">
        <w:rPr>
          <w:rFonts w:ascii="Times New Roman" w:hAnsi="Times New Roman" w:cs="Times New Roman"/>
          <w:sz w:val="28"/>
          <w:szCs w:val="28"/>
        </w:rPr>
        <w:t xml:space="preserve">формування готовності вчителя  до використання </w:t>
      </w:r>
      <w:r w:rsidR="006066A2">
        <w:rPr>
          <w:rFonts w:ascii="Times New Roman" w:hAnsi="Times New Roman" w:cs="Times New Roman"/>
          <w:sz w:val="28"/>
          <w:szCs w:val="28"/>
        </w:rPr>
        <w:t xml:space="preserve">технології </w:t>
      </w:r>
      <w:r w:rsidR="00C9714B" w:rsidRPr="00C9714B">
        <w:rPr>
          <w:rFonts w:ascii="Times New Roman" w:hAnsi="Times New Roman" w:cs="Times New Roman"/>
          <w:sz w:val="28"/>
          <w:szCs w:val="28"/>
        </w:rPr>
        <w:t>тайм – менеджмент</w:t>
      </w:r>
      <w:r w:rsidR="00C9714B" w:rsidRPr="00C9714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9714B">
        <w:rPr>
          <w:rFonts w:ascii="Times New Roman" w:hAnsi="Times New Roman" w:cs="Times New Roman"/>
          <w:sz w:val="28"/>
          <w:szCs w:val="28"/>
        </w:rPr>
        <w:t xml:space="preserve"> виступає</w:t>
      </w:r>
      <w:r w:rsidRPr="00502A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714B" w:rsidRPr="00A97775" w:rsidRDefault="00A97775" w:rsidP="00A9777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7775">
        <w:rPr>
          <w:rFonts w:ascii="Times New Roman" w:hAnsi="Times New Roman" w:cs="Times New Roman"/>
          <w:sz w:val="28"/>
          <w:szCs w:val="28"/>
        </w:rPr>
        <w:lastRenderedPageBreak/>
        <w:t xml:space="preserve">озброєння методами та засобами  ефективного </w:t>
      </w:r>
      <w:r w:rsidR="00502A70" w:rsidRPr="00A97775">
        <w:rPr>
          <w:rFonts w:ascii="Times New Roman" w:hAnsi="Times New Roman" w:cs="Times New Roman"/>
          <w:sz w:val="28"/>
          <w:szCs w:val="28"/>
        </w:rPr>
        <w:t xml:space="preserve">розподілу і використання робочого часу через </w:t>
      </w:r>
      <w:r w:rsidRPr="00A97775">
        <w:rPr>
          <w:rFonts w:ascii="Times New Roman" w:hAnsi="Times New Roman" w:cs="Times New Roman"/>
          <w:sz w:val="28"/>
          <w:szCs w:val="28"/>
        </w:rPr>
        <w:t xml:space="preserve">градацію пріоритетних цілей </w:t>
      </w:r>
      <w:r w:rsidR="00502A70" w:rsidRPr="00A97775">
        <w:rPr>
          <w:rFonts w:ascii="Times New Roman" w:hAnsi="Times New Roman" w:cs="Times New Roman"/>
          <w:sz w:val="28"/>
          <w:szCs w:val="28"/>
        </w:rPr>
        <w:t xml:space="preserve"> </w:t>
      </w:r>
      <w:r w:rsidRPr="00A97775">
        <w:rPr>
          <w:rFonts w:ascii="Times New Roman" w:hAnsi="Times New Roman" w:cs="Times New Roman"/>
          <w:sz w:val="28"/>
          <w:szCs w:val="28"/>
        </w:rPr>
        <w:t>для досягнення запланованого результату</w:t>
      </w:r>
      <w:r w:rsidR="00502A70" w:rsidRPr="00A97775">
        <w:rPr>
          <w:rFonts w:ascii="Times New Roman" w:hAnsi="Times New Roman" w:cs="Times New Roman"/>
          <w:sz w:val="28"/>
          <w:szCs w:val="28"/>
        </w:rPr>
        <w:t>;</w:t>
      </w:r>
    </w:p>
    <w:p w:rsidR="00A852BB" w:rsidRDefault="00A97775" w:rsidP="00A9777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7775">
        <w:rPr>
          <w:rFonts w:ascii="Times New Roman" w:hAnsi="Times New Roman" w:cs="Times New Roman"/>
          <w:sz w:val="28"/>
          <w:szCs w:val="28"/>
        </w:rPr>
        <w:t xml:space="preserve">формування компетенцій  із моніторингу  рівня досягнення поставлених  цілей,  запланованого часу  та засобів </w:t>
      </w:r>
      <w:r w:rsidR="00A852BB">
        <w:rPr>
          <w:rFonts w:ascii="Times New Roman" w:hAnsi="Times New Roman" w:cs="Times New Roman"/>
          <w:sz w:val="28"/>
          <w:szCs w:val="28"/>
        </w:rPr>
        <w:t>досягнення;</w:t>
      </w:r>
    </w:p>
    <w:p w:rsidR="00A97775" w:rsidRPr="00A97775" w:rsidRDefault="00A852BB" w:rsidP="00A9777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C9714B">
        <w:rPr>
          <w:rFonts w:ascii="Times New Roman" w:hAnsi="Times New Roman" w:cs="Times New Roman"/>
          <w:sz w:val="28"/>
          <w:szCs w:val="28"/>
        </w:rPr>
        <w:t xml:space="preserve">формування </w:t>
      </w:r>
      <w:r>
        <w:rPr>
          <w:rFonts w:ascii="Times New Roman" w:hAnsi="Times New Roman" w:cs="Times New Roman"/>
          <w:sz w:val="28"/>
          <w:szCs w:val="28"/>
        </w:rPr>
        <w:t xml:space="preserve">готовності до </w:t>
      </w:r>
      <w:r w:rsidR="00A97775" w:rsidRPr="00A97775">
        <w:rPr>
          <w:rFonts w:ascii="Times New Roman" w:hAnsi="Times New Roman" w:cs="Times New Roman"/>
          <w:sz w:val="28"/>
          <w:szCs w:val="28"/>
        </w:rPr>
        <w:t xml:space="preserve"> визначення </w:t>
      </w:r>
      <w:r w:rsidR="00502A70" w:rsidRPr="00A97775">
        <w:rPr>
          <w:rFonts w:ascii="Times New Roman" w:hAnsi="Times New Roman" w:cs="Times New Roman"/>
          <w:sz w:val="28"/>
          <w:szCs w:val="28"/>
        </w:rPr>
        <w:t xml:space="preserve">основних причин </w:t>
      </w:r>
      <w:r w:rsidR="00A97775">
        <w:rPr>
          <w:rFonts w:ascii="Times New Roman" w:hAnsi="Times New Roman" w:cs="Times New Roman"/>
          <w:sz w:val="28"/>
          <w:szCs w:val="28"/>
        </w:rPr>
        <w:t>нераціонального розподілу та в</w:t>
      </w:r>
      <w:r w:rsidR="00A97775" w:rsidRPr="00A97775">
        <w:rPr>
          <w:rFonts w:ascii="Times New Roman" w:hAnsi="Times New Roman" w:cs="Times New Roman"/>
          <w:sz w:val="28"/>
          <w:szCs w:val="28"/>
        </w:rPr>
        <w:t>трати часу;</w:t>
      </w:r>
    </w:p>
    <w:p w:rsidR="00C9714B" w:rsidRPr="00A97775" w:rsidRDefault="00A852BB" w:rsidP="00A9777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7775">
        <w:rPr>
          <w:rFonts w:ascii="Times New Roman" w:hAnsi="Times New Roman" w:cs="Times New Roman"/>
          <w:sz w:val="28"/>
          <w:szCs w:val="28"/>
        </w:rPr>
        <w:t xml:space="preserve">формування компетенцій  </w:t>
      </w:r>
      <w:r>
        <w:rPr>
          <w:rFonts w:ascii="Times New Roman" w:hAnsi="Times New Roman" w:cs="Times New Roman"/>
          <w:sz w:val="28"/>
          <w:szCs w:val="28"/>
        </w:rPr>
        <w:t>із розробки</w:t>
      </w:r>
      <w:r w:rsidR="00A97775" w:rsidRPr="00A97775">
        <w:rPr>
          <w:rFonts w:ascii="Times New Roman" w:hAnsi="Times New Roman" w:cs="Times New Roman"/>
          <w:sz w:val="28"/>
          <w:szCs w:val="28"/>
        </w:rPr>
        <w:t xml:space="preserve"> індивідуального </w:t>
      </w:r>
      <w:r w:rsidR="00502A70" w:rsidRPr="00A97775">
        <w:rPr>
          <w:rFonts w:ascii="Times New Roman" w:hAnsi="Times New Roman" w:cs="Times New Roman"/>
          <w:sz w:val="28"/>
          <w:szCs w:val="28"/>
        </w:rPr>
        <w:t xml:space="preserve">алгоритму дій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2A70" w:rsidRPr="00A97775">
        <w:rPr>
          <w:rFonts w:ascii="Times New Roman" w:hAnsi="Times New Roman" w:cs="Times New Roman"/>
          <w:sz w:val="28"/>
          <w:szCs w:val="28"/>
        </w:rPr>
        <w:t xml:space="preserve">та </w:t>
      </w:r>
      <w:r w:rsidR="00A97775" w:rsidRPr="00A97775">
        <w:rPr>
          <w:rFonts w:ascii="Times New Roman" w:hAnsi="Times New Roman" w:cs="Times New Roman"/>
          <w:sz w:val="28"/>
          <w:szCs w:val="28"/>
        </w:rPr>
        <w:t xml:space="preserve"> моніторинг </w:t>
      </w:r>
      <w:r w:rsidR="00A97775">
        <w:rPr>
          <w:rFonts w:ascii="Times New Roman" w:hAnsi="Times New Roman" w:cs="Times New Roman"/>
          <w:sz w:val="28"/>
          <w:szCs w:val="28"/>
        </w:rPr>
        <w:t xml:space="preserve"> якості </w:t>
      </w:r>
      <w:r w:rsidR="00502A70" w:rsidRPr="00A97775">
        <w:rPr>
          <w:rFonts w:ascii="Times New Roman" w:hAnsi="Times New Roman" w:cs="Times New Roman"/>
          <w:sz w:val="28"/>
          <w:szCs w:val="28"/>
        </w:rPr>
        <w:t xml:space="preserve">його виконання; </w:t>
      </w:r>
    </w:p>
    <w:p w:rsidR="00C9714B" w:rsidRPr="00A97775" w:rsidRDefault="00A852BB" w:rsidP="00A9777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97775">
        <w:rPr>
          <w:rFonts w:ascii="Times New Roman" w:hAnsi="Times New Roman" w:cs="Times New Roman"/>
          <w:sz w:val="28"/>
          <w:szCs w:val="28"/>
        </w:rPr>
        <w:t xml:space="preserve">формування компетенцій  </w:t>
      </w:r>
      <w:r>
        <w:rPr>
          <w:rFonts w:ascii="Times New Roman" w:hAnsi="Times New Roman" w:cs="Times New Roman"/>
          <w:sz w:val="28"/>
          <w:szCs w:val="28"/>
        </w:rPr>
        <w:t xml:space="preserve">із </w:t>
      </w:r>
      <w:r w:rsidR="00502A70" w:rsidRPr="00A97775">
        <w:rPr>
          <w:rFonts w:ascii="Times New Roman" w:hAnsi="Times New Roman" w:cs="Times New Roman"/>
          <w:sz w:val="28"/>
          <w:szCs w:val="28"/>
        </w:rPr>
        <w:t xml:space="preserve">визначення ефективних стратегій планування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2A70" w:rsidRPr="00A97775">
        <w:rPr>
          <w:rFonts w:ascii="Times New Roman" w:hAnsi="Times New Roman" w:cs="Times New Roman"/>
          <w:sz w:val="28"/>
          <w:szCs w:val="28"/>
        </w:rPr>
        <w:t>та використання часу з метою</w:t>
      </w:r>
      <w:r w:rsidR="00A97775">
        <w:rPr>
          <w:rFonts w:ascii="Times New Roman" w:hAnsi="Times New Roman" w:cs="Times New Roman"/>
          <w:sz w:val="28"/>
          <w:szCs w:val="28"/>
        </w:rPr>
        <w:t xml:space="preserve"> досягнення поставлених цілей </w:t>
      </w:r>
      <w:r>
        <w:rPr>
          <w:rFonts w:ascii="Times New Roman" w:hAnsi="Times New Roman" w:cs="Times New Roman"/>
          <w:sz w:val="28"/>
          <w:szCs w:val="28"/>
        </w:rPr>
        <w:t xml:space="preserve">та унаслідок </w:t>
      </w:r>
      <w:r w:rsidR="00502A70" w:rsidRPr="00A97775">
        <w:rPr>
          <w:rFonts w:ascii="Times New Roman" w:hAnsi="Times New Roman" w:cs="Times New Roman"/>
          <w:sz w:val="28"/>
          <w:szCs w:val="28"/>
        </w:rPr>
        <w:t>покращення якості</w:t>
      </w:r>
      <w:r w:rsidR="00A97775" w:rsidRPr="00A97775">
        <w:rPr>
          <w:rFonts w:ascii="Times New Roman" w:hAnsi="Times New Roman" w:cs="Times New Roman"/>
          <w:sz w:val="28"/>
          <w:szCs w:val="28"/>
        </w:rPr>
        <w:t xml:space="preserve"> освітнього процесу та ступеня </w:t>
      </w:r>
      <w:r>
        <w:rPr>
          <w:rFonts w:ascii="Times New Roman" w:hAnsi="Times New Roman" w:cs="Times New Roman"/>
          <w:sz w:val="28"/>
          <w:szCs w:val="28"/>
        </w:rPr>
        <w:t xml:space="preserve">включеності </w:t>
      </w:r>
      <w:r w:rsidR="00A97775" w:rsidRPr="00A97775">
        <w:rPr>
          <w:rFonts w:ascii="Times New Roman" w:hAnsi="Times New Roman" w:cs="Times New Roman"/>
          <w:sz w:val="28"/>
          <w:szCs w:val="28"/>
        </w:rPr>
        <w:t>всіх його учасників</w:t>
      </w:r>
      <w:r w:rsidR="00502A70" w:rsidRPr="00A977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124" w:rsidRPr="00A34124" w:rsidRDefault="00A34124" w:rsidP="00AB57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97775" w:rsidRPr="00A34124">
        <w:rPr>
          <w:rFonts w:ascii="Times New Roman" w:hAnsi="Times New Roman" w:cs="Times New Roman"/>
          <w:sz w:val="28"/>
          <w:szCs w:val="28"/>
        </w:rPr>
        <w:t xml:space="preserve">ормування готовності </w:t>
      </w:r>
      <w:r w:rsidRPr="00A34124">
        <w:rPr>
          <w:rFonts w:ascii="Times New Roman" w:hAnsi="Times New Roman" w:cs="Times New Roman"/>
          <w:sz w:val="28"/>
          <w:szCs w:val="28"/>
        </w:rPr>
        <w:t xml:space="preserve">у майбутніх учителів </w:t>
      </w:r>
      <w:r w:rsidR="00A97775" w:rsidRPr="00A34124">
        <w:rPr>
          <w:rFonts w:ascii="Times New Roman" w:hAnsi="Times New Roman" w:cs="Times New Roman"/>
          <w:sz w:val="28"/>
          <w:szCs w:val="28"/>
        </w:rPr>
        <w:t>до використання технології тайм – менеджменту</w:t>
      </w:r>
      <w:r w:rsidRPr="00A34124">
        <w:rPr>
          <w:rFonts w:ascii="Times New Roman" w:hAnsi="Times New Roman" w:cs="Times New Roman"/>
          <w:sz w:val="28"/>
          <w:szCs w:val="28"/>
        </w:rPr>
        <w:t xml:space="preserve">  в процесі фахової підготовки</w:t>
      </w:r>
      <w:r>
        <w:rPr>
          <w:rFonts w:ascii="Times New Roman" w:hAnsi="Times New Roman" w:cs="Times New Roman"/>
          <w:sz w:val="28"/>
          <w:szCs w:val="28"/>
        </w:rPr>
        <w:t xml:space="preserve"> забезпечується </w:t>
      </w:r>
      <w:r w:rsidR="00BE65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 допомогою </w:t>
      </w:r>
      <w:r w:rsidRPr="00A34124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алізації</w:t>
      </w:r>
      <w:r w:rsidRPr="00A34124">
        <w:rPr>
          <w:rFonts w:ascii="Times New Roman" w:hAnsi="Times New Roman" w:cs="Times New Roman"/>
          <w:sz w:val="28"/>
          <w:szCs w:val="28"/>
        </w:rPr>
        <w:t xml:space="preserve"> методичних підходів та управлінських інструментів,</w:t>
      </w:r>
      <w:r w:rsidR="00BE658D">
        <w:rPr>
          <w:rFonts w:ascii="Times New Roman" w:hAnsi="Times New Roman" w:cs="Times New Roman"/>
          <w:sz w:val="28"/>
          <w:szCs w:val="28"/>
        </w:rPr>
        <w:t xml:space="preserve">   </w:t>
      </w:r>
      <w:r w:rsidRPr="00A34124">
        <w:rPr>
          <w:rFonts w:ascii="Times New Roman" w:hAnsi="Times New Roman" w:cs="Times New Roman"/>
          <w:sz w:val="28"/>
          <w:szCs w:val="28"/>
        </w:rPr>
        <w:t xml:space="preserve"> а саме</w:t>
      </w:r>
      <w:r w:rsidR="00BE658D">
        <w:rPr>
          <w:rFonts w:ascii="Times New Roman" w:hAnsi="Times New Roman" w:cs="Times New Roman"/>
          <w:sz w:val="28"/>
          <w:szCs w:val="28"/>
        </w:rPr>
        <w:t xml:space="preserve"> </w:t>
      </w:r>
      <w:r w:rsidR="00BE658D" w:rsidRPr="00965C16">
        <w:rPr>
          <w:rFonts w:ascii="Times New Roman" w:hAnsi="Times New Roman" w:cs="Times New Roman"/>
          <w:sz w:val="28"/>
          <w:szCs w:val="28"/>
        </w:rPr>
        <w:t>[</w:t>
      </w:r>
      <w:r w:rsidR="00BE658D">
        <w:rPr>
          <w:rFonts w:ascii="Times New Roman" w:hAnsi="Times New Roman" w:cs="Times New Roman"/>
          <w:sz w:val="28"/>
          <w:szCs w:val="28"/>
        </w:rPr>
        <w:t>2</w:t>
      </w:r>
      <w:r w:rsidR="00BE658D" w:rsidRPr="00965C16">
        <w:rPr>
          <w:rFonts w:ascii="Times New Roman" w:hAnsi="Times New Roman" w:cs="Times New Roman"/>
          <w:sz w:val="28"/>
          <w:szCs w:val="28"/>
        </w:rPr>
        <w:t>]</w:t>
      </w:r>
      <w:r w:rsidRPr="00A34124">
        <w:rPr>
          <w:rFonts w:ascii="Times New Roman" w:hAnsi="Times New Roman" w:cs="Times New Roman"/>
          <w:sz w:val="28"/>
          <w:szCs w:val="28"/>
        </w:rPr>
        <w:t>:</w:t>
      </w:r>
    </w:p>
    <w:p w:rsidR="00A34124" w:rsidRPr="00AB57D1" w:rsidRDefault="00A34124" w:rsidP="00AB57D1">
      <w:pPr>
        <w:pStyle w:val="a4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B57D1">
        <w:rPr>
          <w:rFonts w:ascii="Times New Roman" w:hAnsi="Times New Roman" w:cs="Times New Roman"/>
          <w:sz w:val="28"/>
          <w:szCs w:val="28"/>
        </w:rPr>
        <w:t>інструментів</w:t>
      </w:r>
      <w:r w:rsidR="00502A70" w:rsidRPr="00AB57D1">
        <w:rPr>
          <w:rFonts w:ascii="Times New Roman" w:hAnsi="Times New Roman" w:cs="Times New Roman"/>
          <w:sz w:val="28"/>
          <w:szCs w:val="28"/>
        </w:rPr>
        <w:t xml:space="preserve"> діагностування особистих проблем в управлінні часом; </w:t>
      </w:r>
    </w:p>
    <w:p w:rsidR="00A34124" w:rsidRPr="00AB57D1" w:rsidRDefault="00A34124" w:rsidP="00AB57D1">
      <w:pPr>
        <w:pStyle w:val="a4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B57D1">
        <w:rPr>
          <w:rFonts w:ascii="Times New Roman" w:hAnsi="Times New Roman" w:cs="Times New Roman"/>
          <w:sz w:val="28"/>
          <w:szCs w:val="28"/>
        </w:rPr>
        <w:t xml:space="preserve">методів  </w:t>
      </w:r>
      <w:r w:rsidR="00502A70" w:rsidRPr="00AB57D1">
        <w:rPr>
          <w:rFonts w:ascii="Times New Roman" w:hAnsi="Times New Roman" w:cs="Times New Roman"/>
          <w:sz w:val="28"/>
          <w:szCs w:val="28"/>
        </w:rPr>
        <w:t xml:space="preserve"> планування часу; </w:t>
      </w:r>
    </w:p>
    <w:p w:rsidR="00AB57D1" w:rsidRPr="00AB57D1" w:rsidRDefault="00AB57D1" w:rsidP="00AB57D1">
      <w:pPr>
        <w:pStyle w:val="a4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B57D1">
        <w:rPr>
          <w:rFonts w:ascii="Times New Roman" w:hAnsi="Times New Roman" w:cs="Times New Roman"/>
          <w:sz w:val="28"/>
          <w:szCs w:val="28"/>
        </w:rPr>
        <w:t>реалізації індивідуальних підходів</w:t>
      </w:r>
      <w:r w:rsidR="00502A70" w:rsidRPr="00AB57D1">
        <w:rPr>
          <w:rFonts w:ascii="Times New Roman" w:hAnsi="Times New Roman" w:cs="Times New Roman"/>
          <w:sz w:val="28"/>
          <w:szCs w:val="28"/>
        </w:rPr>
        <w:t xml:space="preserve"> до організації робочого простору</w:t>
      </w:r>
      <w:r w:rsidR="00A34124" w:rsidRPr="00AB57D1">
        <w:rPr>
          <w:rFonts w:ascii="Times New Roman" w:hAnsi="Times New Roman" w:cs="Times New Roman"/>
          <w:sz w:val="28"/>
          <w:szCs w:val="28"/>
        </w:rPr>
        <w:t xml:space="preserve"> </w:t>
      </w:r>
      <w:r w:rsidR="00A852B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4124" w:rsidRPr="00AB57D1">
        <w:rPr>
          <w:rFonts w:ascii="Times New Roman" w:hAnsi="Times New Roman" w:cs="Times New Roman"/>
          <w:sz w:val="28"/>
          <w:szCs w:val="28"/>
        </w:rPr>
        <w:t xml:space="preserve">у закладі освіти; </w:t>
      </w:r>
    </w:p>
    <w:p w:rsidR="00A34124" w:rsidRPr="00AB57D1" w:rsidRDefault="00AB57D1" w:rsidP="00AB57D1">
      <w:pPr>
        <w:pStyle w:val="a4"/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AB57D1">
        <w:rPr>
          <w:rFonts w:ascii="Times New Roman" w:hAnsi="Times New Roman" w:cs="Times New Roman"/>
          <w:sz w:val="28"/>
          <w:szCs w:val="28"/>
        </w:rPr>
        <w:t>способів</w:t>
      </w:r>
      <w:r w:rsidR="00A34124" w:rsidRPr="00AB57D1">
        <w:rPr>
          <w:rFonts w:ascii="Times New Roman" w:hAnsi="Times New Roman" w:cs="Times New Roman"/>
          <w:sz w:val="28"/>
          <w:szCs w:val="28"/>
        </w:rPr>
        <w:t xml:space="preserve"> </w:t>
      </w:r>
      <w:r w:rsidR="00502A70" w:rsidRPr="00AB57D1">
        <w:rPr>
          <w:rFonts w:ascii="Times New Roman" w:hAnsi="Times New Roman" w:cs="Times New Roman"/>
          <w:sz w:val="28"/>
          <w:szCs w:val="28"/>
        </w:rPr>
        <w:t xml:space="preserve">самовдосконалення. </w:t>
      </w:r>
    </w:p>
    <w:p w:rsidR="004A477E" w:rsidRPr="00965C16" w:rsidRDefault="000A0EE7" w:rsidP="00DD4D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Рівень сформованості </w:t>
      </w:r>
      <w:r w:rsidR="004F5E0A" w:rsidRPr="004F5E0A">
        <w:rPr>
          <w:rFonts w:ascii="Times New Roman" w:hAnsi="Times New Roman" w:cs="Times New Roman"/>
          <w:sz w:val="28"/>
          <w:szCs w:val="28"/>
        </w:rPr>
        <w:t xml:space="preserve">готовності у майбутніх учителів до використання </w:t>
      </w:r>
      <w:r w:rsidR="004F5E0A" w:rsidRPr="009361C7">
        <w:rPr>
          <w:rFonts w:ascii="Times New Roman" w:hAnsi="Times New Roman" w:cs="Times New Roman"/>
          <w:sz w:val="28"/>
          <w:szCs w:val="28"/>
        </w:rPr>
        <w:t xml:space="preserve">технології тайм – менеджменту  залежить </w:t>
      </w:r>
      <w:r w:rsidRPr="009361C7">
        <w:rPr>
          <w:rFonts w:ascii="Times New Roman" w:hAnsi="Times New Roman" w:cs="Times New Roman"/>
          <w:sz w:val="28"/>
          <w:szCs w:val="28"/>
        </w:rPr>
        <w:t xml:space="preserve"> як </w:t>
      </w:r>
      <w:r w:rsidR="004F5E0A" w:rsidRPr="009361C7">
        <w:rPr>
          <w:rFonts w:ascii="Times New Roman" w:hAnsi="Times New Roman" w:cs="Times New Roman"/>
          <w:sz w:val="28"/>
          <w:szCs w:val="28"/>
        </w:rPr>
        <w:t xml:space="preserve">від </w:t>
      </w:r>
      <w:r w:rsidR="00CC6BED" w:rsidRPr="009361C7">
        <w:rPr>
          <w:rFonts w:ascii="Times New Roman" w:hAnsi="Times New Roman" w:cs="Times New Roman"/>
          <w:sz w:val="28"/>
          <w:szCs w:val="28"/>
        </w:rPr>
        <w:t xml:space="preserve"> умінь </w:t>
      </w:r>
      <w:r w:rsidR="004F5E0A" w:rsidRPr="009361C7">
        <w:rPr>
          <w:rFonts w:ascii="Times New Roman" w:hAnsi="Times New Roman" w:cs="Times New Roman"/>
          <w:sz w:val="28"/>
          <w:szCs w:val="28"/>
        </w:rPr>
        <w:t xml:space="preserve">раціонального </w:t>
      </w:r>
      <w:r w:rsidR="004F5E0A" w:rsidRPr="00965C16">
        <w:rPr>
          <w:rFonts w:ascii="Times New Roman" w:hAnsi="Times New Roman" w:cs="Times New Roman"/>
          <w:sz w:val="28"/>
          <w:szCs w:val="28"/>
        </w:rPr>
        <w:t>планування</w:t>
      </w:r>
      <w:r w:rsidR="009361C7" w:rsidRPr="00965C16">
        <w:rPr>
          <w:rFonts w:ascii="Times New Roman" w:hAnsi="Times New Roman" w:cs="Times New Roman"/>
          <w:sz w:val="28"/>
          <w:szCs w:val="28"/>
        </w:rPr>
        <w:t xml:space="preserve">, </w:t>
      </w:r>
      <w:r w:rsidR="004F5E0A" w:rsidRPr="00965C16">
        <w:rPr>
          <w:rFonts w:ascii="Times New Roman" w:hAnsi="Times New Roman" w:cs="Times New Roman"/>
          <w:sz w:val="28"/>
          <w:szCs w:val="28"/>
        </w:rPr>
        <w:t xml:space="preserve"> та</w:t>
      </w:r>
      <w:r w:rsidRPr="00965C16">
        <w:rPr>
          <w:rFonts w:ascii="Times New Roman" w:hAnsi="Times New Roman" w:cs="Times New Roman"/>
          <w:sz w:val="28"/>
          <w:szCs w:val="28"/>
        </w:rPr>
        <w:t xml:space="preserve">к і від  </w:t>
      </w:r>
      <w:r w:rsidR="009361C7" w:rsidRPr="00965C16">
        <w:rPr>
          <w:rFonts w:ascii="Times New Roman" w:hAnsi="Times New Roman" w:cs="Times New Roman"/>
          <w:sz w:val="28"/>
          <w:szCs w:val="28"/>
        </w:rPr>
        <w:t xml:space="preserve"> рівня </w:t>
      </w:r>
      <w:r w:rsidRPr="00965C16">
        <w:rPr>
          <w:rFonts w:ascii="Times New Roman" w:hAnsi="Times New Roman" w:cs="Times New Roman"/>
          <w:sz w:val="28"/>
          <w:szCs w:val="28"/>
        </w:rPr>
        <w:t>сформованості</w:t>
      </w:r>
      <w:r w:rsidR="004F5E0A" w:rsidRPr="00965C16">
        <w:rPr>
          <w:rFonts w:ascii="Times New Roman" w:hAnsi="Times New Roman" w:cs="Times New Roman"/>
          <w:sz w:val="28"/>
          <w:szCs w:val="28"/>
        </w:rPr>
        <w:t xml:space="preserve"> </w:t>
      </w:r>
      <w:r w:rsidR="00CC6BED" w:rsidRPr="00965C16">
        <w:rPr>
          <w:rFonts w:ascii="Times New Roman" w:hAnsi="Times New Roman" w:cs="Times New Roman"/>
          <w:sz w:val="28"/>
          <w:szCs w:val="28"/>
        </w:rPr>
        <w:t xml:space="preserve">навиків </w:t>
      </w:r>
      <w:r w:rsidR="004F5E0A" w:rsidRPr="00965C16">
        <w:rPr>
          <w:rFonts w:ascii="Times New Roman" w:hAnsi="Times New Roman" w:cs="Times New Roman"/>
          <w:sz w:val="28"/>
          <w:szCs w:val="28"/>
        </w:rPr>
        <w:t>використання спеціальних  методик управління часом,</w:t>
      </w:r>
      <w:r w:rsidRPr="00965C16">
        <w:rPr>
          <w:rFonts w:ascii="Times New Roman" w:hAnsi="Times New Roman" w:cs="Times New Roman"/>
          <w:sz w:val="28"/>
          <w:szCs w:val="28"/>
        </w:rPr>
        <w:t xml:space="preserve"> </w:t>
      </w:r>
      <w:r w:rsidR="00CC6BED" w:rsidRPr="00965C16">
        <w:rPr>
          <w:rFonts w:ascii="Times New Roman" w:hAnsi="Times New Roman" w:cs="Times New Roman"/>
          <w:sz w:val="28"/>
          <w:szCs w:val="28"/>
        </w:rPr>
        <w:t xml:space="preserve">наприклад, </w:t>
      </w:r>
      <w:r w:rsidR="00DD4DC2" w:rsidRPr="00965C16">
        <w:rPr>
          <w:rFonts w:ascii="Times New Roman" w:hAnsi="Times New Roman" w:cs="Times New Roman"/>
          <w:sz w:val="28"/>
          <w:szCs w:val="28"/>
        </w:rPr>
        <w:t>методик</w:t>
      </w:r>
      <w:r w:rsidRPr="00965C16">
        <w:rPr>
          <w:rFonts w:ascii="Times New Roman" w:hAnsi="Times New Roman" w:cs="Times New Roman"/>
          <w:sz w:val="28"/>
          <w:szCs w:val="28"/>
        </w:rPr>
        <w:t xml:space="preserve"> </w:t>
      </w:r>
      <w:r w:rsidR="004F5E0A" w:rsidRPr="00965C16">
        <w:rPr>
          <w:rFonts w:ascii="Times New Roman" w:hAnsi="Times New Roman" w:cs="Times New Roman"/>
          <w:sz w:val="28"/>
          <w:szCs w:val="28"/>
        </w:rPr>
        <w:t>«АВС»</w:t>
      </w:r>
      <w:r w:rsidR="00CC6BED" w:rsidRPr="00965C16">
        <w:rPr>
          <w:rFonts w:ascii="Times New Roman" w:hAnsi="Times New Roman" w:cs="Times New Roman"/>
          <w:sz w:val="28"/>
          <w:szCs w:val="28"/>
        </w:rPr>
        <w:t xml:space="preserve"> та </w:t>
      </w:r>
      <w:r w:rsidR="00DD4DC2" w:rsidRPr="00965C16">
        <w:rPr>
          <w:rFonts w:ascii="Times New Roman" w:hAnsi="Times New Roman" w:cs="Times New Roman"/>
          <w:sz w:val="28"/>
          <w:szCs w:val="28"/>
        </w:rPr>
        <w:t>«Альпи»</w:t>
      </w:r>
      <w:r w:rsidR="009361C7" w:rsidRPr="00965C16">
        <w:rPr>
          <w:rFonts w:ascii="Times New Roman" w:hAnsi="Times New Roman" w:cs="Times New Roman"/>
          <w:sz w:val="28"/>
          <w:szCs w:val="28"/>
        </w:rPr>
        <w:t xml:space="preserve">, </w:t>
      </w:r>
      <w:r w:rsidR="00BE65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61C7" w:rsidRPr="00965C16">
        <w:rPr>
          <w:rFonts w:ascii="Times New Roman" w:hAnsi="Times New Roman" w:cs="Times New Roman"/>
          <w:sz w:val="28"/>
          <w:szCs w:val="28"/>
        </w:rPr>
        <w:t>які передбачають розподіл часу відповідно до запропонованих  формул</w:t>
      </w:r>
      <w:r w:rsidR="00965C16" w:rsidRPr="00965C16">
        <w:rPr>
          <w:rFonts w:ascii="Times New Roman" w:hAnsi="Times New Roman" w:cs="Times New Roman"/>
          <w:sz w:val="28"/>
          <w:szCs w:val="28"/>
        </w:rPr>
        <w:t xml:space="preserve"> </w:t>
      </w:r>
      <w:r w:rsidR="00BE65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65C16" w:rsidRPr="00965C16">
        <w:rPr>
          <w:rFonts w:ascii="Times New Roman" w:hAnsi="Times New Roman" w:cs="Times New Roman"/>
          <w:sz w:val="28"/>
          <w:szCs w:val="28"/>
        </w:rPr>
        <w:t>та важливості  поставлених завдань</w:t>
      </w:r>
      <w:r w:rsidR="00CC6BED" w:rsidRPr="00965C16">
        <w:rPr>
          <w:rFonts w:ascii="Times New Roman" w:hAnsi="Times New Roman" w:cs="Times New Roman"/>
          <w:sz w:val="28"/>
          <w:szCs w:val="28"/>
        </w:rPr>
        <w:t>[1].</w:t>
      </w:r>
      <w:r w:rsidR="00DD4DC2" w:rsidRPr="00965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A76" w:rsidRPr="003C1047" w:rsidRDefault="00721A76" w:rsidP="003C10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16">
        <w:rPr>
          <w:rFonts w:ascii="Times New Roman" w:hAnsi="Times New Roman" w:cs="Times New Roman"/>
          <w:spacing w:val="-6"/>
          <w:sz w:val="28"/>
          <w:szCs w:val="28"/>
        </w:rPr>
        <w:t xml:space="preserve">Таким чином, </w:t>
      </w:r>
      <w:r w:rsidR="006066A2" w:rsidRPr="00965C16">
        <w:rPr>
          <w:rFonts w:ascii="Times New Roman" w:hAnsi="Times New Roman" w:cs="Times New Roman"/>
          <w:sz w:val="28"/>
          <w:szCs w:val="28"/>
        </w:rPr>
        <w:t>формування готовності вчителя  до використання технології тайм – менеджмент</w:t>
      </w:r>
      <w:r w:rsidR="006066A2" w:rsidRPr="00965C1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066A2" w:rsidRPr="00965C16">
        <w:rPr>
          <w:rFonts w:ascii="Times New Roman" w:hAnsi="Times New Roman" w:cs="Times New Roman"/>
          <w:sz w:val="28"/>
          <w:szCs w:val="28"/>
        </w:rPr>
        <w:t xml:space="preserve"> </w:t>
      </w:r>
      <w:r w:rsidR="001B7205" w:rsidRPr="00965C16">
        <w:rPr>
          <w:rFonts w:ascii="Times New Roman" w:hAnsi="Times New Roman" w:cs="Times New Roman"/>
          <w:sz w:val="28"/>
          <w:szCs w:val="28"/>
        </w:rPr>
        <w:t xml:space="preserve"> передбачає</w:t>
      </w:r>
      <w:r w:rsidR="00965C16" w:rsidRPr="00965C16">
        <w:rPr>
          <w:rFonts w:ascii="Times New Roman" w:hAnsi="Times New Roman" w:cs="Times New Roman"/>
          <w:sz w:val="28"/>
          <w:szCs w:val="28"/>
        </w:rPr>
        <w:t xml:space="preserve"> </w:t>
      </w:r>
      <w:r w:rsidR="001B7205" w:rsidRPr="00965C16">
        <w:rPr>
          <w:rFonts w:ascii="Times New Roman" w:hAnsi="Times New Roman" w:cs="Times New Roman"/>
          <w:sz w:val="28"/>
          <w:szCs w:val="28"/>
        </w:rPr>
        <w:t xml:space="preserve">підвищення ефективності використання не </w:t>
      </w:r>
      <w:r w:rsidR="001B7205" w:rsidRPr="00965C16">
        <w:rPr>
          <w:rFonts w:ascii="Times New Roman" w:hAnsi="Times New Roman" w:cs="Times New Roman"/>
          <w:sz w:val="28"/>
          <w:szCs w:val="28"/>
        </w:rPr>
        <w:lastRenderedPageBreak/>
        <w:t>тільки часу</w:t>
      </w:r>
      <w:r w:rsidR="00965C16" w:rsidRPr="00965C16">
        <w:rPr>
          <w:rFonts w:ascii="Times New Roman" w:hAnsi="Times New Roman" w:cs="Times New Roman"/>
          <w:sz w:val="28"/>
          <w:szCs w:val="28"/>
        </w:rPr>
        <w:t>, а і</w:t>
      </w:r>
      <w:r w:rsidR="001B7205" w:rsidRPr="00965C16">
        <w:rPr>
          <w:rFonts w:ascii="Times New Roman" w:hAnsi="Times New Roman" w:cs="Times New Roman"/>
          <w:sz w:val="28"/>
          <w:szCs w:val="28"/>
        </w:rPr>
        <w:t xml:space="preserve"> власних можливостей </w:t>
      </w:r>
      <w:r w:rsidR="00965C16" w:rsidRPr="00965C16">
        <w:rPr>
          <w:rFonts w:ascii="Times New Roman" w:hAnsi="Times New Roman" w:cs="Times New Roman"/>
          <w:sz w:val="28"/>
          <w:szCs w:val="28"/>
        </w:rPr>
        <w:t xml:space="preserve">майбутнього фахівця </w:t>
      </w:r>
      <w:r w:rsidR="001B7205" w:rsidRPr="00965C16">
        <w:rPr>
          <w:rFonts w:ascii="Times New Roman" w:hAnsi="Times New Roman" w:cs="Times New Roman"/>
          <w:sz w:val="28"/>
          <w:szCs w:val="28"/>
        </w:rPr>
        <w:t xml:space="preserve">для </w:t>
      </w:r>
      <w:r w:rsidR="00965C16" w:rsidRPr="00965C16">
        <w:rPr>
          <w:rFonts w:ascii="Times New Roman" w:hAnsi="Times New Roman" w:cs="Times New Roman"/>
          <w:sz w:val="28"/>
          <w:szCs w:val="28"/>
        </w:rPr>
        <w:t>досягнення поставлених професійних та особистих завдань  з метою самоорганізації, саморозвитку  та самовдосконалення.</w:t>
      </w:r>
    </w:p>
    <w:p w:rsidR="006374B0" w:rsidRPr="00502A70" w:rsidRDefault="00B31A1B" w:rsidP="00502A7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502A7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Література:</w:t>
      </w:r>
    </w:p>
    <w:p w:rsidR="00CC6BED" w:rsidRPr="00502A70" w:rsidRDefault="00CC6BED" w:rsidP="00502A70">
      <w:pPr>
        <w:pStyle w:val="a4"/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2A70">
        <w:rPr>
          <w:rFonts w:ascii="Times New Roman" w:hAnsi="Times New Roman" w:cs="Times New Roman"/>
          <w:sz w:val="28"/>
          <w:szCs w:val="28"/>
        </w:rPr>
        <w:t xml:space="preserve">Інноваційний менеджмент / О. І. </w:t>
      </w:r>
      <w:proofErr w:type="spellStart"/>
      <w:r w:rsidRPr="00502A70">
        <w:rPr>
          <w:rFonts w:ascii="Times New Roman" w:hAnsi="Times New Roman" w:cs="Times New Roman"/>
          <w:sz w:val="28"/>
          <w:szCs w:val="28"/>
        </w:rPr>
        <w:t>Мармаза</w:t>
      </w:r>
      <w:proofErr w:type="spellEnd"/>
      <w:r w:rsidRPr="00502A70">
        <w:rPr>
          <w:rFonts w:ascii="Times New Roman" w:hAnsi="Times New Roman" w:cs="Times New Roman"/>
          <w:sz w:val="28"/>
          <w:szCs w:val="28"/>
        </w:rPr>
        <w:t>. – Х.: ТОВ «</w:t>
      </w:r>
      <w:proofErr w:type="spellStart"/>
      <w:r w:rsidRPr="00502A70">
        <w:rPr>
          <w:rFonts w:ascii="Times New Roman" w:hAnsi="Times New Roman" w:cs="Times New Roman"/>
          <w:sz w:val="28"/>
          <w:szCs w:val="28"/>
        </w:rPr>
        <w:t>Планета-принт</w:t>
      </w:r>
      <w:proofErr w:type="spellEnd"/>
      <w:r w:rsidRPr="00502A70">
        <w:rPr>
          <w:rFonts w:ascii="Times New Roman" w:hAnsi="Times New Roman" w:cs="Times New Roman"/>
          <w:sz w:val="28"/>
          <w:szCs w:val="28"/>
        </w:rPr>
        <w:t>», 2016. – 197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BED" w:rsidRPr="00502A70" w:rsidRDefault="00CC6BED" w:rsidP="00502A70">
      <w:pPr>
        <w:pStyle w:val="a4"/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2A70">
        <w:rPr>
          <w:rFonts w:ascii="Times New Roman" w:hAnsi="Times New Roman" w:cs="Times New Roman"/>
          <w:sz w:val="28"/>
          <w:szCs w:val="28"/>
        </w:rPr>
        <w:t>Управління освітнім п</w:t>
      </w:r>
      <w:r>
        <w:rPr>
          <w:rFonts w:ascii="Times New Roman" w:hAnsi="Times New Roman" w:cs="Times New Roman"/>
          <w:sz w:val="28"/>
          <w:szCs w:val="28"/>
        </w:rPr>
        <w:t>роцесом у закладах вищої освіти</w:t>
      </w:r>
      <w:r w:rsidRPr="00502A70">
        <w:rPr>
          <w:rFonts w:ascii="Times New Roman" w:hAnsi="Times New Roman" w:cs="Times New Roman"/>
          <w:sz w:val="28"/>
          <w:szCs w:val="28"/>
        </w:rPr>
        <w:t xml:space="preserve">: робочий зошит / Л. О. Петриченко, А. А. Харківська,  О. О. Бабакіна, </w:t>
      </w:r>
      <w:r w:rsidRPr="00502A70">
        <w:rPr>
          <w:rStyle w:val="a8"/>
          <w:rFonts w:ascii="Times New Roman" w:hAnsi="Times New Roman" w:cs="Times New Roman"/>
          <w:b w:val="0"/>
          <w:sz w:val="28"/>
          <w:szCs w:val="28"/>
        </w:rPr>
        <w:t>А. І. </w:t>
      </w:r>
      <w:proofErr w:type="spellStart"/>
      <w:r w:rsidRPr="00502A70">
        <w:rPr>
          <w:rStyle w:val="a8"/>
          <w:rFonts w:ascii="Times New Roman" w:hAnsi="Times New Roman" w:cs="Times New Roman"/>
          <w:b w:val="0"/>
          <w:sz w:val="28"/>
          <w:szCs w:val="28"/>
        </w:rPr>
        <w:t>Єрьомкін</w:t>
      </w:r>
      <w:proofErr w:type="spellEnd"/>
      <w:r w:rsidRPr="00502A70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2A70">
        <w:rPr>
          <w:rFonts w:ascii="Times New Roman" w:hAnsi="Times New Roman" w:cs="Times New Roman"/>
          <w:sz w:val="28"/>
          <w:szCs w:val="28"/>
        </w:rPr>
        <w:t>О. М. Акім</w:t>
      </w:r>
      <w:proofErr w:type="spellEnd"/>
      <w:r w:rsidRPr="00502A70">
        <w:rPr>
          <w:rFonts w:ascii="Times New Roman" w:hAnsi="Times New Roman" w:cs="Times New Roman"/>
          <w:sz w:val="28"/>
          <w:szCs w:val="28"/>
        </w:rPr>
        <w:t xml:space="preserve">ова; за </w:t>
      </w:r>
      <w:proofErr w:type="spellStart"/>
      <w:r w:rsidRPr="00502A70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502A70">
        <w:rPr>
          <w:rFonts w:ascii="Times New Roman" w:hAnsi="Times New Roman" w:cs="Times New Roman"/>
          <w:sz w:val="28"/>
          <w:szCs w:val="28"/>
        </w:rPr>
        <w:t>. ред. Г. Ф. </w:t>
      </w:r>
      <w:proofErr w:type="spellStart"/>
      <w:r w:rsidRPr="00502A70">
        <w:rPr>
          <w:rFonts w:ascii="Times New Roman" w:hAnsi="Times New Roman" w:cs="Times New Roman"/>
          <w:sz w:val="28"/>
          <w:szCs w:val="28"/>
        </w:rPr>
        <w:t>Пономарьової</w:t>
      </w:r>
      <w:proofErr w:type="spellEnd"/>
      <w:r w:rsidRPr="00502A70">
        <w:rPr>
          <w:rFonts w:ascii="Times New Roman" w:hAnsi="Times New Roman" w:cs="Times New Roman"/>
          <w:sz w:val="28"/>
          <w:szCs w:val="28"/>
        </w:rPr>
        <w:t xml:space="preserve">; Комунальний заклад «Харківська гуманітарно – педагогічна академія» Харківської обласної ради. </w:t>
      </w:r>
      <w:r w:rsidRPr="00502A70">
        <w:rPr>
          <w:rFonts w:ascii="Times New Roman" w:hAnsi="Times New Roman" w:cs="Times New Roman"/>
          <w:bCs/>
          <w:iCs/>
          <w:sz w:val="28"/>
          <w:szCs w:val="28"/>
        </w:rPr>
        <w:t xml:space="preserve">– Харків, 2019. – </w:t>
      </w:r>
      <w:r w:rsidRPr="00502A70">
        <w:rPr>
          <w:rFonts w:ascii="Times New Roman" w:hAnsi="Times New Roman" w:cs="Times New Roman"/>
          <w:bCs/>
          <w:iCs/>
          <w:spacing w:val="-4"/>
          <w:sz w:val="28"/>
          <w:szCs w:val="28"/>
          <w:shd w:val="clear" w:color="auto" w:fill="FFFFFF"/>
        </w:rPr>
        <w:t>57 с.</w:t>
      </w:r>
    </w:p>
    <w:p w:rsidR="004C19C7" w:rsidRPr="00502A70" w:rsidRDefault="004C19C7" w:rsidP="00502A70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4C19C7" w:rsidRPr="00502A70" w:rsidSect="007C22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054"/>
    <w:multiLevelType w:val="hybridMultilevel"/>
    <w:tmpl w:val="C3F05148"/>
    <w:lvl w:ilvl="0" w:tplc="A656E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2524C"/>
    <w:multiLevelType w:val="hybridMultilevel"/>
    <w:tmpl w:val="F76EC3A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9742F5F"/>
    <w:multiLevelType w:val="hybridMultilevel"/>
    <w:tmpl w:val="1FF8E5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23E6E"/>
    <w:multiLevelType w:val="hybridMultilevel"/>
    <w:tmpl w:val="0A7ECB48"/>
    <w:lvl w:ilvl="0" w:tplc="3C5261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F8699A"/>
    <w:multiLevelType w:val="hybridMultilevel"/>
    <w:tmpl w:val="F60E0136"/>
    <w:lvl w:ilvl="0" w:tplc="B970A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D5A3A"/>
    <w:multiLevelType w:val="hybridMultilevel"/>
    <w:tmpl w:val="E4D2FD86"/>
    <w:lvl w:ilvl="0" w:tplc="7B9EE0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361D7"/>
    <w:multiLevelType w:val="hybridMultilevel"/>
    <w:tmpl w:val="3348D3E0"/>
    <w:lvl w:ilvl="0" w:tplc="D9F89D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50FC7"/>
    <w:multiLevelType w:val="multilevel"/>
    <w:tmpl w:val="7BC0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FA4E15"/>
    <w:multiLevelType w:val="hybridMultilevel"/>
    <w:tmpl w:val="6FA6D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42D7F"/>
    <w:multiLevelType w:val="hybridMultilevel"/>
    <w:tmpl w:val="3260189E"/>
    <w:lvl w:ilvl="0" w:tplc="3EB62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E1D8C"/>
    <w:multiLevelType w:val="hybridMultilevel"/>
    <w:tmpl w:val="959A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413D0"/>
    <w:multiLevelType w:val="hybridMultilevel"/>
    <w:tmpl w:val="AE5444B2"/>
    <w:lvl w:ilvl="0" w:tplc="3EB62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7533"/>
    <w:rsid w:val="00030F23"/>
    <w:rsid w:val="00041D4C"/>
    <w:rsid w:val="000437EA"/>
    <w:rsid w:val="00065FFF"/>
    <w:rsid w:val="00072611"/>
    <w:rsid w:val="000A0EE7"/>
    <w:rsid w:val="000A341F"/>
    <w:rsid w:val="000B3383"/>
    <w:rsid w:val="000D2431"/>
    <w:rsid w:val="0011180F"/>
    <w:rsid w:val="00120759"/>
    <w:rsid w:val="0014081B"/>
    <w:rsid w:val="0014599D"/>
    <w:rsid w:val="001656AC"/>
    <w:rsid w:val="001A758E"/>
    <w:rsid w:val="001B7205"/>
    <w:rsid w:val="001D7C73"/>
    <w:rsid w:val="001E2028"/>
    <w:rsid w:val="001E6697"/>
    <w:rsid w:val="001F05B9"/>
    <w:rsid w:val="002052B7"/>
    <w:rsid w:val="00235047"/>
    <w:rsid w:val="00247CBE"/>
    <w:rsid w:val="0027495B"/>
    <w:rsid w:val="002761B4"/>
    <w:rsid w:val="0028283F"/>
    <w:rsid w:val="00282D58"/>
    <w:rsid w:val="002B6E2A"/>
    <w:rsid w:val="0033158A"/>
    <w:rsid w:val="00337ED9"/>
    <w:rsid w:val="00357397"/>
    <w:rsid w:val="00385A03"/>
    <w:rsid w:val="003A42CD"/>
    <w:rsid w:val="003C00D0"/>
    <w:rsid w:val="003C1047"/>
    <w:rsid w:val="003C71B5"/>
    <w:rsid w:val="003C75F7"/>
    <w:rsid w:val="003F7774"/>
    <w:rsid w:val="00406B75"/>
    <w:rsid w:val="0041101B"/>
    <w:rsid w:val="00417374"/>
    <w:rsid w:val="0043037B"/>
    <w:rsid w:val="00434055"/>
    <w:rsid w:val="004359F4"/>
    <w:rsid w:val="00451945"/>
    <w:rsid w:val="004654F4"/>
    <w:rsid w:val="0046643E"/>
    <w:rsid w:val="004A477E"/>
    <w:rsid w:val="004C19C7"/>
    <w:rsid w:val="004E28A8"/>
    <w:rsid w:val="004F0E33"/>
    <w:rsid w:val="004F5E0A"/>
    <w:rsid w:val="00502A70"/>
    <w:rsid w:val="0057645E"/>
    <w:rsid w:val="00580341"/>
    <w:rsid w:val="0059207E"/>
    <w:rsid w:val="005A1A89"/>
    <w:rsid w:val="005C76BD"/>
    <w:rsid w:val="005E1FCE"/>
    <w:rsid w:val="006066A2"/>
    <w:rsid w:val="00626D8C"/>
    <w:rsid w:val="00631AC3"/>
    <w:rsid w:val="006374B0"/>
    <w:rsid w:val="006375E0"/>
    <w:rsid w:val="00642D4D"/>
    <w:rsid w:val="006C1086"/>
    <w:rsid w:val="006D4B9B"/>
    <w:rsid w:val="006E5DD2"/>
    <w:rsid w:val="00703184"/>
    <w:rsid w:val="00710313"/>
    <w:rsid w:val="00721A76"/>
    <w:rsid w:val="007536AB"/>
    <w:rsid w:val="00790CD6"/>
    <w:rsid w:val="007A6B12"/>
    <w:rsid w:val="007C2273"/>
    <w:rsid w:val="007C3BA0"/>
    <w:rsid w:val="007E11AB"/>
    <w:rsid w:val="007F1DB7"/>
    <w:rsid w:val="00807DAD"/>
    <w:rsid w:val="00810462"/>
    <w:rsid w:val="00835719"/>
    <w:rsid w:val="008710A7"/>
    <w:rsid w:val="00874011"/>
    <w:rsid w:val="00874206"/>
    <w:rsid w:val="00877C89"/>
    <w:rsid w:val="00881CE4"/>
    <w:rsid w:val="008A1BE8"/>
    <w:rsid w:val="00903249"/>
    <w:rsid w:val="009170D5"/>
    <w:rsid w:val="00933E39"/>
    <w:rsid w:val="009357B4"/>
    <w:rsid w:val="009361C7"/>
    <w:rsid w:val="00950E09"/>
    <w:rsid w:val="00965C16"/>
    <w:rsid w:val="00975032"/>
    <w:rsid w:val="009B49E5"/>
    <w:rsid w:val="009C77BB"/>
    <w:rsid w:val="009D76F1"/>
    <w:rsid w:val="00A11980"/>
    <w:rsid w:val="00A11E33"/>
    <w:rsid w:val="00A16B09"/>
    <w:rsid w:val="00A2637E"/>
    <w:rsid w:val="00A34124"/>
    <w:rsid w:val="00A551FE"/>
    <w:rsid w:val="00A65F80"/>
    <w:rsid w:val="00A65FD7"/>
    <w:rsid w:val="00A7017D"/>
    <w:rsid w:val="00A814B8"/>
    <w:rsid w:val="00A852BB"/>
    <w:rsid w:val="00A97775"/>
    <w:rsid w:val="00AB57D1"/>
    <w:rsid w:val="00AD7533"/>
    <w:rsid w:val="00AD7EC1"/>
    <w:rsid w:val="00B00B50"/>
    <w:rsid w:val="00B31A1B"/>
    <w:rsid w:val="00B35AB7"/>
    <w:rsid w:val="00B361D9"/>
    <w:rsid w:val="00B53157"/>
    <w:rsid w:val="00BD038C"/>
    <w:rsid w:val="00BD308F"/>
    <w:rsid w:val="00BE277F"/>
    <w:rsid w:val="00BE658D"/>
    <w:rsid w:val="00C40CC6"/>
    <w:rsid w:val="00C5665A"/>
    <w:rsid w:val="00C60331"/>
    <w:rsid w:val="00C61A33"/>
    <w:rsid w:val="00C73E90"/>
    <w:rsid w:val="00C9714B"/>
    <w:rsid w:val="00CA0019"/>
    <w:rsid w:val="00CB7015"/>
    <w:rsid w:val="00CC6BED"/>
    <w:rsid w:val="00CE374C"/>
    <w:rsid w:val="00CF7A56"/>
    <w:rsid w:val="00D21BD6"/>
    <w:rsid w:val="00D409AA"/>
    <w:rsid w:val="00D47A02"/>
    <w:rsid w:val="00D61C64"/>
    <w:rsid w:val="00D800E7"/>
    <w:rsid w:val="00D854E1"/>
    <w:rsid w:val="00D94B7B"/>
    <w:rsid w:val="00D9615B"/>
    <w:rsid w:val="00DD4DC2"/>
    <w:rsid w:val="00DE4630"/>
    <w:rsid w:val="00DF1A71"/>
    <w:rsid w:val="00E23129"/>
    <w:rsid w:val="00E23EB3"/>
    <w:rsid w:val="00E532B7"/>
    <w:rsid w:val="00E75207"/>
    <w:rsid w:val="00E76A7E"/>
    <w:rsid w:val="00EF3011"/>
    <w:rsid w:val="00F61889"/>
    <w:rsid w:val="00F6587A"/>
    <w:rsid w:val="00F745AD"/>
    <w:rsid w:val="00F94C7D"/>
    <w:rsid w:val="00FB300F"/>
    <w:rsid w:val="00F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3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C19C7"/>
    <w:pPr>
      <w:ind w:left="720"/>
      <w:contextualSpacing/>
    </w:pPr>
  </w:style>
  <w:style w:type="character" w:customStyle="1" w:styleId="rvts12">
    <w:name w:val="rvts12"/>
    <w:rsid w:val="00E532B7"/>
    <w:rPr>
      <w:rFonts w:ascii="Times New Roman" w:hAnsi="Times New Roman" w:cs="Times New Roman" w:hint="default"/>
      <w:color w:val="000000"/>
      <w:sz w:val="24"/>
      <w:szCs w:val="24"/>
    </w:rPr>
  </w:style>
  <w:style w:type="paragraph" w:styleId="a5">
    <w:name w:val="Body Text"/>
    <w:basedOn w:val="a"/>
    <w:link w:val="a6"/>
    <w:rsid w:val="00E532B7"/>
    <w:pPr>
      <w:spacing w:after="0" w:line="36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532B7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a7">
    <w:name w:val="Базовый"/>
    <w:rsid w:val="00E23EB3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styleId="a8">
    <w:name w:val="Strong"/>
    <w:basedOn w:val="a0"/>
    <w:uiPriority w:val="22"/>
    <w:qFormat/>
    <w:rsid w:val="003A42CD"/>
    <w:rPr>
      <w:b/>
      <w:bCs/>
    </w:rPr>
  </w:style>
  <w:style w:type="paragraph" w:customStyle="1" w:styleId="rvps2">
    <w:name w:val="rvps2"/>
    <w:basedOn w:val="a"/>
    <w:rsid w:val="003F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3F7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</dc:creator>
  <cp:lastModifiedBy>Лена</cp:lastModifiedBy>
  <cp:revision>90</cp:revision>
  <dcterms:created xsi:type="dcterms:W3CDTF">2020-02-25T13:16:00Z</dcterms:created>
  <dcterms:modified xsi:type="dcterms:W3CDTF">2021-01-18T11:04:00Z</dcterms:modified>
</cp:coreProperties>
</file>