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F9C" w:rsidRPr="007B7935" w:rsidRDefault="00820F9C" w:rsidP="00820F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8A7">
        <w:rPr>
          <w:rFonts w:ascii="Times New Roman" w:hAnsi="Times New Roman" w:cs="Times New Roman"/>
          <w:b/>
          <w:sz w:val="28"/>
          <w:szCs w:val="28"/>
          <w:lang w:val="en-US"/>
        </w:rPr>
        <w:t>Text</w:t>
      </w:r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820F9C" w:rsidRDefault="00820F9C" w:rsidP="00820F9C">
      <w:pPr>
        <w:spacing w:after="0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B3D">
        <w:rPr>
          <w:rFonts w:ascii="Times New Roman" w:hAnsi="Times New Roman" w:cs="Times New Roman"/>
          <w:b/>
          <w:sz w:val="28"/>
          <w:szCs w:val="28"/>
        </w:rPr>
        <w:t>Формирование осознанности как важного элемента процесса саморазвития личности учителя</w:t>
      </w:r>
    </w:p>
    <w:p w:rsidR="00820F9C" w:rsidRDefault="00820F9C" w:rsidP="00820F9C">
      <w:pPr>
        <w:spacing w:after="0"/>
        <w:ind w:righ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F9C" w:rsidRPr="00186348" w:rsidRDefault="00820F9C" w:rsidP="00820F9C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  <w:lang w:val="ru-RU"/>
        </w:rPr>
      </w:pPr>
      <w:r w:rsidRPr="00186348">
        <w:rPr>
          <w:sz w:val="28"/>
          <w:szCs w:val="28"/>
          <w:lang w:val="ru-RU"/>
        </w:rPr>
        <w:t>Современный подход к системе педагогического образования отдаёт приоритетность процессу осознанного самотворчества, в рамках которого будущими учителями осуществляется духовно-познавательная деятельность, формирующая расширенное представление как о природе человека, его возможностях, так и мировоспр</w:t>
      </w:r>
      <w:r>
        <w:rPr>
          <w:sz w:val="28"/>
          <w:szCs w:val="28"/>
          <w:lang w:val="ru-RU"/>
        </w:rPr>
        <w:t>иятии</w:t>
      </w:r>
      <w:r w:rsidRPr="00186348">
        <w:rPr>
          <w:sz w:val="28"/>
          <w:szCs w:val="28"/>
          <w:lang w:val="ru-RU"/>
        </w:rPr>
        <w:t xml:space="preserve"> в целом. В связи с этим устоявшаяся модель учебно-воспитательной работы со студентами высших педагогических заведений должна выйти на новый виток обновлен</w:t>
      </w:r>
      <w:r>
        <w:rPr>
          <w:sz w:val="28"/>
          <w:szCs w:val="28"/>
          <w:lang w:val="ru-RU"/>
        </w:rPr>
        <w:t>ия своей содержательной части</w:t>
      </w:r>
      <w:r w:rsidRPr="00186348">
        <w:rPr>
          <w:sz w:val="28"/>
          <w:szCs w:val="28"/>
          <w:lang w:val="ru-RU"/>
        </w:rPr>
        <w:t xml:space="preserve"> с определением таких ориентиров, которые послужат, на современном этапе эволюции сознания, действующим фактором, формирующим личностно-духовную основу будущего педагога.</w:t>
      </w:r>
    </w:p>
    <w:p w:rsidR="00820F9C" w:rsidRPr="00186348" w:rsidRDefault="00820F9C" w:rsidP="00820F9C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sz w:val="28"/>
          <w:szCs w:val="28"/>
          <w:lang w:val="ru-RU"/>
        </w:rPr>
      </w:pPr>
      <w:r w:rsidRPr="00521FA2">
        <w:rPr>
          <w:sz w:val="28"/>
          <w:szCs w:val="28"/>
          <w:lang w:val="ru-RU"/>
        </w:rPr>
        <w:t xml:space="preserve"> Сегодня школе нужны учителя нового мышления, созвучного передовым научным знаниям</w:t>
      </w:r>
      <w:r>
        <w:rPr>
          <w:sz w:val="28"/>
          <w:szCs w:val="28"/>
          <w:lang w:val="ru-RU"/>
        </w:rPr>
        <w:t xml:space="preserve">, которые обеспечивают </w:t>
      </w:r>
      <w:r w:rsidRPr="00521FA2">
        <w:rPr>
          <w:sz w:val="28"/>
          <w:szCs w:val="28"/>
          <w:lang w:val="ru-RU"/>
        </w:rPr>
        <w:t>самореализацию личности в</w:t>
      </w:r>
      <w:r>
        <w:rPr>
          <w:sz w:val="28"/>
          <w:szCs w:val="28"/>
          <w:lang w:val="ru-RU"/>
        </w:rPr>
        <w:t> </w:t>
      </w:r>
      <w:r w:rsidRPr="00521FA2">
        <w:rPr>
          <w:sz w:val="28"/>
          <w:szCs w:val="28"/>
          <w:lang w:val="ru-RU"/>
        </w:rPr>
        <w:t>принципиально иных условиях мироустройства. В данном контексте основополагающую роль играет мировоззренческий аспект. Как известно,</w:t>
      </w:r>
      <w:r w:rsidRPr="00521FA2">
        <w:rPr>
          <w:color w:val="12212E"/>
          <w:sz w:val="28"/>
          <w:szCs w:val="28"/>
          <w:lang w:val="ru-RU"/>
        </w:rPr>
        <w:t xml:space="preserve"> </w:t>
      </w:r>
      <w:r w:rsidRPr="00521FA2">
        <w:rPr>
          <w:sz w:val="28"/>
          <w:szCs w:val="28"/>
          <w:lang w:val="ru-RU"/>
        </w:rPr>
        <w:t>мировосприятие и мировоззрение – это те элементы, которые определяют взаимодействие внутреннего мира человека с миром внешним. При этом, если мировосприятие является чувственным восприятием мира, которое преобразуется и передаётся в область сознания в виде идентифицированных образов, то мировоззрение выступает как стержень с</w:t>
      </w:r>
      <w:r>
        <w:rPr>
          <w:sz w:val="28"/>
          <w:szCs w:val="28"/>
          <w:lang w:val="ru-RU"/>
        </w:rPr>
        <w:t xml:space="preserve">ознания и самосознания человека </w:t>
      </w:r>
      <w:r w:rsidRPr="00186348">
        <w:rPr>
          <w:sz w:val="28"/>
          <w:szCs w:val="28"/>
          <w:lang w:val="ru-RU"/>
        </w:rPr>
        <w:t>[1].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Сегодня мы</w:t>
      </w:r>
      <w:r w:rsidRPr="00C97B07">
        <w:rPr>
          <w:sz w:val="28"/>
          <w:szCs w:val="28"/>
          <w:lang w:val="ru-RU"/>
        </w:rPr>
        <w:t xml:space="preserve"> можем говорить о радикальных изменениях нашей реальности, что ведёт к преобразованию опыта формирования п</w:t>
      </w:r>
      <w:r>
        <w:rPr>
          <w:sz w:val="28"/>
          <w:szCs w:val="28"/>
          <w:lang w:val="ru-RU"/>
        </w:rPr>
        <w:t xml:space="preserve">ознания, представлений человека о мире и его образах, </w:t>
      </w:r>
      <w:r w:rsidRPr="00C97B07">
        <w:rPr>
          <w:color w:val="000000"/>
          <w:sz w:val="28"/>
          <w:szCs w:val="28"/>
          <w:shd w:val="clear" w:color="auto" w:fill="FFFFFF"/>
          <w:lang w:val="ru-RU"/>
        </w:rPr>
        <w:t>с определением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своего места в нём</w:t>
      </w:r>
      <w:r w:rsidRPr="00C97B07">
        <w:rPr>
          <w:color w:val="000000"/>
          <w:sz w:val="28"/>
          <w:szCs w:val="28"/>
          <w:shd w:val="clear" w:color="auto" w:fill="FFFFFF"/>
          <w:lang w:val="ru-RU"/>
        </w:rPr>
        <w:t xml:space="preserve">.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В этой связи расширяется </w:t>
      </w:r>
      <w:r>
        <w:rPr>
          <w:sz w:val="28"/>
          <w:szCs w:val="28"/>
          <w:lang w:val="ru-RU"/>
        </w:rPr>
        <w:t>понимание принципа взаимодействия внутреннего и внешнего миров</w:t>
      </w:r>
      <w:r w:rsidRPr="00C97B07"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</w:rPr>
        <w:t> </w:t>
      </w:r>
      <w:r w:rsidRPr="00C97B07">
        <w:rPr>
          <w:sz w:val="28"/>
          <w:szCs w:val="28"/>
          <w:lang w:val="ru-RU"/>
        </w:rPr>
        <w:t xml:space="preserve">обретается новый вектор </w:t>
      </w:r>
      <w:r>
        <w:rPr>
          <w:sz w:val="28"/>
          <w:szCs w:val="28"/>
          <w:lang w:val="ru-RU"/>
        </w:rPr>
        <w:t>его</w:t>
      </w:r>
      <w:r w:rsidRPr="00C97B07">
        <w:rPr>
          <w:sz w:val="28"/>
          <w:szCs w:val="28"/>
          <w:lang w:val="ru-RU"/>
        </w:rPr>
        <w:t xml:space="preserve"> развития</w:t>
      </w:r>
      <w:r w:rsidRPr="006A7BD6">
        <w:rPr>
          <w:sz w:val="28"/>
          <w:szCs w:val="28"/>
          <w:lang w:val="ru-RU"/>
        </w:rPr>
        <w:t xml:space="preserve">. В чём же произошли столь радикальные </w:t>
      </w:r>
      <w:r>
        <w:rPr>
          <w:sz w:val="28"/>
          <w:szCs w:val="28"/>
          <w:lang w:val="ru-RU"/>
        </w:rPr>
        <w:t>изменения нашей реальности</w:t>
      </w:r>
      <w:r w:rsidRPr="006A7BD6">
        <w:rPr>
          <w:sz w:val="28"/>
          <w:szCs w:val="28"/>
          <w:lang w:val="ru-RU"/>
        </w:rPr>
        <w:t xml:space="preserve">? </w:t>
      </w:r>
      <w:r w:rsidRPr="002B3F73">
        <w:rPr>
          <w:sz w:val="28"/>
          <w:szCs w:val="28"/>
          <w:lang w:val="ru-RU"/>
        </w:rPr>
        <w:t>Отправной точкой можно считать зафиксированное учёными, работающими с</w:t>
      </w:r>
      <w:r>
        <w:rPr>
          <w:sz w:val="28"/>
          <w:szCs w:val="28"/>
        </w:rPr>
        <w:t xml:space="preserve"> </w:t>
      </w:r>
      <w:r w:rsidRPr="00186348">
        <w:rPr>
          <w:sz w:val="28"/>
          <w:szCs w:val="28"/>
          <w:lang w:val="ru-RU"/>
        </w:rPr>
        <w:t xml:space="preserve">атомом водорода, уменьшение частицы протона на 4% </w:t>
      </w:r>
      <w:r w:rsidRPr="00186348">
        <w:rPr>
          <w:sz w:val="28"/>
          <w:szCs w:val="28"/>
          <w:lang w:val="ru-RU"/>
        </w:rPr>
        <w:lastRenderedPageBreak/>
        <w:t>с изменением</w:t>
      </w:r>
      <w:r w:rsidRPr="00186348">
        <w:rPr>
          <w:color w:val="000000" w:themeColor="text1"/>
          <w:sz w:val="28"/>
          <w:szCs w:val="28"/>
          <w:lang w:val="ru-RU"/>
        </w:rPr>
        <w:t xml:space="preserve"> всех показателей. Соответственно «поползла» и вся органика, так как она состоит из водорода. Этот факт свидетел</w:t>
      </w:r>
      <w:r>
        <w:rPr>
          <w:color w:val="000000" w:themeColor="text1"/>
          <w:sz w:val="28"/>
          <w:szCs w:val="28"/>
          <w:lang w:val="ru-RU"/>
        </w:rPr>
        <w:t>ьствует об изменении плотности м</w:t>
      </w:r>
      <w:r w:rsidRPr="00186348">
        <w:rPr>
          <w:color w:val="000000" w:themeColor="text1"/>
          <w:sz w:val="28"/>
          <w:szCs w:val="28"/>
          <w:lang w:val="ru-RU"/>
        </w:rPr>
        <w:t xml:space="preserve">атерии. Как отмечает биофизик В. Миронова, состоялся квантовый переход, когда частица с одного уровня энергии перешла на другой уровень. Человек, как часть целого, также </w:t>
      </w:r>
      <w:r w:rsidRPr="00186348">
        <w:rPr>
          <w:sz w:val="28"/>
          <w:szCs w:val="28"/>
          <w:lang w:val="ru-RU"/>
        </w:rPr>
        <w:t>перешёл на восприятие совершенно других энергетических спектров, возносящих его на более высокую ступень бытия, где открыв</w:t>
      </w:r>
      <w:r>
        <w:rPr>
          <w:sz w:val="28"/>
          <w:szCs w:val="28"/>
          <w:lang w:val="ru-RU"/>
        </w:rPr>
        <w:t>ается качественно новый уровень</w:t>
      </w:r>
      <w:r w:rsidRPr="00186348">
        <w:rPr>
          <w:sz w:val="28"/>
          <w:szCs w:val="28"/>
          <w:lang w:val="ru-RU"/>
        </w:rPr>
        <w:t xml:space="preserve"> возможностей и набирает силу осознанное пребывание в настоящем моменте. Кстати, осознанность – ключ к повышению вибраций.  Выходя на уровень высокочастотных вибраций, человек в большей степени способен проявить синтез двух миров (проявленного и непроявленного), в связи с чем и обрести возможность раскрытия личностной выразительности, как внешнего проявления высказывания души, своего духовного состояния. </w:t>
      </w:r>
    </w:p>
    <w:p w:rsidR="00820F9C" w:rsidRDefault="00820F9C" w:rsidP="00820F9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направлении, прежде всего, должен преуспеть современный учитель, который, по сути, выступает в качестве «маяка», носителя передовых знаний и взглядов, олицетворяя образец осознанного процесса самотворчества. Подготавливая себя к педагогической деятельности, важно осмыслить то, что профессионализм выстраивается на личностной основе, где в качестве существенного фактора выступает чувство собственной ответственности за расширение сознания, личностный рост. А так как в условиях современного мира, учитель – это не столько носитель багажа знаний в рамках определённого предмета, сколько духовный наставник своим подопечным,</w:t>
      </w:r>
      <w:r w:rsidRPr="00A86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носитель духовных знаний, способствующих формированию в учениках</w:t>
      </w:r>
      <w:r w:rsidRPr="00414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осознанного отношения к жизни, то и педагогическую ответственность следует формировать не только знанием предмета, но, в первую очередь</w:t>
      </w:r>
      <w:r w:rsidRPr="005A2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осознанием будущим учителем своего назначения, </w:t>
      </w:r>
      <w:r w:rsidRPr="005A2B97">
        <w:rPr>
          <w:rFonts w:ascii="Times New Roman" w:hAnsi="Times New Roman" w:cs="Times New Roman"/>
          <w:sz w:val="28"/>
          <w:szCs w:val="28"/>
        </w:rPr>
        <w:t xml:space="preserve">глубоким пониманием </w:t>
      </w:r>
      <w:r>
        <w:rPr>
          <w:rFonts w:ascii="Times New Roman" w:hAnsi="Times New Roman" w:cs="Times New Roman"/>
          <w:sz w:val="28"/>
          <w:szCs w:val="28"/>
        </w:rPr>
        <w:t xml:space="preserve">программы своей души. Развивать осознание – это развивать знание себя. Являясь представителем двух миров (проявленного и непроявленного), человек является физическим продолжением нефизической энергоинформационной сущности. Пришло время отказаться от иллюзии </w:t>
      </w:r>
      <w:r>
        <w:rPr>
          <w:rFonts w:ascii="Times New Roman" w:hAnsi="Times New Roman" w:cs="Times New Roman"/>
          <w:sz w:val="28"/>
          <w:szCs w:val="28"/>
        </w:rPr>
        <w:lastRenderedPageBreak/>
        <w:t>полного совпадения подлинного «Я» с тем «я», которое проявлено на земном плане, и уяснить, что в качестве доминирующей составляющей выступает душа, проживающая человеческую жизнь</w:t>
      </w:r>
    </w:p>
    <w:p w:rsidR="00820F9C" w:rsidRDefault="00820F9C" w:rsidP="00820F9C">
      <w:pPr>
        <w:spacing w:after="0" w:line="36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современной психологии понятие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Pr="002B3F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сознанность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9277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еляется как непрерывное отслеживание текущих переживаний, как состояние, в котором субъект фокусируется на настоящем моменте</w:t>
      </w:r>
      <w:r w:rsidRPr="005810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не вовлекаясь в мысли о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будущем</w:t>
      </w:r>
      <w:r w:rsidRPr="005810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или</w:t>
      </w:r>
      <w:r w:rsidRPr="005810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Pr="005810A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событиях прошлого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Раскрывая в себе такую способность сознания к интроспекции собственной деятельности, будущий учитель может отслеживать свои автоматические действия, выявлять то, чем бессознательно является. Это даст возможность не только понять глубинные мотивы поведения и чувств, но и позволит освободиться от комплексов и психологических проблем. </w:t>
      </w:r>
      <w:r>
        <w:rPr>
          <w:rFonts w:ascii="Times New Roman" w:hAnsi="Times New Roman" w:cs="Times New Roman"/>
          <w:sz w:val="28"/>
          <w:szCs w:val="28"/>
        </w:rPr>
        <w:t xml:space="preserve">Осознанное формирование себя и своего пространства наступает при понимании причинно-следственных закономерностей,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особенностях желаний человека.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57C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законы причин и следствий, что</w:t>
      </w:r>
      <w:r w:rsidRPr="00B57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зачем происходит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r w:rsidRPr="00B57C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происходить, можн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строить свою жизнь по желанию</w:t>
      </w:r>
      <w:r w:rsidRPr="00B57C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причём</w:t>
      </w:r>
      <w:r w:rsidRPr="00B57CE3">
        <w:rPr>
          <w:rFonts w:ascii="Times New Roman" w:hAnsi="Times New Roman" w:cs="Times New Roman"/>
          <w:sz w:val="28"/>
          <w:szCs w:val="28"/>
        </w:rPr>
        <w:t xml:space="preserve"> сознательному желанию изменить себя и свою жизнь. Лишь оно</w:t>
      </w:r>
      <w:r w:rsidRPr="00B57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 значение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</w:t>
      </w:r>
      <w:r w:rsidRPr="00B57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обстоятельства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сложатся</w:t>
      </w:r>
      <w:r w:rsidRPr="00B57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им образом</w:t>
      </w:r>
      <w:r w:rsidRPr="00B57C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чтобы реализовать это желание.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Развивая себя в этом направлении, позволяя уверенно оперировать и строить желаемые узоры, будущий учитель получает ключи к изменению элементов граней своего «Я». </w:t>
      </w:r>
    </w:p>
    <w:p w:rsidR="00820F9C" w:rsidRDefault="00820F9C" w:rsidP="00820F9C">
      <w:pPr>
        <w:spacing w:after="0" w:line="36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Процесс осознанного познания и постижения своей природы на основе духовно-психологических знаний выступает на современном отрезке педагогического образования в качестве основополагающего принципа развития личности учителя. </w:t>
      </w:r>
      <w:r>
        <w:rPr>
          <w:rFonts w:ascii="Times New Roman" w:hAnsi="Times New Roman" w:cs="Times New Roman"/>
          <w:sz w:val="28"/>
          <w:szCs w:val="28"/>
        </w:rPr>
        <w:t xml:space="preserve">К сожалению, эта область знаний не раскрывалась в должном объёме и не являлась приоритетной. Но пришло время, когда необходимо перестроиться и направить все усилия в этом русле.  Обретая осознанность, личность способна нести ответственность за своё развитие, за построение своей жизни в целом. </w:t>
      </w:r>
      <w:r w:rsidRPr="008312D4"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</w:rPr>
        <w:t>чувство ответственности побуждает</w:t>
      </w:r>
      <w:r w:rsidRPr="008312D4">
        <w:rPr>
          <w:rFonts w:ascii="Times New Roman" w:hAnsi="Times New Roman" w:cs="Times New Roman"/>
          <w:sz w:val="28"/>
          <w:szCs w:val="28"/>
        </w:rPr>
        <w:t xml:space="preserve"> будущих педагогов работать в направлении самотворчества.</w:t>
      </w:r>
    </w:p>
    <w:p w:rsidR="00820F9C" w:rsidRPr="0014210C" w:rsidRDefault="00820F9C" w:rsidP="00820F9C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Результативность процесса саморазвития во многом обусловлена способностью личности к коммуникативной рефлексии, позволяющей учителю осмысливать внутренние механизмы процесса взаимодействия, осуществлять оценку, анализ и коррекцию своего поведения в условиях педагогического взаимодействия.  Одним из средств развития коммуникативной рефлексии является педагогический артистизм, предполагающий особый стиль отношений, ориентированный на взаимопонимание и диалог учителя и учащихся. Анализ структуры педагогического артистизма позволяет выявить многообразие рефлексивных действий, сокрытых в высказываниях, интонациях, жестах, взглядах, движениях. В самой природе педагогического артистизма заложена возможность самопознания и познания другого, самовизуализации и творческого самовыражения </w:t>
      </w:r>
      <w:r w:rsidRPr="0014210C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4210C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F9C" w:rsidRDefault="00820F9C" w:rsidP="00820F9C">
      <w:pPr>
        <w:spacing w:after="0" w:line="36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Обогащаясь духовно-психологическими знаниями, формируя принцип осознанного процесса самотворчества, будущий учитель вырастает в интересную личность</w:t>
      </w:r>
      <w:r w:rsidRPr="008312D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качествами артистичной натуры</w:t>
      </w:r>
      <w:r w:rsidRPr="00831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312D4">
        <w:rPr>
          <w:rFonts w:ascii="Times New Roman" w:hAnsi="Times New Roman" w:cs="Times New Roman"/>
          <w:sz w:val="28"/>
          <w:szCs w:val="28"/>
        </w:rPr>
        <w:t xml:space="preserve"> богатым </w:t>
      </w:r>
      <w:r>
        <w:rPr>
          <w:rFonts w:ascii="Times New Roman" w:hAnsi="Times New Roman" w:cs="Times New Roman"/>
          <w:sz w:val="28"/>
          <w:szCs w:val="28"/>
        </w:rPr>
        <w:t xml:space="preserve">внутренним миром. В этом случае ему легко самоутвердиться в опыте учеников и вдохновить их своим образом. Он способен сформировать у подрастающего поколения </w:t>
      </w:r>
      <w:r w:rsidRPr="008312D4">
        <w:rPr>
          <w:rFonts w:ascii="Times New Roman" w:hAnsi="Times New Roman" w:cs="Times New Roman"/>
          <w:sz w:val="28"/>
          <w:szCs w:val="28"/>
        </w:rPr>
        <w:t>мотивационно-ценностное отношен</w:t>
      </w:r>
      <w:r>
        <w:rPr>
          <w:rFonts w:ascii="Times New Roman" w:hAnsi="Times New Roman" w:cs="Times New Roman"/>
          <w:sz w:val="28"/>
          <w:szCs w:val="28"/>
        </w:rPr>
        <w:t>ие к образованию и воспитанию, нацелить на углублённое</w:t>
      </w:r>
      <w:r w:rsidRPr="008312D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ознание своей истинной природы, направляя каждого ученика в русло осознанного самотворчества.</w:t>
      </w:r>
    </w:p>
    <w:p w:rsidR="00820F9C" w:rsidRDefault="00820F9C" w:rsidP="00820F9C">
      <w:pPr>
        <w:spacing w:after="0" w:line="360" w:lineRule="auto"/>
        <w:ind w:right="-284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9394F" w:rsidRDefault="00820F9C">
      <w:bookmarkStart w:id="0" w:name="_GoBack"/>
      <w:bookmarkEnd w:id="0"/>
    </w:p>
    <w:sectPr w:rsidR="0059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5E"/>
    <w:rsid w:val="00820F9C"/>
    <w:rsid w:val="00964D3E"/>
    <w:rsid w:val="00B42A5E"/>
    <w:rsid w:val="00F6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878E6-F724-4687-9C55-ED1D88E2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6133</Characters>
  <Application>Microsoft Office Word</Application>
  <DocSecurity>0</DocSecurity>
  <Lines>51</Lines>
  <Paragraphs>14</Paragraphs>
  <ScaleCrop>false</ScaleCrop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2020-02-03T14:33:00Z</dcterms:created>
  <dcterms:modified xsi:type="dcterms:W3CDTF">2020-02-03T14:33:00Z</dcterms:modified>
</cp:coreProperties>
</file>