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Міністерство науки і освіти України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Департамент науки і освіти України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державної адміністрації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Комунальний заклад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«Харківська гуманітарно-педагогічна академія»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Харківської обласної ради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Факультет дошкільної та </w:t>
      </w:r>
      <w:proofErr w:type="spellStart"/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корекційної</w:t>
      </w:r>
      <w:proofErr w:type="spellEnd"/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та історії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Кафедра </w:t>
      </w:r>
      <w:proofErr w:type="spellStart"/>
      <w:r w:rsidRPr="00EB1CC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корекційної</w:t>
      </w:r>
      <w:proofErr w:type="spellEnd"/>
      <w:r w:rsidRPr="00EB1CCC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освіти та спеціальної психології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Магістерська робота на тему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34606" w:rsidRPr="00751FEB" w:rsidRDefault="00E34606" w:rsidP="00E34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тему: </w:t>
      </w:r>
      <w:r w:rsidRPr="00751FEB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«</w:t>
      </w:r>
      <w:r w:rsidRPr="00751FEB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МОРАЛЬН</w:t>
      </w:r>
      <w:r w:rsidRPr="00751FEB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Е</w:t>
      </w:r>
      <w:r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</w:t>
      </w:r>
      <w:r w:rsidRPr="00751FEB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ВИХОВАННЯ УЧНІВ МОЛОДШИХ КЛАСІВ З ПОРУШЕННЯМИ ІНТЕЛЕКТУ»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освітньо-кваліфікаційний рівень магістр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/>
        <w:ind w:firstLine="851"/>
        <w:jc w:val="center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Виконав: студент 6 курсу 611-со групи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 01 Освіта</w:t>
      </w:r>
    </w:p>
    <w:p w:rsidR="00E34606" w:rsidRPr="00C8012D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>спеціальність 016</w:t>
      </w:r>
    </w:p>
    <w:p w:rsidR="00E34606" w:rsidRPr="00751FEB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Немченко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</w:t>
      </w:r>
    </w:p>
    <w:p w:rsidR="00E34606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B1C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Керівник: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Проскурняк Олена Ігорівна, </w:t>
      </w:r>
    </w:p>
    <w:p w:rsidR="00E34606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доктор психологічних наук, </w:t>
      </w:r>
    </w:p>
    <w:p w:rsidR="00E34606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завідувач кафедри </w:t>
      </w:r>
    </w:p>
    <w:p w:rsidR="00E34606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142" w:firstLine="439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та спеціальної психології</w:t>
      </w: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606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606" w:rsidRPr="00EB1CCC" w:rsidRDefault="00E34606" w:rsidP="00E34606">
      <w:pPr>
        <w:tabs>
          <w:tab w:val="left" w:pos="142"/>
          <w:tab w:val="left" w:pos="284"/>
          <w:tab w:val="left" w:pos="851"/>
          <w:tab w:val="left" w:pos="993"/>
        </w:tabs>
        <w:spacing w:after="160"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4606" w:rsidRDefault="00E34606" w:rsidP="00E3460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Харків 2019</w:t>
      </w:r>
    </w:p>
    <w:p w:rsidR="00B2151A" w:rsidRDefault="00B2151A" w:rsidP="00B2151A">
      <w:pPr>
        <w:spacing w:after="0" w:line="360" w:lineRule="auto"/>
        <w:ind w:firstLine="709"/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Немченко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 </w:t>
      </w:r>
      <w:r w:rsidRPr="00751FEB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«</w:t>
      </w:r>
      <w:r w:rsidRPr="00751FEB">
        <w:rPr>
          <w:rFonts w:ascii="Times New Roman" w:eastAsia="Lucida Sans Unicode" w:hAnsi="Times New Roman" w:cs="Times New Roman"/>
          <w:sz w:val="28"/>
          <w:szCs w:val="28"/>
          <w:lang w:eastAsia="ar-SA"/>
        </w:rPr>
        <w:t>МОРАЛЬН</w:t>
      </w:r>
      <w:r w:rsidRPr="00751FEB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Е</w:t>
      </w:r>
      <w:r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</w:t>
      </w:r>
      <w:r w:rsidRPr="00751FEB"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 xml:space="preserve"> ВИХОВАННЯ УЧНІВ МОЛОДШИХ КЛАСІВ З ПОРУШЕННЯМИ ІНТЕЛЕКТУ»</w:t>
      </w:r>
      <w:r>
        <w:rPr>
          <w:rFonts w:ascii="Times New Roman" w:eastAsia="Lucida Sans Unicode" w:hAnsi="Times New Roman" w:cs="Times New Roman"/>
          <w:sz w:val="28"/>
          <w:szCs w:val="28"/>
          <w:lang w:val="uk-UA" w:eastAsia="ar-SA"/>
        </w:rPr>
        <w:t>, магістерська робота, 2019 – 97 стор.</w:t>
      </w:r>
    </w:p>
    <w:p w:rsidR="00B2151A" w:rsidRDefault="00DE7735" w:rsidP="00DE77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Проаналізовано сутність морального виховання учнів молодших класів учнів з порушеннями інтелекту, проаналізовано його складники та особливості, розкриті показники морального виховання в учнів даної категорії.</w:t>
      </w:r>
    </w:p>
    <w:p w:rsidR="00DE7735" w:rsidRDefault="00DE7735" w:rsidP="00DE77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Обґрунтуван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DE7735">
        <w:rPr>
          <w:rFonts w:ascii="Times New Roman" w:eastAsia="Calibri" w:hAnsi="Times New Roman" w:cs="Times New Roman"/>
          <w:sz w:val="28"/>
          <w:szCs w:val="28"/>
        </w:rPr>
        <w:t xml:space="preserve"> методики </w:t>
      </w:r>
      <w:proofErr w:type="spellStart"/>
      <w:r w:rsidRPr="00DE7735">
        <w:rPr>
          <w:rFonts w:ascii="Times New Roman" w:eastAsia="Calibri" w:hAnsi="Times New Roman" w:cs="Times New Roman"/>
          <w:sz w:val="28"/>
          <w:szCs w:val="28"/>
        </w:rPr>
        <w:t>вивчення</w:t>
      </w:r>
      <w:proofErr w:type="spellEnd"/>
      <w:r w:rsidRPr="00DE7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7735">
        <w:rPr>
          <w:rFonts w:ascii="Times New Roman" w:eastAsia="Calibri" w:hAnsi="Times New Roman" w:cs="Times New Roman"/>
          <w:sz w:val="28"/>
          <w:szCs w:val="28"/>
        </w:rPr>
        <w:t>складових</w:t>
      </w:r>
      <w:proofErr w:type="spellEnd"/>
      <w:r w:rsidRPr="00DE7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7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морального виховання </w:t>
      </w:r>
      <w:r w:rsidRPr="00DE77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E7735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DE7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735">
        <w:rPr>
          <w:rFonts w:ascii="Times New Roman" w:eastAsia="Calibri" w:hAnsi="Times New Roman" w:cs="Times New Roman"/>
          <w:sz w:val="28"/>
          <w:szCs w:val="28"/>
          <w:lang w:val="uk-UA"/>
        </w:rPr>
        <w:t>молодших класів з порушеннями інтелекту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проаналізовано їх змі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визначених показників. Апробовано діагностування </w:t>
      </w:r>
      <w:r w:rsidRPr="00DE77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морального виховання </w:t>
      </w:r>
      <w:r w:rsidRPr="00DE773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DE7735">
        <w:rPr>
          <w:rFonts w:ascii="Times New Roman" w:eastAsia="Calibri" w:hAnsi="Times New Roman" w:cs="Times New Roman"/>
          <w:sz w:val="28"/>
          <w:szCs w:val="28"/>
        </w:rPr>
        <w:t>учнів</w:t>
      </w:r>
      <w:proofErr w:type="spellEnd"/>
      <w:r w:rsidRPr="00DE7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735">
        <w:rPr>
          <w:rFonts w:ascii="Times New Roman" w:eastAsia="Calibri" w:hAnsi="Times New Roman" w:cs="Times New Roman"/>
          <w:sz w:val="28"/>
          <w:szCs w:val="28"/>
          <w:lang w:val="uk-UA"/>
        </w:rPr>
        <w:t>молодших класів з порушеннями інтелекту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вибраних діагностичних методик, які відбивають за змістом визначені показники досліджуваного явища. Описано рівні моральної вихованості учнів: достатній, середній, низький та надано їх характеристику. </w:t>
      </w:r>
    </w:p>
    <w:p w:rsidR="00DE7735" w:rsidRDefault="00DE7735" w:rsidP="00DE77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Розроблено й упроваджено комплексну</w:t>
      </w:r>
      <w:r w:rsidRPr="00DE77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експериментальн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корекційну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програму</w:t>
      </w:r>
      <w:r w:rsidRPr="00DE773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оптимізації морального виховання в учнів молодших класів спеціальної школи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8562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Описано особливості реалізації даної програми. Проаналізовано її ефективність відповідно до показників, які вивчаються. Доведено її ефективність, яка полягає в тому, що в експериментальній групі збільшилась кількість дітей з достатнім й середнім рівнями моральної виховності. </w:t>
      </w:r>
    </w:p>
    <w:p w:rsidR="00856238" w:rsidRDefault="00856238" w:rsidP="00DE77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Ключові слова: моральне виховання, учні молодших класів, порушення інтелекту, рівні, програма </w:t>
      </w:r>
    </w:p>
    <w:p w:rsidR="00E34606" w:rsidRPr="00525D85" w:rsidRDefault="00E34606" w:rsidP="00DE77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D85">
        <w:rPr>
          <w:rFonts w:ascii="Times New Roman" w:eastAsia="Calibri" w:hAnsi="Times New Roman" w:cs="Times New Roman"/>
          <w:sz w:val="28"/>
          <w:szCs w:val="28"/>
        </w:rPr>
        <w:t>Ключевые слова: моральное воспитание, учащиеся младших классов, нарушения интеллекта, урони, программа</w:t>
      </w:r>
    </w:p>
    <w:p w:rsidR="00050235" w:rsidRPr="00525D85" w:rsidRDefault="00525D85" w:rsidP="00525D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525D85">
        <w:rPr>
          <w:rFonts w:ascii="Times New Roman" w:hAnsi="Times New Roman" w:cs="Times New Roman"/>
          <w:sz w:val="28"/>
          <w:szCs w:val="28"/>
          <w:lang w:val="en-US"/>
        </w:rPr>
        <w:t xml:space="preserve">Keywords: moral education, students of junior grades, intelligence violations, ruins, program </w:t>
      </w:r>
      <w:bookmarkStart w:id="0" w:name="_GoBack"/>
      <w:bookmarkEnd w:id="0"/>
    </w:p>
    <w:sectPr w:rsidR="00050235" w:rsidRPr="00525D85" w:rsidSect="009F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4F7"/>
    <w:multiLevelType w:val="hybridMultilevel"/>
    <w:tmpl w:val="B9B0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A6CE4"/>
    <w:multiLevelType w:val="hybridMultilevel"/>
    <w:tmpl w:val="B9B02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FE"/>
    <w:rsid w:val="0001145E"/>
    <w:rsid w:val="000366A1"/>
    <w:rsid w:val="00050235"/>
    <w:rsid w:val="000B6824"/>
    <w:rsid w:val="00164770"/>
    <w:rsid w:val="003E0E82"/>
    <w:rsid w:val="004354DC"/>
    <w:rsid w:val="00525D85"/>
    <w:rsid w:val="007754FE"/>
    <w:rsid w:val="00856238"/>
    <w:rsid w:val="009F2EE6"/>
    <w:rsid w:val="00B2151A"/>
    <w:rsid w:val="00CD655E"/>
    <w:rsid w:val="00DE7735"/>
    <w:rsid w:val="00E3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4770"/>
    <w:pPr>
      <w:spacing w:before="100" w:after="100" w:line="36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50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64770"/>
    <w:pPr>
      <w:spacing w:before="100" w:after="100" w:line="36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50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Yaroslav</cp:lastModifiedBy>
  <cp:revision>2</cp:revision>
  <dcterms:created xsi:type="dcterms:W3CDTF">2020-02-16T22:08:00Z</dcterms:created>
  <dcterms:modified xsi:type="dcterms:W3CDTF">2020-02-16T22:08:00Z</dcterms:modified>
</cp:coreProperties>
</file>